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BFD" w:rsidRPr="00527523" w:rsidRDefault="00493BFD" w:rsidP="00493BFD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273685</wp:posOffset>
                </wp:positionV>
                <wp:extent cx="6151880" cy="2966085"/>
                <wp:effectExtent l="0" t="0" r="20320" b="24765"/>
                <wp:wrapTight wrapText="bothSides">
                  <wp:wrapPolygon edited="0">
                    <wp:start x="0" y="0"/>
                    <wp:lineTo x="0" y="21642"/>
                    <wp:lineTo x="21604" y="21642"/>
                    <wp:lineTo x="21604" y="0"/>
                    <wp:lineTo x="0" y="0"/>
                  </wp:wrapPolygon>
                </wp:wrapTight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1880" cy="296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3BFD" w:rsidRPr="003334ED" w:rsidRDefault="00493BFD" w:rsidP="00493BFD">
                            <w:pPr>
                              <w:pStyle w:val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36A1E61C" wp14:editId="7C0594C3">
                                  <wp:extent cx="495430" cy="612000"/>
                                  <wp:effectExtent l="0" t="0" r="0" b="0"/>
                                  <wp:docPr id="3" name="Рисунок 3" descr="Герб На ДОк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Герб На ДОк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5430" cy="61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93BFD" w:rsidRDefault="00493BFD" w:rsidP="00493BFD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pacing w:val="60"/>
                              </w:rPr>
                            </w:pPr>
                          </w:p>
                          <w:p w:rsidR="00493BFD" w:rsidRPr="00797CDB" w:rsidRDefault="00493BFD" w:rsidP="00493BFD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pacing w:val="60"/>
                              </w:rPr>
                            </w:pPr>
                            <w:r w:rsidRPr="00797CDB">
                              <w:rPr>
                                <w:rFonts w:ascii="Arial" w:hAnsi="Arial" w:cs="Arial"/>
                                <w:b/>
                                <w:caps/>
                                <w:spacing w:val="60"/>
                              </w:rPr>
                              <w:t>Белгородская область</w:t>
                            </w:r>
                          </w:p>
                          <w:p w:rsidR="00493BFD" w:rsidRPr="00CD09BA" w:rsidRDefault="00493BFD" w:rsidP="00493B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 w:rsidRPr="00CD09BA">
                              <w:rPr>
                                <w:rFonts w:ascii="Arial" w:hAnsi="Arial" w:cs="Arial"/>
                                <w:b/>
                                <w:caps/>
                                <w:sz w:val="40"/>
                                <w:szCs w:val="40"/>
                              </w:rPr>
                              <w:t>администрация муниципального района</w:t>
                            </w:r>
                          </w:p>
                          <w:p w:rsidR="00493BFD" w:rsidRPr="00CD09BA" w:rsidRDefault="00493BFD" w:rsidP="00493B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 w:rsidRPr="00CD09BA">
                              <w:rPr>
                                <w:rFonts w:ascii="Arial" w:hAnsi="Arial" w:cs="Arial"/>
                                <w:b/>
                                <w:caps/>
                                <w:sz w:val="40"/>
                                <w:szCs w:val="40"/>
                              </w:rPr>
                              <w:t>«красненский район»</w:t>
                            </w:r>
                          </w:p>
                          <w:p w:rsidR="00493BFD" w:rsidRPr="00797CDB" w:rsidRDefault="00493BFD" w:rsidP="00493BFD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caps/>
                                <w:spacing w:val="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aps/>
                                <w:spacing w:val="60"/>
                                <w:sz w:val="32"/>
                                <w:szCs w:val="32"/>
                              </w:rPr>
                              <w:t>постановлени</w:t>
                            </w:r>
                            <w:r w:rsidRPr="00797CDB">
                              <w:rPr>
                                <w:rFonts w:ascii="Arial" w:hAnsi="Arial" w:cs="Arial"/>
                                <w:caps/>
                                <w:spacing w:val="60"/>
                                <w:sz w:val="32"/>
                                <w:szCs w:val="32"/>
                              </w:rPr>
                              <w:t>е</w:t>
                            </w:r>
                          </w:p>
                          <w:p w:rsidR="00493BFD" w:rsidRDefault="00493BFD" w:rsidP="00493BFD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7"/>
                                <w:szCs w:val="17"/>
                              </w:rPr>
                              <w:t>с. Красное</w:t>
                            </w:r>
                          </w:p>
                          <w:p w:rsidR="00493BFD" w:rsidRPr="00797CDB" w:rsidRDefault="00493BFD" w:rsidP="00493B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797CDB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«_____»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___________________20____г.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  <w:t xml:space="preserve">           №___________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3.4pt;margin-top:21.55pt;width:484.4pt;height:233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" strokecolor="white" strokeweight=".25pt">
                <v:textbox inset="1pt,1pt,1pt,1pt">
                  <w:txbxContent>
                    <w:p w:rsidR="00493BFD" w:rsidRPr="003334ED" w:rsidRDefault="00493BFD" w:rsidP="00493BFD">
                      <w:pPr>
                        <w:pStyle w:val="1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6A1E61C" wp14:editId="7C0594C3">
                            <wp:extent cx="495430" cy="612000"/>
                            <wp:effectExtent l="0" t="0" r="0" b="0"/>
                            <wp:docPr id="3" name="Рисунок 3" descr="Герб На ДОк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Герб На ДОк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5430" cy="61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93BFD" w:rsidRDefault="00493BFD" w:rsidP="00493BFD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aps/>
                          <w:spacing w:val="60"/>
                        </w:rPr>
                      </w:pPr>
                    </w:p>
                    <w:p w:rsidR="00493BFD" w:rsidRPr="00797CDB" w:rsidRDefault="00493BFD" w:rsidP="00493BFD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aps/>
                          <w:spacing w:val="60"/>
                        </w:rPr>
                      </w:pPr>
                      <w:r w:rsidRPr="00797CDB">
                        <w:rPr>
                          <w:rFonts w:ascii="Arial" w:hAnsi="Arial" w:cs="Arial"/>
                          <w:b/>
                          <w:caps/>
                          <w:spacing w:val="60"/>
                        </w:rPr>
                        <w:t>Белгородская область</w:t>
                      </w:r>
                    </w:p>
                    <w:p w:rsidR="00493BFD" w:rsidRPr="00CD09BA" w:rsidRDefault="00493BFD" w:rsidP="00493BFD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40"/>
                          <w:szCs w:val="40"/>
                        </w:rPr>
                      </w:pPr>
                      <w:r w:rsidRPr="00CD09BA">
                        <w:rPr>
                          <w:rFonts w:ascii="Arial" w:hAnsi="Arial" w:cs="Arial"/>
                          <w:b/>
                          <w:caps/>
                          <w:sz w:val="40"/>
                          <w:szCs w:val="40"/>
                        </w:rPr>
                        <w:t>администрация муниципального района</w:t>
                      </w:r>
                    </w:p>
                    <w:p w:rsidR="00493BFD" w:rsidRPr="00CD09BA" w:rsidRDefault="00493BFD" w:rsidP="00493BFD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40"/>
                          <w:szCs w:val="40"/>
                        </w:rPr>
                      </w:pPr>
                      <w:r w:rsidRPr="00CD09BA">
                        <w:rPr>
                          <w:rFonts w:ascii="Arial" w:hAnsi="Arial" w:cs="Arial"/>
                          <w:b/>
                          <w:caps/>
                          <w:sz w:val="40"/>
                          <w:szCs w:val="40"/>
                        </w:rPr>
                        <w:t>«красненский район»</w:t>
                      </w:r>
                    </w:p>
                    <w:p w:rsidR="00493BFD" w:rsidRPr="00797CDB" w:rsidRDefault="00493BFD" w:rsidP="00493BFD">
                      <w:pPr>
                        <w:spacing w:before="120"/>
                        <w:jc w:val="center"/>
                        <w:rPr>
                          <w:rFonts w:ascii="Arial" w:hAnsi="Arial" w:cs="Arial"/>
                          <w:caps/>
                          <w:spacing w:val="6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aps/>
                          <w:spacing w:val="60"/>
                          <w:sz w:val="32"/>
                          <w:szCs w:val="32"/>
                        </w:rPr>
                        <w:t>постановлени</w:t>
                      </w:r>
                      <w:r w:rsidRPr="00797CDB">
                        <w:rPr>
                          <w:rFonts w:ascii="Arial" w:hAnsi="Arial" w:cs="Arial"/>
                          <w:caps/>
                          <w:spacing w:val="60"/>
                          <w:sz w:val="32"/>
                          <w:szCs w:val="32"/>
                        </w:rPr>
                        <w:t>е</w:t>
                      </w:r>
                    </w:p>
                    <w:p w:rsidR="00493BFD" w:rsidRDefault="00493BFD" w:rsidP="00493BFD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7"/>
                          <w:szCs w:val="17"/>
                        </w:rPr>
                        <w:t>с. Красное</w:t>
                      </w:r>
                    </w:p>
                    <w:p w:rsidR="00493BFD" w:rsidRPr="00797CDB" w:rsidRDefault="00493BFD" w:rsidP="00493BFD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797CD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«_____»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___________________20____г.        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  <w:t xml:space="preserve">           №___________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527523">
        <w:rPr>
          <w:sz w:val="28"/>
          <w:szCs w:val="28"/>
        </w:rPr>
        <w:t xml:space="preserve">   </w:t>
      </w:r>
      <w:bookmarkStart w:id="0" w:name="_GoBack"/>
      <w:bookmarkEnd w:id="0"/>
      <w:r w:rsidR="00527523">
        <w:rPr>
          <w:sz w:val="28"/>
          <w:szCs w:val="28"/>
        </w:rPr>
        <w:t xml:space="preserve">                                                                                             </w:t>
      </w:r>
      <w:r w:rsidR="00527523" w:rsidRPr="00527523">
        <w:rPr>
          <w:b/>
          <w:sz w:val="28"/>
          <w:szCs w:val="28"/>
        </w:rPr>
        <w:t>ПРОЕКТ</w:t>
      </w:r>
    </w:p>
    <w:p w:rsidR="00493BFD" w:rsidRPr="00564926" w:rsidRDefault="00493BFD" w:rsidP="00493BFD">
      <w:pPr>
        <w:rPr>
          <w:b/>
          <w:bCs/>
          <w:sz w:val="28"/>
          <w:szCs w:val="28"/>
        </w:rPr>
      </w:pPr>
    </w:p>
    <w:p w:rsidR="00493BFD" w:rsidRDefault="00493BFD" w:rsidP="00493BFD">
      <w:pPr>
        <w:rPr>
          <w:b/>
        </w:rPr>
      </w:pPr>
    </w:p>
    <w:p w:rsidR="00493BFD" w:rsidRPr="007E34E6" w:rsidRDefault="00493BFD" w:rsidP="00493BFD">
      <w:pPr>
        <w:jc w:val="center"/>
        <w:rPr>
          <w:b/>
          <w:sz w:val="26"/>
          <w:szCs w:val="26"/>
        </w:rPr>
      </w:pPr>
      <w:r w:rsidRPr="007E34E6">
        <w:rPr>
          <w:b/>
          <w:sz w:val="26"/>
          <w:szCs w:val="26"/>
        </w:rPr>
        <w:t xml:space="preserve"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</w:t>
      </w:r>
      <w:proofErr w:type="spellStart"/>
      <w:r w:rsidRPr="007E34E6">
        <w:rPr>
          <w:b/>
          <w:sz w:val="26"/>
          <w:szCs w:val="26"/>
        </w:rPr>
        <w:t>Красненского</w:t>
      </w:r>
      <w:proofErr w:type="spellEnd"/>
      <w:r w:rsidRPr="007E34E6">
        <w:rPr>
          <w:b/>
          <w:sz w:val="26"/>
          <w:szCs w:val="26"/>
        </w:rPr>
        <w:t xml:space="preserve"> района    </w:t>
      </w:r>
    </w:p>
    <w:p w:rsidR="00493BFD" w:rsidRPr="007E34E6" w:rsidRDefault="00493BFD" w:rsidP="00493BFD">
      <w:pPr>
        <w:pStyle w:val="afd"/>
        <w:ind w:firstLine="720"/>
        <w:rPr>
          <w:b/>
          <w:sz w:val="26"/>
          <w:szCs w:val="26"/>
        </w:rPr>
      </w:pPr>
    </w:p>
    <w:p w:rsidR="00493BFD" w:rsidRPr="007E34E6" w:rsidRDefault="00493BFD" w:rsidP="00493BFD">
      <w:pPr>
        <w:pStyle w:val="afd"/>
        <w:ind w:firstLine="720"/>
        <w:rPr>
          <w:b/>
          <w:sz w:val="26"/>
          <w:szCs w:val="26"/>
        </w:rPr>
      </w:pPr>
    </w:p>
    <w:p w:rsidR="00493BFD" w:rsidRPr="007E34E6" w:rsidRDefault="00493BFD" w:rsidP="00493BFD">
      <w:pPr>
        <w:ind w:firstLine="709"/>
        <w:jc w:val="both"/>
        <w:rPr>
          <w:spacing w:val="20"/>
          <w:sz w:val="26"/>
          <w:szCs w:val="26"/>
        </w:rPr>
      </w:pPr>
      <w:proofErr w:type="gramStart"/>
      <w:r w:rsidRPr="007E34E6">
        <w:rPr>
          <w:sz w:val="26"/>
          <w:szCs w:val="26"/>
        </w:rPr>
        <w:t>В соответствии с пунктом 8 статьи 16  Федерального закона от 22 ноября 1995 года  №171-ФЗ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руководствуясь Федеральным законом от 06 октября 2003 года №131- ФЗ «Об общих принципах организации местного самоуправления в Российской Федерации», Постановлением Правительства Российской Федерации от 23 декабря</w:t>
      </w:r>
      <w:proofErr w:type="gramEnd"/>
      <w:r w:rsidRPr="007E34E6">
        <w:rPr>
          <w:sz w:val="26"/>
          <w:szCs w:val="26"/>
        </w:rPr>
        <w:t xml:space="preserve"> 2020 года №2220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на основании Устава муниципального района «</w:t>
      </w:r>
      <w:proofErr w:type="spellStart"/>
      <w:r w:rsidRPr="007E34E6">
        <w:rPr>
          <w:sz w:val="26"/>
          <w:szCs w:val="26"/>
        </w:rPr>
        <w:t>Красненский</w:t>
      </w:r>
      <w:proofErr w:type="spellEnd"/>
      <w:r w:rsidRPr="007E34E6">
        <w:rPr>
          <w:sz w:val="26"/>
          <w:szCs w:val="26"/>
        </w:rPr>
        <w:t xml:space="preserve"> район» Белгородской области администрация  района  </w:t>
      </w:r>
      <w:r w:rsidRPr="007E34E6">
        <w:rPr>
          <w:b/>
          <w:spacing w:val="20"/>
          <w:sz w:val="26"/>
          <w:szCs w:val="26"/>
        </w:rPr>
        <w:t>постановляет:</w:t>
      </w:r>
    </w:p>
    <w:p w:rsidR="00493BFD" w:rsidRPr="007E34E6" w:rsidRDefault="00493BFD" w:rsidP="00493BFD">
      <w:pPr>
        <w:ind w:firstLine="709"/>
        <w:jc w:val="both"/>
        <w:rPr>
          <w:sz w:val="26"/>
          <w:szCs w:val="26"/>
        </w:rPr>
      </w:pPr>
      <w:r w:rsidRPr="007E34E6">
        <w:rPr>
          <w:sz w:val="26"/>
          <w:szCs w:val="26"/>
        </w:rPr>
        <w:t xml:space="preserve">1. Установить на территории </w:t>
      </w:r>
      <w:proofErr w:type="spellStart"/>
      <w:r w:rsidRPr="007E34E6">
        <w:rPr>
          <w:sz w:val="26"/>
          <w:szCs w:val="26"/>
        </w:rPr>
        <w:t>Красненского</w:t>
      </w:r>
      <w:proofErr w:type="spellEnd"/>
      <w:r w:rsidRPr="007E34E6">
        <w:rPr>
          <w:sz w:val="26"/>
          <w:szCs w:val="26"/>
        </w:rPr>
        <w:t xml:space="preserve"> района границы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расстоянии 50 метров:</w:t>
      </w:r>
    </w:p>
    <w:p w:rsidR="00493BFD" w:rsidRPr="007E34E6" w:rsidRDefault="00493BFD" w:rsidP="00493BFD">
      <w:pPr>
        <w:ind w:firstLine="709"/>
        <w:jc w:val="both"/>
        <w:rPr>
          <w:sz w:val="26"/>
          <w:szCs w:val="26"/>
        </w:rPr>
      </w:pPr>
      <w:r w:rsidRPr="007E34E6">
        <w:rPr>
          <w:sz w:val="26"/>
          <w:szCs w:val="26"/>
        </w:rPr>
        <w:t>- к зданиям, строениям, сооружениям, помещениям, находящимся во владении и (или)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образования);</w:t>
      </w:r>
    </w:p>
    <w:p w:rsidR="00493BFD" w:rsidRPr="007E34E6" w:rsidRDefault="00493BFD" w:rsidP="00493BFD">
      <w:pPr>
        <w:ind w:firstLine="709"/>
        <w:jc w:val="both"/>
        <w:rPr>
          <w:sz w:val="26"/>
          <w:szCs w:val="26"/>
        </w:rPr>
      </w:pPr>
      <w:proofErr w:type="gramStart"/>
      <w:r w:rsidRPr="007E34E6">
        <w:rPr>
          <w:sz w:val="26"/>
          <w:szCs w:val="26"/>
        </w:rPr>
        <w:t>- к зданиям, строениям, сооружениям, помещениям, находящимся во владении и (или) пользовании организаций, осуществляющих обучение несовершеннолетних;</w:t>
      </w:r>
      <w:proofErr w:type="gramEnd"/>
    </w:p>
    <w:p w:rsidR="00493BFD" w:rsidRPr="007E34E6" w:rsidRDefault="00493BFD" w:rsidP="00493BFD">
      <w:pPr>
        <w:ind w:firstLine="709"/>
        <w:jc w:val="both"/>
        <w:rPr>
          <w:sz w:val="26"/>
          <w:szCs w:val="26"/>
        </w:rPr>
      </w:pPr>
      <w:r w:rsidRPr="007E34E6">
        <w:rPr>
          <w:sz w:val="26"/>
          <w:szCs w:val="26"/>
        </w:rPr>
        <w:t xml:space="preserve"> </w:t>
      </w:r>
      <w:proofErr w:type="gramStart"/>
      <w:r w:rsidRPr="007E34E6">
        <w:rPr>
          <w:sz w:val="26"/>
          <w:szCs w:val="26"/>
        </w:rPr>
        <w:t xml:space="preserve">- к боевым позициям войск, полигонам, узлам связи, в расположении воинских частей, к специальным технологическим комплексам, к зданиям и </w:t>
      </w:r>
      <w:r w:rsidRPr="007E34E6">
        <w:rPr>
          <w:sz w:val="26"/>
          <w:szCs w:val="26"/>
        </w:rPr>
        <w:lastRenderedPageBreak/>
        <w:t>сооружениям, предназначенным для управления войсками, размещения и хранения военной техники, военного имущества и оборудования, испытания вооружения, а также к зданиям и сооружениям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Федерации;</w:t>
      </w:r>
      <w:proofErr w:type="gramEnd"/>
    </w:p>
    <w:p w:rsidR="00493BFD" w:rsidRPr="007E34E6" w:rsidRDefault="00493BFD" w:rsidP="00493BFD">
      <w:pPr>
        <w:ind w:firstLine="709"/>
        <w:jc w:val="both"/>
        <w:rPr>
          <w:sz w:val="26"/>
          <w:szCs w:val="26"/>
        </w:rPr>
      </w:pPr>
      <w:r w:rsidRPr="007E34E6">
        <w:rPr>
          <w:sz w:val="26"/>
          <w:szCs w:val="26"/>
        </w:rPr>
        <w:t>- к вокзалам, аэропортам;</w:t>
      </w:r>
    </w:p>
    <w:p w:rsidR="00493BFD" w:rsidRPr="007E34E6" w:rsidRDefault="00493BFD" w:rsidP="00493BFD">
      <w:pPr>
        <w:ind w:firstLine="709"/>
        <w:jc w:val="both"/>
        <w:rPr>
          <w:sz w:val="26"/>
          <w:szCs w:val="26"/>
        </w:rPr>
      </w:pPr>
      <w:r w:rsidRPr="007E34E6">
        <w:rPr>
          <w:sz w:val="26"/>
          <w:szCs w:val="26"/>
        </w:rPr>
        <w:t>- к местам нахождения источников повышенной опасности, определяемых органами государственной власти Белгородской области.</w:t>
      </w:r>
    </w:p>
    <w:p w:rsidR="00493BFD" w:rsidRPr="007E34E6" w:rsidRDefault="00493BFD" w:rsidP="00493BFD">
      <w:pPr>
        <w:ind w:firstLine="709"/>
        <w:jc w:val="both"/>
        <w:rPr>
          <w:sz w:val="26"/>
          <w:szCs w:val="26"/>
        </w:rPr>
      </w:pPr>
      <w:r w:rsidRPr="007E34E6">
        <w:rPr>
          <w:sz w:val="26"/>
          <w:szCs w:val="26"/>
        </w:rPr>
        <w:t>2. </w:t>
      </w:r>
      <w:proofErr w:type="gramStart"/>
      <w:r w:rsidRPr="007E34E6">
        <w:rPr>
          <w:sz w:val="26"/>
          <w:szCs w:val="26"/>
        </w:rPr>
        <w:t xml:space="preserve">Установить на территории </w:t>
      </w:r>
      <w:proofErr w:type="spellStart"/>
      <w:r w:rsidRPr="007E34E6">
        <w:rPr>
          <w:sz w:val="26"/>
          <w:szCs w:val="26"/>
        </w:rPr>
        <w:t>Красненского</w:t>
      </w:r>
      <w:proofErr w:type="spellEnd"/>
      <w:r w:rsidRPr="007E34E6">
        <w:rPr>
          <w:sz w:val="26"/>
          <w:szCs w:val="26"/>
        </w:rPr>
        <w:t xml:space="preserve"> района границы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расстоянии 50 метров к зданиям, строениям, сооружениям, помещениям, находящимся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</w:t>
      </w:r>
      <w:proofErr w:type="gramEnd"/>
      <w:r w:rsidRPr="007E34E6">
        <w:rPr>
          <w:sz w:val="26"/>
          <w:szCs w:val="26"/>
        </w:rPr>
        <w:t xml:space="preserve">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Федерации.</w:t>
      </w:r>
    </w:p>
    <w:p w:rsidR="00493BFD" w:rsidRPr="007E34E6" w:rsidRDefault="00493BFD" w:rsidP="00493BFD">
      <w:pPr>
        <w:ind w:firstLine="709"/>
        <w:jc w:val="both"/>
        <w:rPr>
          <w:sz w:val="26"/>
          <w:szCs w:val="26"/>
        </w:rPr>
      </w:pPr>
      <w:r w:rsidRPr="007E34E6">
        <w:rPr>
          <w:sz w:val="26"/>
          <w:szCs w:val="26"/>
        </w:rPr>
        <w:t xml:space="preserve">3. Установить на территории </w:t>
      </w:r>
      <w:proofErr w:type="spellStart"/>
      <w:r w:rsidRPr="007E34E6">
        <w:rPr>
          <w:sz w:val="26"/>
          <w:szCs w:val="26"/>
        </w:rPr>
        <w:t>Красненского</w:t>
      </w:r>
      <w:proofErr w:type="spellEnd"/>
      <w:r w:rsidRPr="007E34E6">
        <w:rPr>
          <w:sz w:val="26"/>
          <w:szCs w:val="26"/>
        </w:rPr>
        <w:t xml:space="preserve"> района границы прилегающих территорий, на которых не допускается розничная продажа алкогольной продукции, на расстоянии 50 метров к спортивным сооружениям, которые являются объектами </w:t>
      </w:r>
      <w:proofErr w:type="gramStart"/>
      <w:r w:rsidRPr="007E34E6">
        <w:rPr>
          <w:sz w:val="26"/>
          <w:szCs w:val="26"/>
        </w:rPr>
        <w:t>недвижимости</w:t>
      </w:r>
      <w:proofErr w:type="gramEnd"/>
      <w:r w:rsidRPr="007E34E6">
        <w:rPr>
          <w:sz w:val="26"/>
          <w:szCs w:val="26"/>
        </w:rPr>
        <w:t xml:space="preserve"> и права на которые зарегистрированы в установленном порядке.</w:t>
      </w:r>
    </w:p>
    <w:p w:rsidR="00493BFD" w:rsidRPr="007E34E6" w:rsidRDefault="00493BFD" w:rsidP="00493BFD">
      <w:pPr>
        <w:ind w:firstLine="709"/>
        <w:jc w:val="both"/>
        <w:rPr>
          <w:sz w:val="26"/>
          <w:szCs w:val="26"/>
        </w:rPr>
      </w:pPr>
      <w:r w:rsidRPr="007E34E6">
        <w:rPr>
          <w:sz w:val="26"/>
          <w:szCs w:val="26"/>
        </w:rPr>
        <w:t xml:space="preserve">4. Установить на территории </w:t>
      </w:r>
      <w:proofErr w:type="spellStart"/>
      <w:r w:rsidRPr="007E34E6">
        <w:rPr>
          <w:sz w:val="26"/>
          <w:szCs w:val="26"/>
        </w:rPr>
        <w:t>Красненского</w:t>
      </w:r>
      <w:proofErr w:type="spellEnd"/>
      <w:r>
        <w:rPr>
          <w:sz w:val="26"/>
          <w:szCs w:val="26"/>
        </w:rPr>
        <w:t xml:space="preserve"> </w:t>
      </w:r>
      <w:r w:rsidRPr="007E34E6">
        <w:rPr>
          <w:sz w:val="26"/>
          <w:szCs w:val="26"/>
        </w:rPr>
        <w:t xml:space="preserve">района границы прилегающих территорий, на которых не допускается розничная продажа алкогольной продукции при оказании услуг общественного питания, на расстоянии 50 метров к спортивным сооружениям, которые являются объектами </w:t>
      </w:r>
      <w:proofErr w:type="gramStart"/>
      <w:r w:rsidRPr="007E34E6">
        <w:rPr>
          <w:sz w:val="26"/>
          <w:szCs w:val="26"/>
        </w:rPr>
        <w:t>недвижимости</w:t>
      </w:r>
      <w:proofErr w:type="gramEnd"/>
      <w:r w:rsidRPr="007E34E6">
        <w:rPr>
          <w:sz w:val="26"/>
          <w:szCs w:val="26"/>
        </w:rPr>
        <w:t xml:space="preserve"> и права на которые зарегистрированы в установленном порядке, во время проведения в них детско-юношеских спортивных мероприятий.</w:t>
      </w:r>
    </w:p>
    <w:p w:rsidR="00493BFD" w:rsidRPr="007E34E6" w:rsidRDefault="00493BFD" w:rsidP="00493BFD">
      <w:pPr>
        <w:ind w:firstLine="709"/>
        <w:jc w:val="both"/>
        <w:rPr>
          <w:sz w:val="26"/>
          <w:szCs w:val="26"/>
          <w:highlight w:val="yellow"/>
        </w:rPr>
      </w:pPr>
      <w:r w:rsidRPr="007E34E6">
        <w:rPr>
          <w:sz w:val="26"/>
          <w:szCs w:val="26"/>
        </w:rPr>
        <w:t> 5. </w:t>
      </w:r>
      <w:proofErr w:type="gramStart"/>
      <w:r w:rsidRPr="007E34E6">
        <w:rPr>
          <w:sz w:val="26"/>
          <w:szCs w:val="26"/>
        </w:rPr>
        <w:t xml:space="preserve">Установить на территории </w:t>
      </w:r>
      <w:proofErr w:type="spellStart"/>
      <w:r w:rsidRPr="007E34E6">
        <w:rPr>
          <w:sz w:val="26"/>
          <w:szCs w:val="26"/>
        </w:rPr>
        <w:t>Красненского</w:t>
      </w:r>
      <w:proofErr w:type="spellEnd"/>
      <w:r w:rsidRPr="007E34E6">
        <w:rPr>
          <w:sz w:val="26"/>
          <w:szCs w:val="26"/>
        </w:rPr>
        <w:t xml:space="preserve"> района границы прилегающих территорий, на которых не допускается розничная продажа алкогольной продукции в объектах общественного питания с залом обслуживания посетителей общей площадью менее, установленной Федеральным законом от 22 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или законом Белгородской области, в</w:t>
      </w:r>
      <w:proofErr w:type="gramEnd"/>
      <w:r w:rsidRPr="007E34E6">
        <w:rPr>
          <w:sz w:val="26"/>
          <w:szCs w:val="26"/>
        </w:rPr>
        <w:t xml:space="preserve"> </w:t>
      </w:r>
      <w:proofErr w:type="gramStart"/>
      <w:r w:rsidRPr="007E34E6">
        <w:rPr>
          <w:sz w:val="26"/>
          <w:szCs w:val="26"/>
        </w:rPr>
        <w:t>случае</w:t>
      </w:r>
      <w:proofErr w:type="gramEnd"/>
      <w:r w:rsidRPr="007E34E6">
        <w:rPr>
          <w:sz w:val="26"/>
          <w:szCs w:val="26"/>
        </w:rPr>
        <w:t xml:space="preserve"> его принятия, к многоквартирным домам на расстоянии 50 метров.</w:t>
      </w:r>
    </w:p>
    <w:p w:rsidR="00493BFD" w:rsidRPr="007E34E6" w:rsidRDefault="00493BFD" w:rsidP="00493BFD">
      <w:pPr>
        <w:widowControl w:val="0"/>
        <w:ind w:firstLine="709"/>
        <w:jc w:val="both"/>
        <w:rPr>
          <w:sz w:val="26"/>
          <w:szCs w:val="26"/>
        </w:rPr>
      </w:pPr>
      <w:r w:rsidRPr="007E34E6">
        <w:rPr>
          <w:sz w:val="26"/>
          <w:szCs w:val="26"/>
        </w:rPr>
        <w:t xml:space="preserve">6.Утвердить порядок определения границ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территории </w:t>
      </w:r>
      <w:proofErr w:type="spellStart"/>
      <w:r w:rsidRPr="007E34E6">
        <w:rPr>
          <w:sz w:val="26"/>
          <w:szCs w:val="26"/>
        </w:rPr>
        <w:t>Красненского</w:t>
      </w:r>
      <w:proofErr w:type="spellEnd"/>
      <w:r w:rsidRPr="007E34E6">
        <w:rPr>
          <w:sz w:val="26"/>
          <w:szCs w:val="26"/>
        </w:rPr>
        <w:t xml:space="preserve"> района (прилагается). </w:t>
      </w:r>
    </w:p>
    <w:p w:rsidR="00493BFD" w:rsidRPr="007E34E6" w:rsidRDefault="00493BFD" w:rsidP="00493BFD">
      <w:pPr>
        <w:widowControl w:val="0"/>
        <w:ind w:firstLine="709"/>
        <w:jc w:val="both"/>
        <w:rPr>
          <w:sz w:val="26"/>
          <w:szCs w:val="26"/>
        </w:rPr>
      </w:pPr>
      <w:r w:rsidRPr="007E34E6">
        <w:rPr>
          <w:sz w:val="26"/>
          <w:szCs w:val="26"/>
        </w:rPr>
        <w:t>7. Управлению экономического развития и муниципальной собственности администрации  района не позднее 30 календарных дней со дня принятия настоящего постановления направить его копию в министерство сельского хозяйства и продовольствия Белгородской области.</w:t>
      </w:r>
    </w:p>
    <w:p w:rsidR="00493BFD" w:rsidRPr="007E34E6" w:rsidRDefault="00493BFD" w:rsidP="00493BFD">
      <w:pPr>
        <w:jc w:val="both"/>
        <w:rPr>
          <w:color w:val="000000"/>
          <w:sz w:val="26"/>
          <w:szCs w:val="26"/>
        </w:rPr>
      </w:pPr>
      <w:r w:rsidRPr="007E34E6">
        <w:rPr>
          <w:rFonts w:eastAsia="PT Astra Serif"/>
          <w:sz w:val="26"/>
          <w:szCs w:val="26"/>
        </w:rPr>
        <w:t xml:space="preserve">        8. Признать утратившими силу</w:t>
      </w:r>
      <w:r w:rsidRPr="007E34E6">
        <w:rPr>
          <w:color w:val="000000"/>
          <w:sz w:val="26"/>
          <w:szCs w:val="26"/>
        </w:rPr>
        <w:t>:</w:t>
      </w:r>
    </w:p>
    <w:p w:rsidR="00493BFD" w:rsidRPr="007E34E6" w:rsidRDefault="00493BFD" w:rsidP="00493BFD">
      <w:pPr>
        <w:jc w:val="both"/>
        <w:rPr>
          <w:color w:val="000000"/>
          <w:sz w:val="26"/>
          <w:szCs w:val="26"/>
        </w:rPr>
      </w:pPr>
      <w:r w:rsidRPr="007E34E6">
        <w:rPr>
          <w:color w:val="000000"/>
          <w:sz w:val="26"/>
          <w:szCs w:val="26"/>
        </w:rPr>
        <w:t xml:space="preserve">          – постановление администрации </w:t>
      </w:r>
      <w:proofErr w:type="spellStart"/>
      <w:r w:rsidRPr="007E34E6">
        <w:rPr>
          <w:color w:val="000000"/>
          <w:sz w:val="26"/>
          <w:szCs w:val="26"/>
        </w:rPr>
        <w:t>Красненского</w:t>
      </w:r>
      <w:proofErr w:type="spellEnd"/>
      <w:r w:rsidRPr="007E34E6">
        <w:rPr>
          <w:color w:val="000000"/>
          <w:sz w:val="26"/>
          <w:szCs w:val="26"/>
        </w:rPr>
        <w:t xml:space="preserve"> района от 25 июля 2013 года № 71 «Об определении границ прилегающих к организациям и объектам </w:t>
      </w:r>
      <w:r w:rsidRPr="007E34E6">
        <w:rPr>
          <w:color w:val="000000"/>
          <w:sz w:val="26"/>
          <w:szCs w:val="26"/>
        </w:rPr>
        <w:lastRenderedPageBreak/>
        <w:t>территорий, на которых не допускается розничная продажа алкогольной продукции»;</w:t>
      </w:r>
    </w:p>
    <w:p w:rsidR="00493BFD" w:rsidRDefault="00493BFD" w:rsidP="00493BFD">
      <w:pPr>
        <w:jc w:val="both"/>
        <w:rPr>
          <w:color w:val="000000"/>
          <w:sz w:val="26"/>
          <w:szCs w:val="26"/>
        </w:rPr>
      </w:pPr>
      <w:r w:rsidRPr="007E34E6">
        <w:rPr>
          <w:color w:val="000000"/>
          <w:sz w:val="26"/>
          <w:szCs w:val="26"/>
        </w:rPr>
        <w:t xml:space="preserve">         – постановление администрации </w:t>
      </w:r>
      <w:proofErr w:type="spellStart"/>
      <w:r w:rsidRPr="007E34E6">
        <w:rPr>
          <w:color w:val="000000"/>
          <w:sz w:val="26"/>
          <w:szCs w:val="26"/>
        </w:rPr>
        <w:t>Красненского</w:t>
      </w:r>
      <w:proofErr w:type="spellEnd"/>
      <w:r w:rsidRPr="007E34E6">
        <w:rPr>
          <w:color w:val="000000"/>
          <w:sz w:val="26"/>
          <w:szCs w:val="26"/>
        </w:rPr>
        <w:t xml:space="preserve"> района от 5 сентября 2013 года № 93 «О внесении изменений в постановление администрации муниципального района «</w:t>
      </w:r>
      <w:proofErr w:type="spellStart"/>
      <w:r w:rsidRPr="007E34E6">
        <w:rPr>
          <w:color w:val="000000"/>
          <w:sz w:val="26"/>
          <w:szCs w:val="26"/>
        </w:rPr>
        <w:t>Красненский</w:t>
      </w:r>
      <w:proofErr w:type="spellEnd"/>
      <w:r w:rsidRPr="007E34E6">
        <w:rPr>
          <w:color w:val="000000"/>
          <w:sz w:val="26"/>
          <w:szCs w:val="26"/>
        </w:rPr>
        <w:t xml:space="preserve"> район» от 25 июля 2013г. № 71 «Об определении границ прилегающих к  организациям и объектам территорий, на которых не допускается розничная продажа алкогольной продукции»;</w:t>
      </w:r>
    </w:p>
    <w:p w:rsidR="00493BFD" w:rsidRPr="007E34E6" w:rsidRDefault="00493BFD" w:rsidP="00493BFD">
      <w:pPr>
        <w:jc w:val="both"/>
        <w:rPr>
          <w:color w:val="000000"/>
          <w:sz w:val="26"/>
          <w:szCs w:val="26"/>
        </w:rPr>
      </w:pPr>
      <w:r w:rsidRPr="007E34E6">
        <w:rPr>
          <w:color w:val="000000"/>
          <w:sz w:val="26"/>
          <w:szCs w:val="26"/>
        </w:rPr>
        <w:t xml:space="preserve">         – постановление администра</w:t>
      </w:r>
      <w:r>
        <w:rPr>
          <w:color w:val="000000"/>
          <w:sz w:val="26"/>
          <w:szCs w:val="26"/>
        </w:rPr>
        <w:t xml:space="preserve">ции </w:t>
      </w:r>
      <w:proofErr w:type="spellStart"/>
      <w:r>
        <w:rPr>
          <w:color w:val="000000"/>
          <w:sz w:val="26"/>
          <w:szCs w:val="26"/>
        </w:rPr>
        <w:t>Красненского</w:t>
      </w:r>
      <w:proofErr w:type="spellEnd"/>
      <w:r>
        <w:rPr>
          <w:color w:val="000000"/>
          <w:sz w:val="26"/>
          <w:szCs w:val="26"/>
        </w:rPr>
        <w:t xml:space="preserve"> района от 17 июля 2016 года № 5</w:t>
      </w:r>
      <w:r w:rsidRPr="007E34E6">
        <w:rPr>
          <w:color w:val="000000"/>
          <w:sz w:val="26"/>
          <w:szCs w:val="26"/>
        </w:rPr>
        <w:t>3 «</w:t>
      </w:r>
      <w:r>
        <w:rPr>
          <w:color w:val="000000"/>
          <w:sz w:val="26"/>
          <w:szCs w:val="26"/>
        </w:rPr>
        <w:t xml:space="preserve">Об утверждении порядка осуществления контроля в сфере определения органами местного самоуправления </w:t>
      </w:r>
      <w:proofErr w:type="spellStart"/>
      <w:r>
        <w:rPr>
          <w:color w:val="000000"/>
          <w:sz w:val="26"/>
          <w:szCs w:val="26"/>
        </w:rPr>
        <w:t>Красненского</w:t>
      </w:r>
      <w:proofErr w:type="spellEnd"/>
      <w:r>
        <w:rPr>
          <w:color w:val="000000"/>
          <w:sz w:val="26"/>
          <w:szCs w:val="26"/>
        </w:rPr>
        <w:t xml:space="preserve"> района </w:t>
      </w:r>
      <w:r w:rsidRPr="007E34E6">
        <w:rPr>
          <w:color w:val="000000"/>
          <w:sz w:val="26"/>
          <w:szCs w:val="26"/>
        </w:rPr>
        <w:t>границ</w:t>
      </w:r>
      <w:r>
        <w:rPr>
          <w:color w:val="000000"/>
          <w:sz w:val="26"/>
          <w:szCs w:val="26"/>
        </w:rPr>
        <w:t>,</w:t>
      </w:r>
      <w:r w:rsidRPr="007E34E6">
        <w:rPr>
          <w:color w:val="000000"/>
          <w:sz w:val="26"/>
          <w:szCs w:val="26"/>
        </w:rPr>
        <w:t xml:space="preserve"> прилегающих к  организациям и объектам территорий, на которых не допускается розничная продажа </w:t>
      </w:r>
      <w:r>
        <w:rPr>
          <w:color w:val="000000"/>
          <w:sz w:val="26"/>
          <w:szCs w:val="26"/>
        </w:rPr>
        <w:t>алкогольной продукции».</w:t>
      </w:r>
    </w:p>
    <w:p w:rsidR="00493BFD" w:rsidRPr="007E34E6" w:rsidRDefault="00493BFD" w:rsidP="00493BFD">
      <w:pPr>
        <w:pStyle w:val="ConsPlusNormal"/>
        <w:ind w:firstLine="567"/>
        <w:jc w:val="both"/>
        <w:rPr>
          <w:rFonts w:ascii="Times New Roman" w:eastAsia="PT Astra Serif" w:hAnsi="Times New Roman" w:cs="Times New Roman"/>
          <w:color w:val="000000"/>
          <w:sz w:val="26"/>
          <w:szCs w:val="26"/>
        </w:rPr>
      </w:pPr>
      <w:r w:rsidRPr="007E34E6">
        <w:rPr>
          <w:rFonts w:ascii="Times New Roman" w:hAnsi="Times New Roman" w:cs="Times New Roman"/>
          <w:color w:val="000000"/>
          <w:sz w:val="26"/>
          <w:szCs w:val="26"/>
        </w:rPr>
        <w:t xml:space="preserve">7. </w:t>
      </w:r>
      <w:r w:rsidRPr="007E34E6">
        <w:rPr>
          <w:rFonts w:ascii="Times New Roman" w:hAnsi="Times New Roman" w:cs="Times New Roman"/>
          <w:sz w:val="26"/>
          <w:szCs w:val="26"/>
        </w:rPr>
        <w:t xml:space="preserve">Отделу планирования, экономического анализа хозяйственной деятельности предприятий района и охраны  труда управления экономического развития и муниципальной собственности администрации района </w:t>
      </w:r>
      <w:r w:rsidRPr="007E34E6">
        <w:rPr>
          <w:rFonts w:ascii="Times New Roman" w:eastAsia="PT Astra Serif" w:hAnsi="Times New Roman" w:cs="Times New Roman"/>
          <w:sz w:val="26"/>
          <w:szCs w:val="26"/>
        </w:rPr>
        <w:t>не позднее 30 календарных дней со дня принятия настоящего постановления направить его копию в министерство сельского хозяйства и продовольствия Белгородской области.</w:t>
      </w:r>
    </w:p>
    <w:p w:rsidR="00493BFD" w:rsidRPr="007E34E6" w:rsidRDefault="00493BFD" w:rsidP="00493BFD">
      <w:pPr>
        <w:pStyle w:val="ConsPlusNormal"/>
        <w:ind w:firstLine="567"/>
        <w:jc w:val="both"/>
        <w:rPr>
          <w:rFonts w:ascii="Times New Roman" w:eastAsia="PT Astra Serif" w:hAnsi="Times New Roman" w:cs="Times New Roman"/>
          <w:color w:val="000000"/>
          <w:sz w:val="26"/>
          <w:szCs w:val="26"/>
        </w:rPr>
      </w:pPr>
      <w:r w:rsidRPr="007E34E6">
        <w:rPr>
          <w:rFonts w:ascii="Times New Roman" w:eastAsia="PT Astra Serif" w:hAnsi="Times New Roman" w:cs="Times New Roman"/>
          <w:color w:val="000000"/>
          <w:sz w:val="26"/>
          <w:szCs w:val="26"/>
        </w:rPr>
        <w:t xml:space="preserve">8. Опубликовать настоящее постановление в газете «Заря» и разместить на официальном сайте органов местного самоуправления </w:t>
      </w:r>
      <w:proofErr w:type="spellStart"/>
      <w:r w:rsidRPr="007E34E6">
        <w:rPr>
          <w:rFonts w:ascii="Times New Roman" w:eastAsia="PT Astra Serif" w:hAnsi="Times New Roman" w:cs="Times New Roman"/>
          <w:color w:val="000000"/>
          <w:sz w:val="26"/>
          <w:szCs w:val="26"/>
        </w:rPr>
        <w:t>Красненского</w:t>
      </w:r>
      <w:proofErr w:type="spellEnd"/>
      <w:r w:rsidRPr="007E34E6">
        <w:rPr>
          <w:rFonts w:ascii="Times New Roman" w:eastAsia="PT Astra Serif" w:hAnsi="Times New Roman" w:cs="Times New Roman"/>
          <w:color w:val="000000"/>
          <w:sz w:val="26"/>
          <w:szCs w:val="26"/>
        </w:rPr>
        <w:t xml:space="preserve"> района в сети Интернет: </w:t>
      </w:r>
      <w:hyperlink r:id="rId10" w:history="1">
        <w:r w:rsidRPr="007E34E6">
          <w:rPr>
            <w:rStyle w:val="af1"/>
            <w:rFonts w:ascii="Times New Roman" w:eastAsia="PT Astra Serif" w:hAnsi="Times New Roman" w:cs="Times New Roman"/>
            <w:sz w:val="26"/>
            <w:szCs w:val="26"/>
          </w:rPr>
          <w:t>https://krasnenskijkrasnenskij-r31.gosweb.gosuslugi.ru/</w:t>
        </w:r>
      </w:hyperlink>
      <w:r w:rsidRPr="007E34E6">
        <w:rPr>
          <w:rFonts w:ascii="Times New Roman" w:eastAsia="PT Astra Serif" w:hAnsi="Times New Roman" w:cs="Times New Roman"/>
          <w:color w:val="000000"/>
          <w:sz w:val="26"/>
          <w:szCs w:val="26"/>
        </w:rPr>
        <w:t xml:space="preserve"> .</w:t>
      </w:r>
    </w:p>
    <w:p w:rsidR="00493BFD" w:rsidRPr="00527523" w:rsidRDefault="00527523" w:rsidP="00527523">
      <w:pPr>
        <w:shd w:val="clear" w:color="auto" w:fill="FFFFFF"/>
        <w:rPr>
          <w:color w:val="1A1A1A"/>
          <w:sz w:val="26"/>
          <w:szCs w:val="26"/>
          <w:lang w:eastAsia="ru-RU"/>
        </w:rPr>
      </w:pPr>
      <w:r>
        <w:rPr>
          <w:rFonts w:eastAsia="PT Astra Serif"/>
          <w:color w:val="000000"/>
          <w:sz w:val="26"/>
          <w:szCs w:val="26"/>
        </w:rPr>
        <w:t xml:space="preserve">         </w:t>
      </w:r>
      <w:r w:rsidR="00493BFD" w:rsidRPr="00527523">
        <w:rPr>
          <w:rFonts w:eastAsia="PT Astra Serif"/>
          <w:color w:val="000000"/>
          <w:sz w:val="26"/>
          <w:szCs w:val="26"/>
        </w:rPr>
        <w:t xml:space="preserve">9. </w:t>
      </w:r>
      <w:r w:rsidRPr="00527523">
        <w:rPr>
          <w:color w:val="1A1A1A"/>
          <w:sz w:val="26"/>
          <w:szCs w:val="26"/>
          <w:lang w:eastAsia="ru-RU"/>
        </w:rPr>
        <w:t>Настоящее постановление в</w:t>
      </w:r>
      <w:r>
        <w:rPr>
          <w:color w:val="1A1A1A"/>
          <w:sz w:val="26"/>
          <w:szCs w:val="26"/>
          <w:lang w:eastAsia="ru-RU"/>
        </w:rPr>
        <w:t>ступает в силу с 1 сентября 2024</w:t>
      </w:r>
      <w:r w:rsidRPr="00527523">
        <w:rPr>
          <w:color w:val="1A1A1A"/>
          <w:sz w:val="26"/>
          <w:szCs w:val="26"/>
          <w:lang w:eastAsia="ru-RU"/>
        </w:rPr>
        <w:t xml:space="preserve"> года, но не ранее чем по</w:t>
      </w:r>
      <w:r>
        <w:rPr>
          <w:color w:val="1A1A1A"/>
          <w:sz w:val="26"/>
          <w:szCs w:val="26"/>
          <w:lang w:eastAsia="ru-RU"/>
        </w:rPr>
        <w:t xml:space="preserve"> </w:t>
      </w:r>
      <w:r w:rsidRPr="00527523">
        <w:rPr>
          <w:color w:val="1A1A1A"/>
          <w:sz w:val="26"/>
          <w:szCs w:val="26"/>
          <w:lang w:eastAsia="ru-RU"/>
        </w:rPr>
        <w:t>истечении 90 дней со дня его официального опубликования и действует до 31 августа 2029 года.</w:t>
      </w:r>
    </w:p>
    <w:p w:rsidR="00493BFD" w:rsidRPr="007E34E6" w:rsidRDefault="00493BFD" w:rsidP="00493BFD">
      <w:pPr>
        <w:jc w:val="both"/>
        <w:rPr>
          <w:sz w:val="26"/>
          <w:szCs w:val="26"/>
        </w:rPr>
      </w:pPr>
      <w:r w:rsidRPr="007E34E6">
        <w:rPr>
          <w:sz w:val="26"/>
          <w:szCs w:val="26"/>
        </w:rPr>
        <w:t xml:space="preserve">       10. Контроль за исполнением настоящего постановления возложить </w:t>
      </w:r>
      <w:proofErr w:type="gramStart"/>
      <w:r w:rsidRPr="007E34E6">
        <w:rPr>
          <w:sz w:val="26"/>
          <w:szCs w:val="26"/>
        </w:rPr>
        <w:t>на</w:t>
      </w:r>
      <w:proofErr w:type="gramEnd"/>
      <w:r w:rsidRPr="007E34E6">
        <w:rPr>
          <w:sz w:val="26"/>
          <w:szCs w:val="26"/>
        </w:rPr>
        <w:t xml:space="preserve"> </w:t>
      </w:r>
    </w:p>
    <w:p w:rsidR="00493BFD" w:rsidRPr="007E34E6" w:rsidRDefault="00493BFD" w:rsidP="00493BFD">
      <w:pPr>
        <w:jc w:val="both"/>
        <w:rPr>
          <w:sz w:val="26"/>
          <w:szCs w:val="26"/>
        </w:rPr>
      </w:pPr>
      <w:r w:rsidRPr="007E34E6">
        <w:rPr>
          <w:sz w:val="26"/>
          <w:szCs w:val="26"/>
        </w:rPr>
        <w:t>заместителя главы администрации района – начальника управления экономического развития и муниципальной собственности администрации района  Потапову Т.И.</w:t>
      </w:r>
    </w:p>
    <w:p w:rsidR="00493BFD" w:rsidRPr="007E34E6" w:rsidRDefault="00493BFD" w:rsidP="00493BFD">
      <w:pPr>
        <w:jc w:val="both"/>
        <w:rPr>
          <w:sz w:val="26"/>
          <w:szCs w:val="26"/>
        </w:rPr>
      </w:pPr>
    </w:p>
    <w:p w:rsidR="00493BFD" w:rsidRPr="007E34E6" w:rsidRDefault="00493BFD" w:rsidP="00493BFD">
      <w:pPr>
        <w:rPr>
          <w:b/>
          <w:sz w:val="26"/>
          <w:szCs w:val="26"/>
        </w:rPr>
      </w:pPr>
    </w:p>
    <w:p w:rsidR="00493BFD" w:rsidRPr="007E34E6" w:rsidRDefault="00493BFD" w:rsidP="00493BFD">
      <w:pPr>
        <w:rPr>
          <w:b/>
          <w:sz w:val="26"/>
          <w:szCs w:val="26"/>
        </w:rPr>
      </w:pPr>
    </w:p>
    <w:p w:rsidR="00493BFD" w:rsidRPr="007E34E6" w:rsidRDefault="00493BFD" w:rsidP="00493BFD">
      <w:pPr>
        <w:rPr>
          <w:b/>
          <w:sz w:val="26"/>
          <w:szCs w:val="26"/>
        </w:rPr>
      </w:pPr>
    </w:p>
    <w:p w:rsidR="00493BFD" w:rsidRPr="007E34E6" w:rsidRDefault="00493BFD" w:rsidP="00493BFD">
      <w:pPr>
        <w:rPr>
          <w:b/>
          <w:sz w:val="26"/>
          <w:szCs w:val="26"/>
        </w:rPr>
      </w:pPr>
    </w:p>
    <w:p w:rsidR="00493BFD" w:rsidRPr="007E34E6" w:rsidRDefault="00493BFD" w:rsidP="00493BFD">
      <w:pPr>
        <w:jc w:val="center"/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06"/>
        <w:gridCol w:w="3046"/>
      </w:tblGrid>
      <w:tr w:rsidR="00493BFD" w:rsidRPr="007E34E6" w:rsidTr="00E5773E">
        <w:trPr>
          <w:trHeight w:val="766"/>
        </w:trPr>
        <w:tc>
          <w:tcPr>
            <w:tcW w:w="6771" w:type="dxa"/>
            <w:hideMark/>
          </w:tcPr>
          <w:p w:rsidR="00493BFD" w:rsidRPr="007E34E6" w:rsidRDefault="00493BFD" w:rsidP="00E5773E">
            <w:pPr>
              <w:rPr>
                <w:b/>
                <w:sz w:val="26"/>
                <w:szCs w:val="26"/>
              </w:rPr>
            </w:pPr>
            <w:r w:rsidRPr="007E34E6">
              <w:rPr>
                <w:b/>
                <w:sz w:val="26"/>
                <w:szCs w:val="26"/>
              </w:rPr>
              <w:t xml:space="preserve">Глава администрации </w:t>
            </w:r>
          </w:p>
          <w:p w:rsidR="00493BFD" w:rsidRPr="007E34E6" w:rsidRDefault="00493BFD" w:rsidP="00E5773E">
            <w:pPr>
              <w:rPr>
                <w:b/>
                <w:sz w:val="26"/>
                <w:szCs w:val="26"/>
              </w:rPr>
            </w:pPr>
            <w:proofErr w:type="spellStart"/>
            <w:r w:rsidRPr="007E34E6">
              <w:rPr>
                <w:b/>
                <w:sz w:val="26"/>
                <w:szCs w:val="26"/>
              </w:rPr>
              <w:t>Красненского</w:t>
            </w:r>
            <w:proofErr w:type="spellEnd"/>
            <w:r w:rsidRPr="007E34E6">
              <w:rPr>
                <w:b/>
                <w:sz w:val="26"/>
                <w:szCs w:val="26"/>
              </w:rPr>
              <w:t xml:space="preserve"> района</w:t>
            </w:r>
          </w:p>
        </w:tc>
        <w:tc>
          <w:tcPr>
            <w:tcW w:w="3083" w:type="dxa"/>
          </w:tcPr>
          <w:p w:rsidR="00493BFD" w:rsidRPr="007E34E6" w:rsidRDefault="00493BFD" w:rsidP="00E5773E">
            <w:pPr>
              <w:rPr>
                <w:b/>
                <w:sz w:val="26"/>
                <w:szCs w:val="26"/>
              </w:rPr>
            </w:pPr>
          </w:p>
          <w:p w:rsidR="00493BFD" w:rsidRPr="007E34E6" w:rsidRDefault="00493BFD" w:rsidP="00E5773E">
            <w:pPr>
              <w:jc w:val="right"/>
              <w:rPr>
                <w:b/>
                <w:sz w:val="26"/>
                <w:szCs w:val="26"/>
              </w:rPr>
            </w:pPr>
            <w:r w:rsidRPr="007E34E6">
              <w:rPr>
                <w:b/>
                <w:sz w:val="26"/>
                <w:szCs w:val="26"/>
              </w:rPr>
              <w:t xml:space="preserve">  А.Ф. </w:t>
            </w:r>
            <w:proofErr w:type="spellStart"/>
            <w:r w:rsidRPr="007E34E6">
              <w:rPr>
                <w:b/>
                <w:sz w:val="26"/>
                <w:szCs w:val="26"/>
              </w:rPr>
              <w:t>Полторабатько</w:t>
            </w:r>
            <w:proofErr w:type="spellEnd"/>
            <w:r w:rsidRPr="007E34E6"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493BFD" w:rsidRPr="007E34E6" w:rsidRDefault="00493BFD" w:rsidP="00493BFD">
      <w:pPr>
        <w:rPr>
          <w:sz w:val="26"/>
          <w:szCs w:val="26"/>
        </w:rPr>
      </w:pPr>
    </w:p>
    <w:p w:rsidR="00493BFD" w:rsidRDefault="00493BFD" w:rsidP="00493BFD">
      <w:pPr>
        <w:widowControl w:val="0"/>
        <w:rPr>
          <w:rFonts w:eastAsia="Lucida Sans Unicode"/>
          <w:sz w:val="26"/>
          <w:szCs w:val="26"/>
          <w:lang w:eastAsia="hi-IN" w:bidi="hi-IN"/>
        </w:rPr>
      </w:pPr>
    </w:p>
    <w:p w:rsidR="00493BFD" w:rsidRDefault="00493BFD" w:rsidP="00493BFD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493BFD" w:rsidRDefault="00493BFD" w:rsidP="00493BFD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493BFD" w:rsidRDefault="00493BFD" w:rsidP="00493BFD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493BFD" w:rsidRDefault="00493BFD" w:rsidP="00493BFD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493BFD" w:rsidRDefault="00493BFD" w:rsidP="00493BFD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493BFD" w:rsidRDefault="00493BFD" w:rsidP="00493BFD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493BFD" w:rsidRDefault="00493BFD" w:rsidP="00493BFD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493BFD" w:rsidRDefault="00493BFD" w:rsidP="00493BFD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493BFD" w:rsidRDefault="00493BFD" w:rsidP="00493BFD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493BFD" w:rsidRDefault="00493BFD" w:rsidP="00493BFD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493BFD" w:rsidRDefault="00493BFD" w:rsidP="00493BFD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493BFD" w:rsidRDefault="00493BFD" w:rsidP="00493BFD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493BFD" w:rsidRDefault="00493BFD" w:rsidP="00493BFD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493BFD" w:rsidRDefault="00493BFD" w:rsidP="00493BFD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493BFD" w:rsidRDefault="00493BFD" w:rsidP="00493BFD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493BFD" w:rsidRPr="00E53ECE" w:rsidRDefault="00493BFD" w:rsidP="00493BFD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  <w:r w:rsidRPr="00E53ECE">
        <w:rPr>
          <w:rFonts w:eastAsia="Lucida Sans Unicode"/>
          <w:sz w:val="26"/>
          <w:szCs w:val="26"/>
          <w:lang w:eastAsia="hi-IN" w:bidi="hi-IN"/>
        </w:rPr>
        <w:t>Утвержден</w:t>
      </w:r>
    </w:p>
    <w:p w:rsidR="00493BFD" w:rsidRPr="00E53ECE" w:rsidRDefault="00493BFD" w:rsidP="00493BFD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  <w:r w:rsidRPr="00E53ECE">
        <w:rPr>
          <w:rFonts w:eastAsia="Lucida Sans Unicode"/>
          <w:sz w:val="26"/>
          <w:szCs w:val="26"/>
          <w:lang w:eastAsia="hi-IN" w:bidi="hi-IN"/>
        </w:rPr>
        <w:t>постановлением администрации</w:t>
      </w:r>
    </w:p>
    <w:p w:rsidR="00493BFD" w:rsidRPr="00E53ECE" w:rsidRDefault="00493BFD" w:rsidP="00493BFD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  <w:proofErr w:type="spellStart"/>
      <w:r w:rsidRPr="00E53ECE">
        <w:rPr>
          <w:rFonts w:eastAsia="Lucida Sans Unicode"/>
          <w:sz w:val="26"/>
          <w:szCs w:val="26"/>
          <w:lang w:eastAsia="hi-IN" w:bidi="hi-IN"/>
        </w:rPr>
        <w:t>Красненского</w:t>
      </w:r>
      <w:proofErr w:type="spellEnd"/>
      <w:r w:rsidRPr="00E53ECE">
        <w:rPr>
          <w:rFonts w:eastAsia="Lucida Sans Unicode"/>
          <w:sz w:val="26"/>
          <w:szCs w:val="26"/>
          <w:lang w:eastAsia="hi-IN" w:bidi="hi-IN"/>
        </w:rPr>
        <w:t xml:space="preserve"> района</w:t>
      </w:r>
    </w:p>
    <w:p w:rsidR="00493BFD" w:rsidRPr="00E53ECE" w:rsidRDefault="00493BFD" w:rsidP="00493BFD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  <w:r w:rsidRPr="00E53ECE">
        <w:rPr>
          <w:rFonts w:eastAsia="Lucida Sans Unicode"/>
          <w:sz w:val="26"/>
          <w:szCs w:val="26"/>
          <w:lang w:eastAsia="hi-IN" w:bidi="hi-IN"/>
        </w:rPr>
        <w:t>от «____» ___________ 202_ г. № _______</w:t>
      </w:r>
    </w:p>
    <w:p w:rsidR="00493BFD" w:rsidRPr="00E53ECE" w:rsidRDefault="00493BFD" w:rsidP="00493BFD">
      <w:pPr>
        <w:widowControl w:val="0"/>
        <w:jc w:val="both"/>
        <w:rPr>
          <w:rFonts w:eastAsia="Lucida Sans Unicode"/>
          <w:sz w:val="26"/>
          <w:szCs w:val="26"/>
          <w:lang w:eastAsia="hi-IN" w:bidi="hi-IN"/>
        </w:rPr>
      </w:pPr>
    </w:p>
    <w:p w:rsidR="00493BFD" w:rsidRDefault="00493BFD" w:rsidP="00493BFD">
      <w:pPr>
        <w:ind w:firstLine="709"/>
        <w:jc w:val="both"/>
        <w:rPr>
          <w:sz w:val="26"/>
          <w:szCs w:val="26"/>
        </w:rPr>
      </w:pPr>
    </w:p>
    <w:p w:rsidR="00493BFD" w:rsidRPr="00E53ECE" w:rsidRDefault="00493BFD" w:rsidP="00493BFD">
      <w:pPr>
        <w:ind w:firstLine="709"/>
        <w:jc w:val="both"/>
        <w:rPr>
          <w:sz w:val="26"/>
          <w:szCs w:val="26"/>
        </w:rPr>
      </w:pPr>
    </w:p>
    <w:p w:rsidR="00493BFD" w:rsidRPr="007E34E6" w:rsidRDefault="00493BFD" w:rsidP="00493BFD">
      <w:pPr>
        <w:ind w:firstLine="709"/>
        <w:jc w:val="center"/>
        <w:rPr>
          <w:b/>
          <w:sz w:val="26"/>
          <w:szCs w:val="26"/>
        </w:rPr>
      </w:pPr>
      <w:r w:rsidRPr="007E34E6">
        <w:rPr>
          <w:b/>
          <w:sz w:val="26"/>
          <w:szCs w:val="26"/>
        </w:rPr>
        <w:t xml:space="preserve">Порядок определения границ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территории </w:t>
      </w:r>
      <w:proofErr w:type="spellStart"/>
      <w:r w:rsidRPr="007E34E6">
        <w:rPr>
          <w:b/>
          <w:sz w:val="26"/>
          <w:szCs w:val="26"/>
        </w:rPr>
        <w:t>Красненского</w:t>
      </w:r>
      <w:proofErr w:type="spellEnd"/>
      <w:r w:rsidRPr="007E34E6">
        <w:rPr>
          <w:b/>
          <w:sz w:val="26"/>
          <w:szCs w:val="26"/>
        </w:rPr>
        <w:t xml:space="preserve"> района</w:t>
      </w:r>
    </w:p>
    <w:p w:rsidR="00493BFD" w:rsidRPr="007E34E6" w:rsidRDefault="00493BFD" w:rsidP="00493BFD">
      <w:pPr>
        <w:ind w:firstLine="709"/>
        <w:jc w:val="center"/>
        <w:rPr>
          <w:b/>
          <w:sz w:val="26"/>
          <w:szCs w:val="26"/>
        </w:rPr>
      </w:pPr>
    </w:p>
    <w:p w:rsidR="00493BFD" w:rsidRPr="007E34E6" w:rsidRDefault="00493BFD" w:rsidP="00493BFD">
      <w:pPr>
        <w:ind w:firstLine="709"/>
        <w:jc w:val="both"/>
        <w:rPr>
          <w:sz w:val="26"/>
          <w:szCs w:val="26"/>
        </w:rPr>
      </w:pPr>
      <w:r w:rsidRPr="007E34E6">
        <w:rPr>
          <w:sz w:val="26"/>
          <w:szCs w:val="26"/>
        </w:rPr>
        <w:t xml:space="preserve">1. Расчет расстояния от организации и (или) объектов, указанных в </w:t>
      </w:r>
      <w:hyperlink w:anchor="Par0" w:tooltip="#Par0" w:history="1">
        <w:r w:rsidRPr="007E34E6">
          <w:rPr>
            <w:sz w:val="26"/>
            <w:szCs w:val="26"/>
          </w:rPr>
          <w:t>пунктах 1</w:t>
        </w:r>
      </w:hyperlink>
      <w:r w:rsidRPr="007E34E6">
        <w:rPr>
          <w:sz w:val="26"/>
          <w:szCs w:val="26"/>
        </w:rPr>
        <w:t xml:space="preserve"> – 4 настоящего постановления, до границ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территории </w:t>
      </w:r>
      <w:proofErr w:type="spellStart"/>
      <w:r w:rsidRPr="007E34E6">
        <w:rPr>
          <w:sz w:val="26"/>
          <w:szCs w:val="26"/>
        </w:rPr>
        <w:t>Красненского</w:t>
      </w:r>
      <w:proofErr w:type="spellEnd"/>
      <w:r w:rsidRPr="007E34E6">
        <w:rPr>
          <w:sz w:val="26"/>
          <w:szCs w:val="26"/>
        </w:rPr>
        <w:t xml:space="preserve"> района осуществляется:</w:t>
      </w:r>
    </w:p>
    <w:p w:rsidR="00493BFD" w:rsidRPr="007E34E6" w:rsidRDefault="00493BFD" w:rsidP="00493BFD">
      <w:pPr>
        <w:ind w:firstLine="709"/>
        <w:jc w:val="both"/>
        <w:rPr>
          <w:sz w:val="26"/>
          <w:szCs w:val="26"/>
        </w:rPr>
      </w:pPr>
      <w:r w:rsidRPr="007E34E6">
        <w:rPr>
          <w:sz w:val="26"/>
          <w:szCs w:val="26"/>
        </w:rPr>
        <w:t>1) при наличии обособленной территории - от ближайшего входа для посетителей на обособленную территорию до ближайшего входа для посетителей в торговый объект или объект общественного питания;</w:t>
      </w:r>
    </w:p>
    <w:p w:rsidR="00493BFD" w:rsidRPr="007E34E6" w:rsidRDefault="00493BFD" w:rsidP="00493BFD">
      <w:pPr>
        <w:ind w:firstLine="709"/>
        <w:jc w:val="both"/>
        <w:rPr>
          <w:sz w:val="26"/>
          <w:szCs w:val="26"/>
        </w:rPr>
      </w:pPr>
      <w:proofErr w:type="gramStart"/>
      <w:r w:rsidRPr="007E34E6">
        <w:rPr>
          <w:sz w:val="26"/>
          <w:szCs w:val="26"/>
        </w:rPr>
        <w:t xml:space="preserve">2) при отсутствии обособленной территории - от ближайшего входа для посетителей в здание (строение, сооружение), помещение, в которых расположены организации и (или) объекты, указанные в </w:t>
      </w:r>
      <w:hyperlink w:anchor="Par0" w:tooltip="#Par0" w:history="1">
        <w:r w:rsidRPr="007E34E6">
          <w:rPr>
            <w:sz w:val="26"/>
            <w:szCs w:val="26"/>
          </w:rPr>
          <w:t>пунктах 1</w:t>
        </w:r>
      </w:hyperlink>
      <w:r w:rsidRPr="007E34E6">
        <w:rPr>
          <w:sz w:val="26"/>
          <w:szCs w:val="26"/>
        </w:rPr>
        <w:t xml:space="preserve"> – 4 настоящего постановления, до ближайшего входа для посетителей в торговый объект или объект общественного питания.</w:t>
      </w:r>
      <w:proofErr w:type="gramEnd"/>
    </w:p>
    <w:p w:rsidR="00493BFD" w:rsidRPr="007E34E6" w:rsidRDefault="00493BFD" w:rsidP="00493BFD">
      <w:pPr>
        <w:ind w:firstLine="709"/>
        <w:jc w:val="both"/>
        <w:rPr>
          <w:sz w:val="26"/>
          <w:szCs w:val="26"/>
        </w:rPr>
      </w:pPr>
      <w:r w:rsidRPr="007E34E6">
        <w:rPr>
          <w:sz w:val="26"/>
          <w:szCs w:val="26"/>
        </w:rPr>
        <w:t>Пожарные, запасные и иные входы (выходы) в здания, строения, сооружения, которые не предназначены для входа (выхода) посетителей, при определении границ прилегающих территорий не учитываются.</w:t>
      </w:r>
    </w:p>
    <w:p w:rsidR="00493BFD" w:rsidRPr="007E34E6" w:rsidRDefault="00493BFD" w:rsidP="00493BFD">
      <w:pPr>
        <w:ind w:firstLine="709"/>
        <w:jc w:val="both"/>
        <w:rPr>
          <w:sz w:val="26"/>
          <w:szCs w:val="26"/>
        </w:rPr>
      </w:pPr>
      <w:r w:rsidRPr="007E34E6">
        <w:rPr>
          <w:sz w:val="26"/>
          <w:szCs w:val="26"/>
        </w:rPr>
        <w:t xml:space="preserve">Под обособленной территорией понимается территория, границы которой обозначены ограждением (объектами искусственного происхождения), прилегающая к зданию (строению, сооружению), в котором расположены организации и (или) объекты, указанные в </w:t>
      </w:r>
      <w:hyperlink w:anchor="Par0" w:tooltip="#Par0" w:history="1">
        <w:r w:rsidRPr="007E34E6">
          <w:rPr>
            <w:sz w:val="26"/>
            <w:szCs w:val="26"/>
          </w:rPr>
          <w:t>пунктах 1</w:t>
        </w:r>
      </w:hyperlink>
      <w:r w:rsidRPr="007E34E6">
        <w:rPr>
          <w:sz w:val="26"/>
          <w:szCs w:val="26"/>
        </w:rPr>
        <w:t xml:space="preserve"> – 4 настоящего постановления.</w:t>
      </w:r>
    </w:p>
    <w:p w:rsidR="00493BFD" w:rsidRPr="007E34E6" w:rsidRDefault="00493BFD" w:rsidP="00493BFD">
      <w:pPr>
        <w:ind w:firstLine="709"/>
        <w:jc w:val="both"/>
        <w:rPr>
          <w:sz w:val="26"/>
          <w:szCs w:val="26"/>
        </w:rPr>
      </w:pPr>
      <w:r w:rsidRPr="007E34E6">
        <w:rPr>
          <w:sz w:val="26"/>
          <w:szCs w:val="26"/>
        </w:rPr>
        <w:t xml:space="preserve">2. </w:t>
      </w:r>
      <w:proofErr w:type="gramStart"/>
      <w:r w:rsidRPr="007E34E6">
        <w:rPr>
          <w:sz w:val="26"/>
          <w:szCs w:val="26"/>
        </w:rPr>
        <w:t>Расчет расстояния от объектов, указанных в пункте 5 настоящего постановления, осуществляется от входа в ближайший подъезд многоквартирного дома до ближайшего входа для посетителей в объект общественного питания, осуществляющий розничную продажу алкогольной продукции, и имеющий зал обслуживания посетителей общей площадью менее, установленной Федеральным законом от 22 ноября 1995 года № 171-ФЗ «О государственном регулировании производства и оборота этилового спирта, алкогольной и спиртосодержащей</w:t>
      </w:r>
      <w:proofErr w:type="gramEnd"/>
      <w:r w:rsidRPr="007E34E6">
        <w:rPr>
          <w:sz w:val="26"/>
          <w:szCs w:val="26"/>
        </w:rPr>
        <w:t xml:space="preserve"> продукции и об ограничении потребления (распития) алкогольной продукции» или законом Белгородской области, в случае его принятия.</w:t>
      </w:r>
    </w:p>
    <w:p w:rsidR="00493BFD" w:rsidRPr="007E34E6" w:rsidRDefault="00493BFD" w:rsidP="00493BFD">
      <w:pPr>
        <w:ind w:firstLine="709"/>
        <w:jc w:val="both"/>
        <w:rPr>
          <w:sz w:val="26"/>
          <w:szCs w:val="26"/>
        </w:rPr>
      </w:pPr>
      <w:r w:rsidRPr="007E34E6">
        <w:rPr>
          <w:sz w:val="26"/>
          <w:szCs w:val="26"/>
        </w:rPr>
        <w:t xml:space="preserve">3. </w:t>
      </w:r>
      <w:proofErr w:type="gramStart"/>
      <w:r w:rsidRPr="007E34E6">
        <w:rPr>
          <w:sz w:val="26"/>
          <w:szCs w:val="26"/>
        </w:rPr>
        <w:t xml:space="preserve">Замер расстояний осуществляется с учетом сложившейся системы дорог, тротуаров, пешеходных путей (при их отсутствии - по обочинам, велосипедным дорожкам, краям проезжих частей) по кратчайшему маршруту движения пешехода от ближайшего входа для посетителей на обособленную территорию (при ее наличии) или в здание (строение, сооружение), помещение, в котором расположены перечисленные в </w:t>
      </w:r>
      <w:hyperlink r:id="rId11" w:tooltip="consultantplus://offline/ref=8E8B097752DE6A61B7E7047710098BE36371FAAE565EB2876F1CB0992F077D7B9CB7A3AFD3BE2BC6CA681798C58577BA9373040DD7A242E2E8AFF0IB0FN" w:history="1">
        <w:r w:rsidRPr="007E34E6">
          <w:rPr>
            <w:sz w:val="26"/>
            <w:szCs w:val="26"/>
          </w:rPr>
          <w:t>пунктах 1</w:t>
        </w:r>
      </w:hyperlink>
      <w:r w:rsidRPr="007E34E6">
        <w:rPr>
          <w:sz w:val="26"/>
          <w:szCs w:val="26"/>
        </w:rPr>
        <w:t xml:space="preserve"> – 5 настоящего постановления организации и (или) объекты, до ближайшего входа</w:t>
      </w:r>
      <w:proofErr w:type="gramEnd"/>
      <w:r w:rsidRPr="007E34E6">
        <w:rPr>
          <w:sz w:val="26"/>
          <w:szCs w:val="26"/>
        </w:rPr>
        <w:t xml:space="preserve"> для посетителей в торговый объект или объект общественного питания. </w:t>
      </w:r>
    </w:p>
    <w:p w:rsidR="00493BFD" w:rsidRPr="007E34E6" w:rsidRDefault="00493BFD" w:rsidP="00493BFD">
      <w:pPr>
        <w:ind w:firstLine="709"/>
        <w:jc w:val="both"/>
        <w:rPr>
          <w:sz w:val="26"/>
          <w:szCs w:val="26"/>
        </w:rPr>
      </w:pPr>
      <w:r w:rsidRPr="007E34E6">
        <w:rPr>
          <w:sz w:val="26"/>
          <w:szCs w:val="26"/>
        </w:rPr>
        <w:lastRenderedPageBreak/>
        <w:t>При пересечении пешеходной зоны с проезжей частью расстояние измеряется в жилой зоне, в том числе на дворовых территориях, по маршруту движения пешеходов, как по тротуарам, так и по проезжей части, за пределами жилой зоны – по ближайшему пешеходному переходу.</w:t>
      </w:r>
    </w:p>
    <w:p w:rsidR="00493BFD" w:rsidRPr="007E34E6" w:rsidRDefault="00493BFD" w:rsidP="00493BFD">
      <w:pPr>
        <w:ind w:firstLine="709"/>
        <w:jc w:val="both"/>
        <w:rPr>
          <w:sz w:val="26"/>
          <w:szCs w:val="26"/>
        </w:rPr>
      </w:pPr>
      <w:r w:rsidRPr="007E34E6">
        <w:rPr>
          <w:sz w:val="26"/>
          <w:szCs w:val="26"/>
        </w:rPr>
        <w:t>4. В случае</w:t>
      </w:r>
      <w:proofErr w:type="gramStart"/>
      <w:r w:rsidRPr="007E34E6">
        <w:rPr>
          <w:sz w:val="26"/>
          <w:szCs w:val="26"/>
        </w:rPr>
        <w:t>,</w:t>
      </w:r>
      <w:proofErr w:type="gramEnd"/>
      <w:r w:rsidRPr="007E34E6">
        <w:rPr>
          <w:sz w:val="26"/>
          <w:szCs w:val="26"/>
        </w:rPr>
        <w:t xml:space="preserve"> если организации, указанные в абзаце третьем </w:t>
      </w:r>
      <w:hyperlink w:anchor="Par0" w:tooltip="#Par0" w:history="1">
        <w:r w:rsidRPr="007E34E6">
          <w:rPr>
            <w:sz w:val="26"/>
            <w:szCs w:val="26"/>
          </w:rPr>
          <w:t>пункта 1</w:t>
        </w:r>
      </w:hyperlink>
      <w:r w:rsidRPr="007E34E6">
        <w:rPr>
          <w:sz w:val="26"/>
          <w:szCs w:val="26"/>
        </w:rPr>
        <w:t xml:space="preserve">, юридические лица независимо от организационно-правовой формы, индивидуальные предприниматели, указанные в пункте 2 настоящего постановления, и торговые объекты или объекты общественного питания находятся в одном здании (строении, сооружении) многофункционального назначения с общим входом для посетителей, расчет расстояния производится по кратчайшему пути (в том числе с использованием лифтов и лестничных пролетов) внутри здания (строения, сооружения) от входа в помещения, в которых расположены организации, указанные в абзаце третьем </w:t>
      </w:r>
      <w:hyperlink w:anchor="Par0" w:tooltip="#Par0" w:history="1">
        <w:r w:rsidRPr="007E34E6">
          <w:rPr>
            <w:sz w:val="26"/>
            <w:szCs w:val="26"/>
          </w:rPr>
          <w:t>пункта 1</w:t>
        </w:r>
      </w:hyperlink>
      <w:r w:rsidRPr="007E34E6">
        <w:rPr>
          <w:sz w:val="26"/>
          <w:szCs w:val="26"/>
        </w:rPr>
        <w:t xml:space="preserve">, юридические лица независимо от организационно-правовой формы, индивидуальные предприниматели, указанные в пункте 2 настоящего постановления, до входа для посетителей в торговый объект или объект общественного питания. </w:t>
      </w:r>
    </w:p>
    <w:p w:rsidR="00493BFD" w:rsidRPr="007E34E6" w:rsidRDefault="00493BFD" w:rsidP="00493BFD">
      <w:pPr>
        <w:jc w:val="center"/>
        <w:rPr>
          <w:b/>
          <w:bCs/>
          <w:sz w:val="26"/>
          <w:szCs w:val="26"/>
        </w:rPr>
      </w:pPr>
    </w:p>
    <w:p w:rsidR="00493BFD" w:rsidRPr="00E53ECE" w:rsidRDefault="00493BFD" w:rsidP="00493BFD">
      <w:pPr>
        <w:jc w:val="center"/>
        <w:rPr>
          <w:b/>
          <w:bCs/>
          <w:sz w:val="26"/>
          <w:szCs w:val="26"/>
        </w:rPr>
      </w:pPr>
    </w:p>
    <w:p w:rsidR="00493BFD" w:rsidRPr="00E53ECE" w:rsidRDefault="00493BFD" w:rsidP="00493BFD">
      <w:pPr>
        <w:jc w:val="center"/>
        <w:rPr>
          <w:b/>
          <w:bCs/>
          <w:sz w:val="26"/>
          <w:szCs w:val="26"/>
        </w:rPr>
      </w:pPr>
    </w:p>
    <w:p w:rsidR="00493BFD" w:rsidRPr="00E53ECE" w:rsidRDefault="00493BFD" w:rsidP="00493BFD">
      <w:pPr>
        <w:jc w:val="center"/>
        <w:rPr>
          <w:b/>
          <w:bCs/>
          <w:sz w:val="26"/>
          <w:szCs w:val="26"/>
        </w:rPr>
      </w:pPr>
    </w:p>
    <w:p w:rsidR="00493BFD" w:rsidRPr="00E53ECE" w:rsidRDefault="00493BFD" w:rsidP="00493BFD">
      <w:pPr>
        <w:jc w:val="center"/>
        <w:rPr>
          <w:b/>
          <w:bCs/>
          <w:sz w:val="26"/>
          <w:szCs w:val="26"/>
        </w:rPr>
      </w:pPr>
    </w:p>
    <w:p w:rsidR="00493BFD" w:rsidRPr="00E53ECE" w:rsidRDefault="00493BFD" w:rsidP="00493BFD">
      <w:pPr>
        <w:jc w:val="center"/>
        <w:rPr>
          <w:b/>
          <w:bCs/>
          <w:sz w:val="26"/>
          <w:szCs w:val="26"/>
        </w:rPr>
      </w:pPr>
    </w:p>
    <w:p w:rsidR="00493BFD" w:rsidRPr="00E53ECE" w:rsidRDefault="00493BFD" w:rsidP="00493BFD">
      <w:pPr>
        <w:jc w:val="center"/>
        <w:rPr>
          <w:b/>
          <w:bCs/>
          <w:sz w:val="26"/>
          <w:szCs w:val="26"/>
        </w:rPr>
      </w:pPr>
    </w:p>
    <w:p w:rsidR="00493BFD" w:rsidRPr="00E53ECE" w:rsidRDefault="00493BFD" w:rsidP="00493BFD">
      <w:pPr>
        <w:jc w:val="center"/>
        <w:rPr>
          <w:b/>
          <w:bCs/>
          <w:sz w:val="26"/>
          <w:szCs w:val="26"/>
        </w:rPr>
      </w:pPr>
    </w:p>
    <w:p w:rsidR="00493BFD" w:rsidRPr="00E53ECE" w:rsidRDefault="00493BFD" w:rsidP="00493BFD">
      <w:pPr>
        <w:jc w:val="center"/>
        <w:rPr>
          <w:b/>
          <w:bCs/>
          <w:sz w:val="26"/>
          <w:szCs w:val="26"/>
        </w:rPr>
      </w:pPr>
    </w:p>
    <w:p w:rsidR="00493BFD" w:rsidRPr="00E53ECE" w:rsidRDefault="00493BFD" w:rsidP="00493BFD">
      <w:pPr>
        <w:jc w:val="center"/>
        <w:rPr>
          <w:b/>
          <w:bCs/>
          <w:sz w:val="26"/>
          <w:szCs w:val="26"/>
        </w:rPr>
      </w:pPr>
    </w:p>
    <w:p w:rsidR="00C2516F" w:rsidRDefault="00C2516F">
      <w:pPr>
        <w:jc w:val="center"/>
        <w:rPr>
          <w:sz w:val="28"/>
          <w:szCs w:val="28"/>
        </w:rPr>
      </w:pPr>
    </w:p>
    <w:p w:rsidR="00C2516F" w:rsidRDefault="00C2516F">
      <w:pPr>
        <w:jc w:val="center"/>
        <w:rPr>
          <w:b/>
          <w:bCs/>
          <w:sz w:val="28"/>
          <w:szCs w:val="28"/>
        </w:rPr>
      </w:pPr>
    </w:p>
    <w:p w:rsidR="00C2516F" w:rsidRDefault="00C2516F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134019" w:rsidRDefault="00134019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134019" w:rsidRDefault="00134019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134019" w:rsidRDefault="00134019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134019" w:rsidRDefault="00134019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134019" w:rsidRDefault="00134019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134019" w:rsidRDefault="00134019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134019" w:rsidRDefault="00134019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134019" w:rsidRDefault="00134019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134019" w:rsidRDefault="00134019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134019" w:rsidRDefault="00134019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134019" w:rsidRDefault="00134019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134019" w:rsidRDefault="00134019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134019" w:rsidRDefault="00134019">
      <w:pPr>
        <w:widowControl w:val="0"/>
        <w:ind w:left="4536"/>
        <w:jc w:val="center"/>
        <w:rPr>
          <w:rFonts w:eastAsia="Lucida Sans Unicode"/>
          <w:sz w:val="26"/>
          <w:szCs w:val="26"/>
          <w:lang w:eastAsia="hi-IN" w:bidi="hi-IN"/>
        </w:rPr>
      </w:pPr>
    </w:p>
    <w:p w:rsidR="00C2516F" w:rsidRDefault="00C2516F">
      <w:pPr>
        <w:jc w:val="center"/>
        <w:rPr>
          <w:b/>
          <w:bCs/>
          <w:sz w:val="28"/>
          <w:szCs w:val="28"/>
        </w:rPr>
      </w:pPr>
    </w:p>
    <w:sectPr w:rsidR="00C2516F">
      <w:pgSz w:w="11906" w:h="16838"/>
      <w:pgMar w:top="899" w:right="850" w:bottom="539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385" w:rsidRDefault="00286385">
      <w:r>
        <w:separator/>
      </w:r>
    </w:p>
  </w:endnote>
  <w:endnote w:type="continuationSeparator" w:id="0">
    <w:p w:rsidR="00286385" w:rsidRDefault="00286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Devanagari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385" w:rsidRDefault="00286385">
      <w:r>
        <w:separator/>
      </w:r>
    </w:p>
  </w:footnote>
  <w:footnote w:type="continuationSeparator" w:id="0">
    <w:p w:rsidR="00286385" w:rsidRDefault="002863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E673B"/>
    <w:multiLevelType w:val="hybridMultilevel"/>
    <w:tmpl w:val="D982C8E8"/>
    <w:lvl w:ilvl="0" w:tplc="9900098E">
      <w:start w:val="1"/>
      <w:numFmt w:val="decimal"/>
      <w:lvlText w:val="%1."/>
      <w:lvlJc w:val="left"/>
      <w:pPr>
        <w:ind w:left="89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3AA46B5E"/>
    <w:multiLevelType w:val="hybridMultilevel"/>
    <w:tmpl w:val="6B8A0134"/>
    <w:lvl w:ilvl="0" w:tplc="6EFAFA0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917CE02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364678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25E21E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18583D3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8EBC325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7AF449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74AEB4A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6208440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16F"/>
    <w:rsid w:val="00081E13"/>
    <w:rsid w:val="000E326A"/>
    <w:rsid w:val="00134019"/>
    <w:rsid w:val="001A361E"/>
    <w:rsid w:val="00223A23"/>
    <w:rsid w:val="00286385"/>
    <w:rsid w:val="002C7EC4"/>
    <w:rsid w:val="002F2E27"/>
    <w:rsid w:val="00317A10"/>
    <w:rsid w:val="003C4C6A"/>
    <w:rsid w:val="00493BFD"/>
    <w:rsid w:val="00527523"/>
    <w:rsid w:val="00710E9A"/>
    <w:rsid w:val="0077079A"/>
    <w:rsid w:val="00826CEA"/>
    <w:rsid w:val="0089124B"/>
    <w:rsid w:val="0096773C"/>
    <w:rsid w:val="00A835ED"/>
    <w:rsid w:val="00B00BC4"/>
    <w:rsid w:val="00B55108"/>
    <w:rsid w:val="00C0782F"/>
    <w:rsid w:val="00C2516F"/>
    <w:rsid w:val="00C523D2"/>
    <w:rsid w:val="00CC0BF1"/>
    <w:rsid w:val="00CF0B73"/>
    <w:rsid w:val="00E10CC4"/>
    <w:rsid w:val="00EC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2">
    <w:name w:val="Основной шрифт абзаца3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24">
    <w:name w:val="Основной шрифт абзаца2"/>
  </w:style>
  <w:style w:type="character" w:customStyle="1" w:styleId="12">
    <w:name w:val="Основной шрифт абзаца1"/>
  </w:style>
  <w:style w:type="character" w:customStyle="1" w:styleId="afa">
    <w:name w:val="Текст выноски Знак"/>
    <w:rPr>
      <w:rFonts w:ascii="Tahoma" w:hAnsi="Tahoma" w:cs="Tahoma"/>
      <w:sz w:val="16"/>
      <w:szCs w:val="16"/>
      <w:lang w:eastAsia="zh-CN"/>
    </w:rPr>
  </w:style>
  <w:style w:type="character" w:customStyle="1" w:styleId="13">
    <w:name w:val="Заголовок 1 Знак"/>
    <w:rPr>
      <w:sz w:val="28"/>
      <w:lang w:eastAsia="zh-CN"/>
    </w:rPr>
  </w:style>
  <w:style w:type="character" w:customStyle="1" w:styleId="afb">
    <w:name w:val="Основной текст Знак"/>
    <w:rPr>
      <w:sz w:val="28"/>
      <w:lang w:eastAsia="zh-CN"/>
    </w:rPr>
  </w:style>
  <w:style w:type="paragraph" w:customStyle="1" w:styleId="afc">
    <w:name w:val="Заголовок"/>
    <w:basedOn w:val="a"/>
    <w:next w:val="af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List"/>
    <w:basedOn w:val="afd"/>
    <w:rPr>
      <w:rFonts w:cs="Mangal"/>
    </w:rPr>
  </w:style>
  <w:style w:type="paragraph" w:customStyle="1" w:styleId="33">
    <w:name w:val="Указатель3"/>
    <w:basedOn w:val="a"/>
    <w:pPr>
      <w:suppressLineNumbers/>
    </w:pPr>
    <w:rPr>
      <w:rFonts w:cs="Droid Sans Devanagari"/>
    </w:rPr>
  </w:style>
  <w:style w:type="paragraph" w:customStyle="1" w:styleId="25">
    <w:name w:val="Название объекта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">
    <w:name w:val="Указатель2"/>
    <w:basedOn w:val="a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f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0">
    <w:name w:val="Заголовок таблицы"/>
    <w:basedOn w:val="a"/>
    <w:pPr>
      <w:suppressLineNumbers/>
      <w:jc w:val="center"/>
    </w:pPr>
    <w:rPr>
      <w:b/>
      <w:bCs/>
      <w:sz w:val="28"/>
      <w:szCs w:val="28"/>
    </w:rPr>
  </w:style>
  <w:style w:type="paragraph" w:customStyle="1" w:styleId="ConsPlusNormal">
    <w:name w:val="ConsPlusNormal"/>
    <w:pPr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2">
    <w:name w:val="Основной шрифт абзаца3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24">
    <w:name w:val="Основной шрифт абзаца2"/>
  </w:style>
  <w:style w:type="character" w:customStyle="1" w:styleId="12">
    <w:name w:val="Основной шрифт абзаца1"/>
  </w:style>
  <w:style w:type="character" w:customStyle="1" w:styleId="afa">
    <w:name w:val="Текст выноски Знак"/>
    <w:rPr>
      <w:rFonts w:ascii="Tahoma" w:hAnsi="Tahoma" w:cs="Tahoma"/>
      <w:sz w:val="16"/>
      <w:szCs w:val="16"/>
      <w:lang w:eastAsia="zh-CN"/>
    </w:rPr>
  </w:style>
  <w:style w:type="character" w:customStyle="1" w:styleId="13">
    <w:name w:val="Заголовок 1 Знак"/>
    <w:rPr>
      <w:sz w:val="28"/>
      <w:lang w:eastAsia="zh-CN"/>
    </w:rPr>
  </w:style>
  <w:style w:type="character" w:customStyle="1" w:styleId="afb">
    <w:name w:val="Основной текст Знак"/>
    <w:rPr>
      <w:sz w:val="28"/>
      <w:lang w:eastAsia="zh-CN"/>
    </w:rPr>
  </w:style>
  <w:style w:type="paragraph" w:customStyle="1" w:styleId="afc">
    <w:name w:val="Заголовок"/>
    <w:basedOn w:val="a"/>
    <w:next w:val="af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List"/>
    <w:basedOn w:val="afd"/>
    <w:rPr>
      <w:rFonts w:cs="Mangal"/>
    </w:rPr>
  </w:style>
  <w:style w:type="paragraph" w:customStyle="1" w:styleId="33">
    <w:name w:val="Указатель3"/>
    <w:basedOn w:val="a"/>
    <w:pPr>
      <w:suppressLineNumbers/>
    </w:pPr>
    <w:rPr>
      <w:rFonts w:cs="Droid Sans Devanagari"/>
    </w:rPr>
  </w:style>
  <w:style w:type="paragraph" w:customStyle="1" w:styleId="25">
    <w:name w:val="Название объекта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">
    <w:name w:val="Указатель2"/>
    <w:basedOn w:val="a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f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0">
    <w:name w:val="Заголовок таблицы"/>
    <w:basedOn w:val="a"/>
    <w:pPr>
      <w:suppressLineNumbers/>
      <w:jc w:val="center"/>
    </w:pPr>
    <w:rPr>
      <w:b/>
      <w:bCs/>
      <w:sz w:val="28"/>
      <w:szCs w:val="28"/>
    </w:rPr>
  </w:style>
  <w:style w:type="paragraph" w:customStyle="1" w:styleId="ConsPlusNormal">
    <w:name w:val="ConsPlusNormal"/>
    <w:pPr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E8B097752DE6A61B7E7047710098BE36371FAAE565EB2876F1CB0992F077D7B9CB7A3AFD3BE2BC6CA681798C58577BA9373040DD7A242E2E8AFF0IB0F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rasnenskijkrasnenskij-r31.gosweb.gosuslugi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12052</TotalTime>
  <Pages>1</Pages>
  <Words>1747</Words>
  <Characters>9963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Назаренко</dc:creator>
  <cp:lastModifiedBy>Usser</cp:lastModifiedBy>
  <cp:revision>13</cp:revision>
  <dcterms:created xsi:type="dcterms:W3CDTF">2024-03-04T12:17:00Z</dcterms:created>
  <dcterms:modified xsi:type="dcterms:W3CDTF">2024-05-03T13:03:00Z</dcterms:modified>
  <cp:version>786432</cp:version>
</cp:coreProperties>
</file>