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D81EC7" w:rsidRDefault="007B1D5F" w:rsidP="002B09C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="00A74D65" w:rsidRPr="000B4650">
        <w:rPr>
          <w:b/>
          <w:sz w:val="28"/>
          <w:szCs w:val="28"/>
        </w:rPr>
        <w:t xml:space="preserve">онтрольно-счетной </w:t>
      </w:r>
      <w:r w:rsidR="00A74D65"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="00A74D65" w:rsidRPr="00A74D65">
        <w:rPr>
          <w:b/>
          <w:bCs/>
          <w:sz w:val="28"/>
          <w:szCs w:val="28"/>
        </w:rPr>
        <w:t>постановления</w:t>
      </w:r>
      <w:r w:rsidR="00A74D65">
        <w:rPr>
          <w:b/>
          <w:bCs/>
          <w:sz w:val="28"/>
          <w:szCs w:val="28"/>
        </w:rPr>
        <w:t xml:space="preserve"> администрации Красненского района </w:t>
      </w:r>
      <w:r w:rsidR="00D81EC7">
        <w:rPr>
          <w:b/>
          <w:bCs/>
          <w:sz w:val="28"/>
          <w:szCs w:val="28"/>
        </w:rPr>
        <w:t>«</w:t>
      </w:r>
      <w:r w:rsidR="00D81EC7" w:rsidRPr="00D81EC7">
        <w:rPr>
          <w:b/>
          <w:bCs/>
          <w:sz w:val="28"/>
          <w:szCs w:val="28"/>
        </w:rPr>
        <w:t xml:space="preserve">О внесении изменений в </w:t>
      </w:r>
      <w:r w:rsidR="002B09CA" w:rsidRPr="002B09CA">
        <w:rPr>
          <w:b/>
          <w:bCs/>
          <w:sz w:val="28"/>
          <w:szCs w:val="28"/>
        </w:rPr>
        <w:t>постановление администрации муниципального района «Красненский район»  от 21 ноября 2014 года № 84 «Об утверждении муниципальной программы Красненского района «Развитие образования  Красненского района»</w:t>
      </w:r>
    </w:p>
    <w:p w:rsidR="002B09CA" w:rsidRDefault="002B09CA" w:rsidP="002B09CA">
      <w:pPr>
        <w:jc w:val="center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B11DF5">
        <w:rPr>
          <w:rStyle w:val="FontStyle11"/>
          <w:rFonts w:eastAsiaTheme="majorEastAsia"/>
          <w:b/>
          <w:sz w:val="28"/>
          <w:szCs w:val="28"/>
        </w:rPr>
        <w:t>24</w:t>
      </w:r>
      <w:r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B11DF5">
        <w:rPr>
          <w:rStyle w:val="FontStyle11"/>
          <w:rFonts w:eastAsiaTheme="majorEastAsia"/>
          <w:b/>
          <w:sz w:val="28"/>
          <w:szCs w:val="28"/>
        </w:rPr>
        <w:t>июля</w:t>
      </w:r>
      <w:r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>
        <w:rPr>
          <w:rStyle w:val="FontStyle11"/>
          <w:rFonts w:eastAsiaTheme="majorEastAsia"/>
          <w:b/>
          <w:sz w:val="28"/>
          <w:szCs w:val="28"/>
        </w:rPr>
        <w:t>2</w:t>
      </w:r>
      <w:r w:rsidR="006C672C">
        <w:rPr>
          <w:rStyle w:val="FontStyle11"/>
          <w:rFonts w:eastAsiaTheme="majorEastAsia"/>
          <w:b/>
          <w:sz w:val="28"/>
          <w:szCs w:val="28"/>
        </w:rPr>
        <w:t>4</w:t>
      </w:r>
      <w:r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                             № </w:t>
      </w:r>
      <w:r w:rsidR="00B11DF5">
        <w:rPr>
          <w:rStyle w:val="FontStyle11"/>
          <w:rFonts w:eastAsiaTheme="majorEastAsia"/>
          <w:b/>
          <w:sz w:val="28"/>
          <w:szCs w:val="28"/>
        </w:rPr>
        <w:t>1</w:t>
      </w:r>
      <w:r w:rsidR="00216223">
        <w:rPr>
          <w:rStyle w:val="FontStyle11"/>
          <w:rFonts w:eastAsiaTheme="majorEastAsia"/>
          <w:b/>
          <w:sz w:val="28"/>
          <w:szCs w:val="28"/>
        </w:rPr>
        <w:t>4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D81EC7" w:rsidRPr="001A3199" w:rsidRDefault="00D81EC7" w:rsidP="00A74D65">
      <w:pPr>
        <w:ind w:firstLine="567"/>
        <w:jc w:val="both"/>
        <w:rPr>
          <w:sz w:val="28"/>
          <w:szCs w:val="28"/>
        </w:rPr>
      </w:pPr>
      <w:r w:rsidRPr="00841D02">
        <w:rPr>
          <w:b/>
          <w:sz w:val="28"/>
          <w:szCs w:val="28"/>
        </w:rPr>
        <w:t>Основание для проведения экспертизы:</w:t>
      </w:r>
      <w:r w:rsidRPr="00841D02">
        <w:rPr>
          <w:sz w:val="28"/>
          <w:szCs w:val="28"/>
        </w:rPr>
        <w:t xml:space="preserve"> </w:t>
      </w:r>
      <w:r>
        <w:rPr>
          <w:sz w:val="28"/>
          <w:szCs w:val="28"/>
        </w:rPr>
        <w:t>ст.9 п</w:t>
      </w:r>
      <w:r w:rsidRPr="001A3199">
        <w:rPr>
          <w:sz w:val="28"/>
          <w:szCs w:val="28"/>
        </w:rPr>
        <w:t>.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</w:t>
      </w:r>
      <w:r w:rsidR="00D14CB6" w:rsidRPr="001A3199">
        <w:rPr>
          <w:sz w:val="28"/>
          <w:szCs w:val="28"/>
        </w:rPr>
        <w:t>9</w:t>
      </w:r>
      <w:r w:rsidRPr="001A3199">
        <w:rPr>
          <w:sz w:val="28"/>
          <w:szCs w:val="28"/>
        </w:rPr>
        <w:t xml:space="preserve"> п. 7 Положения о контрольно-счетной комиссии Красненского района утвержденным решением Муниципального совета Красненского района от 2</w:t>
      </w:r>
      <w:r w:rsidR="00D14CB6" w:rsidRPr="001A3199">
        <w:rPr>
          <w:sz w:val="28"/>
          <w:szCs w:val="28"/>
        </w:rPr>
        <w:t>4</w:t>
      </w:r>
      <w:r w:rsidRPr="001A3199">
        <w:rPr>
          <w:sz w:val="28"/>
          <w:szCs w:val="28"/>
        </w:rPr>
        <w:t xml:space="preserve"> декабря 201</w:t>
      </w:r>
      <w:r w:rsidR="00D14CB6" w:rsidRPr="001A3199">
        <w:rPr>
          <w:sz w:val="28"/>
          <w:szCs w:val="28"/>
        </w:rPr>
        <w:t>9</w:t>
      </w:r>
      <w:r w:rsidRPr="001A3199">
        <w:rPr>
          <w:sz w:val="28"/>
          <w:szCs w:val="28"/>
        </w:rPr>
        <w:t xml:space="preserve"> года №</w:t>
      </w:r>
      <w:r w:rsidR="00D14CB6" w:rsidRPr="001A3199">
        <w:rPr>
          <w:sz w:val="28"/>
          <w:szCs w:val="28"/>
        </w:rPr>
        <w:t>130</w:t>
      </w:r>
      <w:r w:rsidRPr="001A3199">
        <w:rPr>
          <w:sz w:val="28"/>
          <w:szCs w:val="28"/>
        </w:rPr>
        <w:t xml:space="preserve"> «О</w:t>
      </w:r>
      <w:r w:rsidR="00D14CB6" w:rsidRPr="001A3199">
        <w:rPr>
          <w:sz w:val="28"/>
          <w:szCs w:val="28"/>
        </w:rPr>
        <w:t xml:space="preserve">  К</w:t>
      </w:r>
      <w:r w:rsidRPr="001A3199">
        <w:rPr>
          <w:sz w:val="28"/>
          <w:szCs w:val="28"/>
        </w:rPr>
        <w:t>онтрольно-счетной комиссии Красненского района».</w:t>
      </w:r>
    </w:p>
    <w:p w:rsidR="004528D6" w:rsidRPr="001A3199" w:rsidRDefault="00A74D65" w:rsidP="00D81EC7">
      <w:pPr>
        <w:ind w:firstLine="567"/>
        <w:jc w:val="both"/>
        <w:rPr>
          <w:bCs/>
          <w:sz w:val="28"/>
          <w:szCs w:val="28"/>
        </w:rPr>
      </w:pPr>
      <w:r w:rsidRPr="001A3199">
        <w:rPr>
          <w:b/>
          <w:sz w:val="28"/>
          <w:szCs w:val="28"/>
        </w:rPr>
        <w:t>Цель экспертизы:</w:t>
      </w:r>
      <w:r w:rsidRPr="001A3199">
        <w:rPr>
          <w:sz w:val="28"/>
          <w:szCs w:val="28"/>
        </w:rPr>
        <w:t xml:space="preserve"> подтверждение полномочий по изменению расходных обязательств и подтверждение обоснованности размера расходных обязательств </w:t>
      </w:r>
      <w:r w:rsidRPr="001A3199">
        <w:rPr>
          <w:bCs/>
          <w:sz w:val="28"/>
          <w:szCs w:val="28"/>
        </w:rPr>
        <w:t>муниципальной программы</w:t>
      </w:r>
      <w:r w:rsidRPr="001A3199">
        <w:rPr>
          <w:sz w:val="28"/>
          <w:szCs w:val="28"/>
        </w:rPr>
        <w:t xml:space="preserve"> </w:t>
      </w:r>
      <w:r w:rsidR="002B09CA" w:rsidRPr="001A3199">
        <w:rPr>
          <w:bCs/>
          <w:sz w:val="28"/>
          <w:szCs w:val="28"/>
        </w:rPr>
        <w:t>«Развитие образования  Красненского района»</w:t>
      </w:r>
      <w:r w:rsidR="004528D6" w:rsidRPr="001A3199">
        <w:rPr>
          <w:bCs/>
          <w:sz w:val="28"/>
          <w:szCs w:val="28"/>
        </w:rPr>
        <w:t>.</w:t>
      </w:r>
    </w:p>
    <w:p w:rsidR="009E057B" w:rsidRPr="001A3199" w:rsidRDefault="00A74D65" w:rsidP="009E057B">
      <w:pPr>
        <w:ind w:firstLine="567"/>
        <w:jc w:val="both"/>
        <w:rPr>
          <w:b/>
          <w:bCs/>
          <w:sz w:val="28"/>
          <w:szCs w:val="28"/>
        </w:rPr>
      </w:pPr>
      <w:r w:rsidRPr="001A3199">
        <w:rPr>
          <w:b/>
          <w:sz w:val="28"/>
          <w:szCs w:val="28"/>
        </w:rPr>
        <w:t>Предмет экспертизы:</w:t>
      </w:r>
      <w:r w:rsidRPr="001A3199">
        <w:rPr>
          <w:sz w:val="28"/>
          <w:szCs w:val="28"/>
        </w:rPr>
        <w:t xml:space="preserve"> проекта постановления администрации Красненского района </w:t>
      </w:r>
      <w:r w:rsidR="002B09CA" w:rsidRPr="001A3199">
        <w:rPr>
          <w:bCs/>
          <w:sz w:val="28"/>
          <w:szCs w:val="28"/>
        </w:rPr>
        <w:t>«О внесении изменений в постановление администрации муниципального района «Красненский район»  от 21 ноября 2014 года № 84 «Об утверждении муниципальной программы Красненского района «Развитие образования  Красненского района»</w:t>
      </w:r>
      <w:r w:rsidR="00BA08C2" w:rsidRPr="001A3199">
        <w:rPr>
          <w:bCs/>
          <w:sz w:val="28"/>
          <w:szCs w:val="28"/>
        </w:rPr>
        <w:t xml:space="preserve"> (далее по тексту Муниципальная программа)</w:t>
      </w:r>
      <w:r w:rsidR="009E057B" w:rsidRPr="001A3199">
        <w:rPr>
          <w:bCs/>
          <w:sz w:val="28"/>
          <w:szCs w:val="28"/>
        </w:rPr>
        <w:t>.</w:t>
      </w:r>
    </w:p>
    <w:p w:rsidR="00E67434" w:rsidRPr="001A3199" w:rsidRDefault="00E67434" w:rsidP="00E67434">
      <w:pPr>
        <w:ind w:firstLine="567"/>
        <w:jc w:val="both"/>
        <w:rPr>
          <w:sz w:val="28"/>
          <w:szCs w:val="28"/>
        </w:rPr>
      </w:pPr>
      <w:r w:rsidRPr="001A3199">
        <w:rPr>
          <w:sz w:val="28"/>
          <w:szCs w:val="28"/>
        </w:rPr>
        <w:t xml:space="preserve">По итогам проведенной экспертизы установлено следующее. </w:t>
      </w:r>
    </w:p>
    <w:p w:rsidR="002B09CA" w:rsidRPr="001A3199" w:rsidRDefault="002B09CA" w:rsidP="002B09CA">
      <w:pPr>
        <w:ind w:firstLine="567"/>
        <w:jc w:val="both"/>
        <w:rPr>
          <w:sz w:val="28"/>
          <w:szCs w:val="28"/>
        </w:rPr>
      </w:pPr>
      <w:r w:rsidRPr="001A3199">
        <w:rPr>
          <w:sz w:val="28"/>
          <w:szCs w:val="28"/>
        </w:rPr>
        <w:t>Муниципальная программа Красненского района «Развитие образования Красненского района»  включает 6 подпрограммы: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«Развитие дошкольного образования».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«Развитие общего образования».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«Развитие дополнительного образования».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«Развитие системы оценки качества образования».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 xml:space="preserve">«Организация отдыха и </w:t>
      </w:r>
      <w:proofErr w:type="gramStart"/>
      <w:r w:rsidRPr="001A3199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1A3199">
        <w:rPr>
          <w:rFonts w:ascii="Times New Roman" w:hAnsi="Times New Roman" w:cs="Times New Roman"/>
          <w:sz w:val="28"/>
          <w:szCs w:val="28"/>
        </w:rPr>
        <w:t xml:space="preserve"> обучающихся в Красненском районе».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«Обеспечение реализации программы «Развитие образования Красненского района».</w:t>
      </w:r>
    </w:p>
    <w:p w:rsidR="002B09CA" w:rsidRPr="001A3199" w:rsidRDefault="002B09CA" w:rsidP="002B09CA">
      <w:pPr>
        <w:ind w:firstLine="567"/>
        <w:jc w:val="both"/>
        <w:rPr>
          <w:sz w:val="28"/>
          <w:szCs w:val="28"/>
        </w:rPr>
      </w:pPr>
      <w:r w:rsidRPr="001A3199">
        <w:rPr>
          <w:sz w:val="28"/>
          <w:szCs w:val="28"/>
        </w:rPr>
        <w:t xml:space="preserve">Ответственный исполнитель и соисполнитель программы - отдел образования администрации Красненского района Белгородской области и </w:t>
      </w:r>
      <w:r w:rsidRPr="001A3199">
        <w:rPr>
          <w:sz w:val="28"/>
          <w:szCs w:val="28"/>
        </w:rPr>
        <w:lastRenderedPageBreak/>
        <w:t>отдел культуры администрации Красненского района Белгородской области.</w:t>
      </w:r>
    </w:p>
    <w:p w:rsidR="002B09CA" w:rsidRPr="001A3199" w:rsidRDefault="002B09CA" w:rsidP="002B09CA">
      <w:pPr>
        <w:ind w:firstLine="567"/>
        <w:jc w:val="both"/>
        <w:rPr>
          <w:sz w:val="28"/>
          <w:szCs w:val="28"/>
        </w:rPr>
      </w:pPr>
      <w:r w:rsidRPr="001A3199">
        <w:rPr>
          <w:sz w:val="28"/>
          <w:szCs w:val="28"/>
        </w:rPr>
        <w:t xml:space="preserve">Участники программы: отдел образования администрации Красненского района; отдел культуры администрации Красненского района; образовательные учреждения дошкольного, начального, общего, среднего (полного), дополнительного образования района. </w:t>
      </w:r>
    </w:p>
    <w:p w:rsidR="002805B0" w:rsidRDefault="002805B0" w:rsidP="002805B0">
      <w:pPr>
        <w:ind w:firstLine="709"/>
        <w:jc w:val="both"/>
        <w:rPr>
          <w:sz w:val="28"/>
          <w:szCs w:val="28"/>
        </w:rPr>
      </w:pPr>
      <w:proofErr w:type="gramStart"/>
      <w:r w:rsidRPr="0023427A">
        <w:rPr>
          <w:sz w:val="28"/>
          <w:szCs w:val="28"/>
        </w:rPr>
        <w:t>Проект</w:t>
      </w:r>
      <w:r>
        <w:rPr>
          <w:sz w:val="28"/>
          <w:szCs w:val="28"/>
        </w:rPr>
        <w:t>ом постановления,</w:t>
      </w:r>
      <w:r w:rsidRPr="00234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427A">
        <w:rPr>
          <w:sz w:val="28"/>
          <w:szCs w:val="28"/>
        </w:rPr>
        <w:t>редставленным для проведения финансово-экономической экспертизы</w:t>
      </w:r>
      <w:r>
        <w:rPr>
          <w:sz w:val="28"/>
          <w:szCs w:val="28"/>
        </w:rPr>
        <w:t>,</w:t>
      </w:r>
      <w:r w:rsidRPr="0023427A">
        <w:rPr>
          <w:sz w:val="28"/>
          <w:szCs w:val="28"/>
        </w:rPr>
        <w:t xml:space="preserve"> </w:t>
      </w:r>
      <w:r w:rsidRPr="0023427A">
        <w:rPr>
          <w:rFonts w:eastAsia="Calibri"/>
          <w:sz w:val="28"/>
          <w:szCs w:val="28"/>
        </w:rPr>
        <w:t>предусмотренные бюджетные ассигнования на</w:t>
      </w:r>
      <w:r w:rsidRPr="0023427A">
        <w:rPr>
          <w:rStyle w:val="FontStyle51"/>
          <w:b w:val="0"/>
          <w:sz w:val="28"/>
          <w:szCs w:val="28"/>
        </w:rPr>
        <w:t xml:space="preserve"> финансирование мероприя</w:t>
      </w:r>
      <w:r w:rsidRPr="00700769">
        <w:rPr>
          <w:rStyle w:val="FontStyle51"/>
          <w:b w:val="0"/>
          <w:sz w:val="28"/>
          <w:szCs w:val="28"/>
        </w:rPr>
        <w:t xml:space="preserve">тий программы приведены в соответствие </w:t>
      </w:r>
      <w:r>
        <w:rPr>
          <w:rFonts w:eastAsia="Calibri"/>
          <w:sz w:val="28"/>
          <w:szCs w:val="28"/>
        </w:rPr>
        <w:t xml:space="preserve">с </w:t>
      </w:r>
      <w:r>
        <w:rPr>
          <w:sz w:val="28"/>
          <w:szCs w:val="28"/>
        </w:rPr>
        <w:t>решением</w:t>
      </w:r>
      <w:r w:rsidRPr="0023427A">
        <w:rPr>
          <w:sz w:val="28"/>
          <w:szCs w:val="28"/>
        </w:rPr>
        <w:t xml:space="preserve"> Муниципального совета Красненского района </w:t>
      </w:r>
      <w:r w:rsidRPr="00FB03EC">
        <w:rPr>
          <w:sz w:val="28"/>
          <w:szCs w:val="28"/>
        </w:rPr>
        <w:t>от 2</w:t>
      </w:r>
      <w:r w:rsidR="006C672C">
        <w:rPr>
          <w:sz w:val="28"/>
          <w:szCs w:val="28"/>
        </w:rPr>
        <w:t>7</w:t>
      </w:r>
      <w:r w:rsidRPr="00FB03EC">
        <w:rPr>
          <w:sz w:val="28"/>
          <w:szCs w:val="28"/>
        </w:rPr>
        <w:t>.12.202</w:t>
      </w:r>
      <w:r w:rsidR="006C672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C672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B03EC">
        <w:rPr>
          <w:sz w:val="28"/>
          <w:szCs w:val="28"/>
        </w:rPr>
        <w:t>«О бюджете муниципального района «Красненский район» на 202</w:t>
      </w:r>
      <w:r w:rsidR="000B10EE">
        <w:rPr>
          <w:sz w:val="28"/>
          <w:szCs w:val="28"/>
        </w:rPr>
        <w:t>4</w:t>
      </w:r>
      <w:r w:rsidRPr="00FB03EC">
        <w:rPr>
          <w:sz w:val="28"/>
          <w:szCs w:val="28"/>
        </w:rPr>
        <w:t xml:space="preserve"> год и на плановый период 202</w:t>
      </w:r>
      <w:r w:rsidR="000B10EE">
        <w:rPr>
          <w:sz w:val="28"/>
          <w:szCs w:val="28"/>
        </w:rPr>
        <w:t>5</w:t>
      </w:r>
      <w:r w:rsidRPr="00FB03EC">
        <w:rPr>
          <w:sz w:val="28"/>
          <w:szCs w:val="28"/>
        </w:rPr>
        <w:t>-202</w:t>
      </w:r>
      <w:r w:rsidR="000B10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 </w:t>
      </w:r>
      <w:proofErr w:type="gramEnd"/>
    </w:p>
    <w:p w:rsidR="002805B0" w:rsidRDefault="002805B0" w:rsidP="00280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вносимым изменениям о</w:t>
      </w:r>
      <w:r w:rsidRPr="004E00DC">
        <w:rPr>
          <w:sz w:val="28"/>
          <w:szCs w:val="28"/>
        </w:rPr>
        <w:t xml:space="preserve">бъем финансирования муниципальной программы </w:t>
      </w:r>
      <w:r>
        <w:rPr>
          <w:sz w:val="28"/>
          <w:szCs w:val="28"/>
        </w:rPr>
        <w:t>в 202</w:t>
      </w:r>
      <w:r w:rsidR="000B10E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E00DC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B11DF5">
        <w:rPr>
          <w:sz w:val="28"/>
          <w:szCs w:val="28"/>
        </w:rPr>
        <w:t>386 999,3</w:t>
      </w:r>
      <w:r w:rsidRPr="004E00D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202</w:t>
      </w:r>
      <w:r w:rsidR="000B10E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B11DF5">
        <w:rPr>
          <w:sz w:val="28"/>
          <w:szCs w:val="28"/>
        </w:rPr>
        <w:t>353 675,9</w:t>
      </w:r>
      <w:r w:rsidR="000B10EE">
        <w:rPr>
          <w:sz w:val="28"/>
          <w:szCs w:val="28"/>
        </w:rPr>
        <w:t xml:space="preserve"> тыс. руб., 2026</w:t>
      </w:r>
      <w:r>
        <w:rPr>
          <w:sz w:val="28"/>
          <w:szCs w:val="28"/>
        </w:rPr>
        <w:t xml:space="preserve"> году </w:t>
      </w:r>
      <w:r w:rsidR="000B10EE">
        <w:rPr>
          <w:sz w:val="28"/>
          <w:szCs w:val="28"/>
        </w:rPr>
        <w:t>325 088</w:t>
      </w:r>
      <w:r>
        <w:rPr>
          <w:sz w:val="28"/>
          <w:szCs w:val="28"/>
        </w:rPr>
        <w:t xml:space="preserve"> ты</w:t>
      </w:r>
      <w:r w:rsidR="000B10EE">
        <w:rPr>
          <w:sz w:val="28"/>
          <w:szCs w:val="28"/>
        </w:rPr>
        <w:t>с.</w:t>
      </w:r>
      <w:r>
        <w:rPr>
          <w:sz w:val="28"/>
          <w:szCs w:val="28"/>
        </w:rPr>
        <w:t xml:space="preserve"> руб.</w:t>
      </w:r>
    </w:p>
    <w:p w:rsidR="002805B0" w:rsidRDefault="002805B0" w:rsidP="00280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2805B0" w:rsidRDefault="002805B0" w:rsidP="002805B0">
      <w:pPr>
        <w:ind w:firstLine="709"/>
        <w:jc w:val="both"/>
        <w:rPr>
          <w:sz w:val="28"/>
          <w:szCs w:val="28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2805B0" w:rsidRPr="004E00DC" w:rsidTr="00D77799">
        <w:trPr>
          <w:trHeight w:hRule="exact" w:val="32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5B0" w:rsidRPr="004E00DC" w:rsidRDefault="002805B0" w:rsidP="00D77799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Источники финансирования</w:t>
            </w:r>
          </w:p>
        </w:tc>
      </w:tr>
      <w:tr w:rsidR="002805B0" w:rsidRPr="004E00DC" w:rsidTr="002805B0">
        <w:trPr>
          <w:trHeight w:hRule="exact" w:val="729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5B0" w:rsidRPr="004E00DC" w:rsidRDefault="002805B0" w:rsidP="00D77799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after="60" w:line="260" w:lineRule="exact"/>
            </w:pPr>
            <w:r w:rsidRPr="004E00DC">
              <w:rPr>
                <w:rStyle w:val="24"/>
                <w:rFonts w:eastAsiaTheme="majorEastAsia"/>
              </w:rPr>
              <w:t>Федеральный</w:t>
            </w:r>
          </w:p>
          <w:p w:rsidR="002805B0" w:rsidRPr="004E00DC" w:rsidRDefault="002805B0" w:rsidP="00D77799">
            <w:pPr>
              <w:spacing w:before="6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after="60" w:line="260" w:lineRule="exact"/>
              <w:ind w:left="140"/>
            </w:pPr>
            <w:r w:rsidRPr="004E00DC">
              <w:rPr>
                <w:rStyle w:val="24"/>
                <w:rFonts w:eastAsiaTheme="majorEastAsia"/>
              </w:rPr>
              <w:t>Областной</w:t>
            </w:r>
          </w:p>
          <w:p w:rsidR="002805B0" w:rsidRPr="004E00DC" w:rsidRDefault="002805B0" w:rsidP="00D77799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after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Местный</w:t>
            </w:r>
          </w:p>
          <w:p w:rsidR="002805B0" w:rsidRPr="004E00DC" w:rsidRDefault="002805B0" w:rsidP="00D77799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after="12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Иные</w:t>
            </w:r>
          </w:p>
          <w:p w:rsidR="002805B0" w:rsidRPr="004E00DC" w:rsidRDefault="002805B0" w:rsidP="00D77799">
            <w:pPr>
              <w:spacing w:before="120" w:line="260" w:lineRule="exact"/>
              <w:ind w:left="160"/>
            </w:pPr>
            <w:r w:rsidRPr="004E00DC">
              <w:rPr>
                <w:rStyle w:val="24"/>
                <w:rFonts w:eastAsiaTheme="majorEastAsia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5B0" w:rsidRPr="002805B0" w:rsidRDefault="002805B0" w:rsidP="00D77799">
            <w:pPr>
              <w:spacing w:line="260" w:lineRule="exact"/>
              <w:ind w:left="400"/>
              <w:rPr>
                <w:b/>
              </w:rPr>
            </w:pPr>
            <w:r w:rsidRPr="002805B0">
              <w:rPr>
                <w:rStyle w:val="24"/>
                <w:rFonts w:eastAsiaTheme="majorEastAsia"/>
                <w:b/>
              </w:rPr>
              <w:t>Всего</w:t>
            </w:r>
          </w:p>
        </w:tc>
      </w:tr>
      <w:tr w:rsidR="002805B0" w:rsidRPr="004E00DC" w:rsidTr="002805B0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2E2A4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 w:rsidR="002E2A48">
              <w:rPr>
                <w:rStyle w:val="24"/>
                <w:rFonts w:eastAsiaTheme="majorEastAsia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5B0" w:rsidRPr="002805B0" w:rsidRDefault="001B7835" w:rsidP="00B11DF5">
            <w:pPr>
              <w:spacing w:line="260" w:lineRule="exact"/>
              <w:jc w:val="center"/>
            </w:pPr>
            <w:r>
              <w:t>10</w:t>
            </w:r>
            <w:r w:rsidR="00B11DF5">
              <w:t> 348,1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5B0" w:rsidRPr="002805B0" w:rsidRDefault="00B11DF5" w:rsidP="002805B0">
            <w:pPr>
              <w:spacing w:line="260" w:lineRule="exact"/>
              <w:jc w:val="center"/>
            </w:pPr>
            <w:r>
              <w:t>247 319,1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5B0" w:rsidRPr="002805B0" w:rsidRDefault="00B11DF5" w:rsidP="002805B0">
            <w:pPr>
              <w:spacing w:line="260" w:lineRule="exact"/>
              <w:jc w:val="center"/>
            </w:pPr>
            <w:r>
              <w:t>112 605,1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5B0" w:rsidRPr="002805B0" w:rsidRDefault="001B7835" w:rsidP="00B11DF5">
            <w:pPr>
              <w:spacing w:line="260" w:lineRule="exact"/>
              <w:jc w:val="center"/>
            </w:pPr>
            <w:r>
              <w:t>10 7</w:t>
            </w:r>
            <w:r w:rsidR="00B11DF5">
              <w:t>2</w:t>
            </w:r>
            <w:r>
              <w:t>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5B0" w:rsidRPr="002805B0" w:rsidRDefault="00B11DF5" w:rsidP="002805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386 999,3</w:t>
            </w:r>
          </w:p>
        </w:tc>
      </w:tr>
      <w:tr w:rsidR="001B7835" w:rsidRPr="004E00DC" w:rsidTr="00DA6BD9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835" w:rsidRPr="004E00DC" w:rsidRDefault="001B7835" w:rsidP="002E2A4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10 546,7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245 579,6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86 772,6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835" w:rsidRDefault="001B7835" w:rsidP="001B7835">
            <w:pPr>
              <w:jc w:val="center"/>
            </w:pPr>
            <w:r w:rsidRPr="00701E0B">
              <w:t>10 777,0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353 675,9</w:t>
            </w:r>
          </w:p>
        </w:tc>
      </w:tr>
      <w:tr w:rsidR="001B7835" w:rsidRPr="004E00DC" w:rsidTr="00DA6BD9">
        <w:trPr>
          <w:trHeight w:hRule="exact" w:val="3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835" w:rsidRPr="004E00DC" w:rsidRDefault="001B7835" w:rsidP="002E2A4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10 008,0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255 447,4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48 855,6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835" w:rsidRDefault="001B7835" w:rsidP="001B7835">
            <w:pPr>
              <w:jc w:val="center"/>
            </w:pPr>
            <w:r w:rsidRPr="00701E0B">
              <w:t>10 777,0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325 088,0</w:t>
            </w:r>
          </w:p>
        </w:tc>
      </w:tr>
    </w:tbl>
    <w:p w:rsidR="002805B0" w:rsidRDefault="002805B0" w:rsidP="002805B0">
      <w:pPr>
        <w:ind w:firstLine="709"/>
        <w:jc w:val="both"/>
        <w:rPr>
          <w:sz w:val="28"/>
          <w:szCs w:val="28"/>
        </w:rPr>
      </w:pPr>
    </w:p>
    <w:p w:rsidR="001A3199" w:rsidRPr="00687F4F" w:rsidRDefault="001A3199" w:rsidP="001A3199">
      <w:pPr>
        <w:ind w:firstLine="709"/>
        <w:jc w:val="both"/>
        <w:rPr>
          <w:sz w:val="28"/>
          <w:szCs w:val="28"/>
        </w:rPr>
      </w:pPr>
      <w:r w:rsidRPr="001A3199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Pr="001A3199">
        <w:rPr>
          <w:sz w:val="28"/>
          <w:szCs w:val="28"/>
        </w:rPr>
        <w:t xml:space="preserve">проекта постановления администрации Красненского района </w:t>
      </w:r>
      <w:r w:rsidRPr="001A3199">
        <w:rPr>
          <w:bCs/>
          <w:sz w:val="28"/>
          <w:szCs w:val="28"/>
        </w:rPr>
        <w:t>«О внесении изменений в постановление администрации муниципального района «Красненский район»  от 21 ноября 2014 года № 84 «Об утверждении муниципальной программы Красненского р</w:t>
      </w:r>
      <w:bookmarkStart w:id="0" w:name="_GoBack"/>
      <w:bookmarkEnd w:id="0"/>
      <w:r w:rsidRPr="001A3199">
        <w:rPr>
          <w:bCs/>
          <w:sz w:val="28"/>
          <w:szCs w:val="28"/>
        </w:rPr>
        <w:t xml:space="preserve">айона «Развитие образования  Красненского района» </w:t>
      </w:r>
      <w:r w:rsidR="00687F4F" w:rsidRPr="00E54BF7">
        <w:rPr>
          <w:sz w:val="28"/>
          <w:szCs w:val="28"/>
        </w:rPr>
        <w:t xml:space="preserve">замечания и предложения отсутствуют. </w:t>
      </w:r>
      <w:r w:rsidR="00687F4F">
        <w:rPr>
          <w:sz w:val="28"/>
          <w:szCs w:val="28"/>
        </w:rPr>
        <w:t xml:space="preserve"> </w:t>
      </w:r>
    </w:p>
    <w:p w:rsidR="001A3199" w:rsidRPr="001A3199" w:rsidRDefault="001A3199" w:rsidP="001A3199">
      <w:pPr>
        <w:ind w:firstLine="709"/>
        <w:jc w:val="both"/>
        <w:rPr>
          <w:sz w:val="26"/>
          <w:szCs w:val="26"/>
        </w:rPr>
      </w:pPr>
    </w:p>
    <w:p w:rsidR="0093443E" w:rsidRDefault="0093443E" w:rsidP="004528D6">
      <w:pPr>
        <w:ind w:firstLine="709"/>
        <w:jc w:val="both"/>
        <w:rPr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3F2435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303E71" w:rsidRPr="0023427A" w:rsidRDefault="00303E71" w:rsidP="0093443E">
      <w:pPr>
        <w:ind w:left="-426" w:right="-284"/>
        <w:jc w:val="both"/>
        <w:rPr>
          <w:sz w:val="28"/>
          <w:szCs w:val="28"/>
        </w:rPr>
      </w:pPr>
    </w:p>
    <w:p w:rsidR="004528D6" w:rsidRPr="0023427A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0E2064"/>
    <w:multiLevelType w:val="hybridMultilevel"/>
    <w:tmpl w:val="49860EE8"/>
    <w:lvl w:ilvl="0" w:tplc="0ED8D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A7D21"/>
    <w:rsid w:val="000B10EE"/>
    <w:rsid w:val="001A3199"/>
    <w:rsid w:val="001B7835"/>
    <w:rsid w:val="00216223"/>
    <w:rsid w:val="0023427A"/>
    <w:rsid w:val="002805B0"/>
    <w:rsid w:val="0029751F"/>
    <w:rsid w:val="002B069B"/>
    <w:rsid w:val="002B09CA"/>
    <w:rsid w:val="002E2A48"/>
    <w:rsid w:val="00303E71"/>
    <w:rsid w:val="00354A95"/>
    <w:rsid w:val="00364C92"/>
    <w:rsid w:val="003F2435"/>
    <w:rsid w:val="00445496"/>
    <w:rsid w:val="004528D6"/>
    <w:rsid w:val="004B2DCD"/>
    <w:rsid w:val="004C0480"/>
    <w:rsid w:val="0058029B"/>
    <w:rsid w:val="005B5249"/>
    <w:rsid w:val="005C49E2"/>
    <w:rsid w:val="00655E05"/>
    <w:rsid w:val="00687F4F"/>
    <w:rsid w:val="006C672C"/>
    <w:rsid w:val="007A5DEB"/>
    <w:rsid w:val="007B1D5F"/>
    <w:rsid w:val="007E3ECB"/>
    <w:rsid w:val="008F454A"/>
    <w:rsid w:val="009146AF"/>
    <w:rsid w:val="0093443E"/>
    <w:rsid w:val="009E057B"/>
    <w:rsid w:val="00A74D65"/>
    <w:rsid w:val="00B11DF5"/>
    <w:rsid w:val="00B801FD"/>
    <w:rsid w:val="00BA08C2"/>
    <w:rsid w:val="00C96BD2"/>
    <w:rsid w:val="00D14CB6"/>
    <w:rsid w:val="00D17E59"/>
    <w:rsid w:val="00D5193B"/>
    <w:rsid w:val="00D67C65"/>
    <w:rsid w:val="00D81EC7"/>
    <w:rsid w:val="00E032A6"/>
    <w:rsid w:val="00E67434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28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280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2805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28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280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2805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10</cp:revision>
  <cp:lastPrinted>2024-07-24T13:24:00Z</cp:lastPrinted>
  <dcterms:created xsi:type="dcterms:W3CDTF">2023-04-12T12:58:00Z</dcterms:created>
  <dcterms:modified xsi:type="dcterms:W3CDTF">2024-07-24T13:25:00Z</dcterms:modified>
</cp:coreProperties>
</file>