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39" w:rsidRPr="00ED6534" w:rsidRDefault="00C962FC" w:rsidP="00D01339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  <w:r w:rsidRPr="00ED6534">
        <w:rPr>
          <w:rStyle w:val="FontStyle17"/>
          <w:sz w:val="28"/>
          <w:szCs w:val="28"/>
        </w:rPr>
        <w:t>РЕШЕНИЕ № 38</w:t>
      </w:r>
    </w:p>
    <w:p w:rsidR="00D01339" w:rsidRPr="00ED6534" w:rsidRDefault="00D01339" w:rsidP="00D01339">
      <w:pPr>
        <w:pStyle w:val="Style4"/>
        <w:widowControl/>
        <w:ind w:left="211"/>
        <w:jc w:val="center"/>
        <w:rPr>
          <w:rStyle w:val="FontStyle17"/>
          <w:sz w:val="28"/>
          <w:szCs w:val="28"/>
        </w:rPr>
      </w:pPr>
      <w:r w:rsidRPr="00ED6534">
        <w:rPr>
          <w:rStyle w:val="FontStyle17"/>
          <w:sz w:val="28"/>
          <w:szCs w:val="28"/>
        </w:rPr>
        <w:t>Общественной палаты муниципального района «Красненский район» Белгородской области</w:t>
      </w:r>
      <w:r w:rsidR="00ED6534">
        <w:rPr>
          <w:rStyle w:val="FontStyle17"/>
          <w:sz w:val="28"/>
          <w:szCs w:val="28"/>
        </w:rPr>
        <w:t xml:space="preserve"> третьего состава </w:t>
      </w:r>
    </w:p>
    <w:p w:rsidR="00D01339" w:rsidRPr="00ED6534" w:rsidRDefault="00D01339" w:rsidP="00D01339">
      <w:pPr>
        <w:pStyle w:val="Style5"/>
        <w:widowControl/>
        <w:jc w:val="center"/>
        <w:rPr>
          <w:sz w:val="28"/>
          <w:szCs w:val="28"/>
        </w:rPr>
      </w:pPr>
    </w:p>
    <w:p w:rsidR="00C962FC" w:rsidRPr="00ED6534" w:rsidRDefault="00D01339" w:rsidP="00C962F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6534">
        <w:rPr>
          <w:rFonts w:ascii="Times New Roman" w:hAnsi="Times New Roman"/>
          <w:b/>
          <w:kern w:val="36"/>
          <w:sz w:val="28"/>
          <w:szCs w:val="28"/>
        </w:rPr>
        <w:t>«</w:t>
      </w:r>
      <w:r w:rsidR="00C962FC" w:rsidRPr="00ED6534">
        <w:rPr>
          <w:rFonts w:ascii="Times New Roman" w:hAnsi="Times New Roman"/>
          <w:b/>
          <w:kern w:val="36"/>
          <w:sz w:val="28"/>
          <w:szCs w:val="28"/>
        </w:rPr>
        <w:t xml:space="preserve">О </w:t>
      </w:r>
      <w:r w:rsidR="00C962FC" w:rsidRPr="00ED6534">
        <w:rPr>
          <w:rFonts w:ascii="Times New Roman" w:hAnsi="Times New Roman"/>
          <w:b/>
          <w:sz w:val="28"/>
          <w:szCs w:val="28"/>
        </w:rPr>
        <w:t xml:space="preserve">развитие сферы услуг </w:t>
      </w:r>
      <w:proofErr w:type="gramStart"/>
      <w:r w:rsidR="00C962FC" w:rsidRPr="00ED6534">
        <w:rPr>
          <w:rFonts w:ascii="Times New Roman" w:hAnsi="Times New Roman"/>
          <w:b/>
          <w:sz w:val="28"/>
          <w:szCs w:val="28"/>
        </w:rPr>
        <w:t>на</w:t>
      </w:r>
      <w:proofErr w:type="gramEnd"/>
    </w:p>
    <w:p w:rsidR="00C962FC" w:rsidRPr="00ED6534" w:rsidRDefault="00C962FC" w:rsidP="00C962F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6534">
        <w:rPr>
          <w:rFonts w:ascii="Times New Roman" w:hAnsi="Times New Roman"/>
          <w:b/>
          <w:sz w:val="28"/>
          <w:szCs w:val="28"/>
        </w:rPr>
        <w:t>территории муниципального района»</w:t>
      </w:r>
    </w:p>
    <w:p w:rsidR="00C962FC" w:rsidRPr="00ED6534" w:rsidRDefault="00C962FC" w:rsidP="00C962FC">
      <w:pPr>
        <w:pStyle w:val="a3"/>
        <w:tabs>
          <w:tab w:val="left" w:pos="567"/>
        </w:tabs>
        <w:suppressAutoHyphens/>
        <w:spacing w:after="0" w:line="240" w:lineRule="auto"/>
        <w:ind w:left="585"/>
        <w:jc w:val="center"/>
        <w:rPr>
          <w:rStyle w:val="FontStyle19"/>
          <w:b/>
          <w:sz w:val="28"/>
          <w:szCs w:val="28"/>
        </w:rPr>
      </w:pPr>
    </w:p>
    <w:p w:rsidR="00D01339" w:rsidRPr="00ED6534" w:rsidRDefault="00C962FC" w:rsidP="00C962FC">
      <w:pPr>
        <w:pStyle w:val="a3"/>
        <w:tabs>
          <w:tab w:val="left" w:pos="567"/>
        </w:tabs>
        <w:suppressAutoHyphens/>
        <w:spacing w:after="0" w:line="240" w:lineRule="auto"/>
        <w:ind w:left="585"/>
        <w:jc w:val="center"/>
        <w:rPr>
          <w:rStyle w:val="FontStyle19"/>
          <w:b/>
          <w:sz w:val="28"/>
          <w:szCs w:val="28"/>
        </w:rPr>
      </w:pPr>
      <w:r w:rsidRPr="00ED6534">
        <w:rPr>
          <w:rStyle w:val="FontStyle19"/>
          <w:b/>
          <w:sz w:val="28"/>
          <w:szCs w:val="28"/>
        </w:rPr>
        <w:t>«29</w:t>
      </w:r>
      <w:r w:rsidR="00D01339" w:rsidRPr="00ED6534">
        <w:rPr>
          <w:rStyle w:val="FontStyle19"/>
          <w:b/>
          <w:sz w:val="28"/>
          <w:szCs w:val="28"/>
        </w:rPr>
        <w:t xml:space="preserve">» </w:t>
      </w:r>
      <w:r w:rsidRPr="00ED6534">
        <w:rPr>
          <w:rStyle w:val="FontStyle19"/>
          <w:b/>
          <w:sz w:val="28"/>
          <w:szCs w:val="28"/>
        </w:rPr>
        <w:t xml:space="preserve">октября </w:t>
      </w:r>
      <w:r w:rsidR="00D01339" w:rsidRPr="00ED6534">
        <w:rPr>
          <w:rStyle w:val="FontStyle19"/>
          <w:b/>
          <w:sz w:val="28"/>
          <w:szCs w:val="28"/>
        </w:rPr>
        <w:t>2019 года</w:t>
      </w:r>
    </w:p>
    <w:p w:rsidR="00D01339" w:rsidRPr="00ED6534" w:rsidRDefault="00D01339" w:rsidP="00D01339">
      <w:pPr>
        <w:pStyle w:val="Style7"/>
        <w:widowControl/>
        <w:tabs>
          <w:tab w:val="left" w:leader="underscore" w:pos="605"/>
          <w:tab w:val="left" w:leader="underscore" w:pos="2150"/>
        </w:tabs>
        <w:ind w:right="283" w:firstLine="567"/>
        <w:jc w:val="center"/>
        <w:rPr>
          <w:rStyle w:val="FontStyle19"/>
          <w:b/>
          <w:sz w:val="28"/>
          <w:szCs w:val="28"/>
        </w:rPr>
      </w:pPr>
    </w:p>
    <w:p w:rsidR="00D01339" w:rsidRPr="00ED6534" w:rsidRDefault="00D01339" w:rsidP="008E1F85">
      <w:pPr>
        <w:spacing w:after="0" w:line="240" w:lineRule="auto"/>
        <w:jc w:val="both"/>
        <w:outlineLvl w:val="0"/>
        <w:rPr>
          <w:rStyle w:val="FontStyle19"/>
          <w:b/>
          <w:spacing w:val="0"/>
          <w:sz w:val="28"/>
          <w:szCs w:val="28"/>
        </w:rPr>
      </w:pPr>
      <w:r w:rsidRPr="00ED6534">
        <w:rPr>
          <w:rStyle w:val="FontStyle19"/>
          <w:sz w:val="28"/>
          <w:szCs w:val="28"/>
        </w:rPr>
        <w:tab/>
      </w:r>
      <w:proofErr w:type="gramStart"/>
      <w:r w:rsidRPr="00ED6534">
        <w:rPr>
          <w:rStyle w:val="FontStyle19"/>
          <w:spacing w:val="0"/>
          <w:sz w:val="28"/>
          <w:szCs w:val="28"/>
        </w:rPr>
        <w:t xml:space="preserve">Заслушав и обсудив </w:t>
      </w:r>
      <w:r w:rsidRPr="00ED6534">
        <w:rPr>
          <w:rFonts w:ascii="Times New Roman" w:hAnsi="Times New Roman"/>
          <w:bCs/>
          <w:sz w:val="28"/>
          <w:szCs w:val="28"/>
        </w:rPr>
        <w:t xml:space="preserve">информацию </w:t>
      </w:r>
      <w:r w:rsidR="00C962FC" w:rsidRPr="00ED6534">
        <w:rPr>
          <w:rFonts w:ascii="Times New Roman" w:hAnsi="Times New Roman"/>
          <w:sz w:val="28"/>
          <w:szCs w:val="28"/>
        </w:rPr>
        <w:t>заместителя главы администрации</w:t>
      </w:r>
      <w:r w:rsidR="00C962FC" w:rsidRPr="00C962FC">
        <w:rPr>
          <w:rFonts w:ascii="Times New Roman" w:hAnsi="Times New Roman"/>
          <w:sz w:val="28"/>
          <w:szCs w:val="28"/>
        </w:rPr>
        <w:t xml:space="preserve"> муниципального района – начальника управления экономического развития и муниципальной собственности  Потаповой Т.И.</w:t>
      </w:r>
      <w:r w:rsidR="00C962FC" w:rsidRPr="00C962FC">
        <w:rPr>
          <w:rFonts w:ascii="Times New Roman" w:hAnsi="Times New Roman"/>
          <w:b/>
          <w:kern w:val="36"/>
          <w:sz w:val="28"/>
          <w:szCs w:val="28"/>
        </w:rPr>
        <w:t xml:space="preserve"> «О </w:t>
      </w:r>
      <w:r w:rsidR="00C962FC" w:rsidRPr="00C962FC">
        <w:rPr>
          <w:rFonts w:ascii="Times New Roman" w:hAnsi="Times New Roman"/>
          <w:b/>
          <w:sz w:val="28"/>
          <w:szCs w:val="28"/>
        </w:rPr>
        <w:t>развити</w:t>
      </w:r>
      <w:r w:rsidR="008E1F85">
        <w:rPr>
          <w:rFonts w:ascii="Times New Roman" w:hAnsi="Times New Roman"/>
          <w:b/>
          <w:sz w:val="28"/>
          <w:szCs w:val="28"/>
        </w:rPr>
        <w:t>и</w:t>
      </w:r>
      <w:r w:rsidR="00C962FC" w:rsidRPr="00C962FC">
        <w:rPr>
          <w:rFonts w:ascii="Times New Roman" w:hAnsi="Times New Roman"/>
          <w:b/>
          <w:sz w:val="28"/>
          <w:szCs w:val="28"/>
        </w:rPr>
        <w:t xml:space="preserve"> сферы услуг на территории муниципального района»</w:t>
      </w:r>
      <w:r w:rsidRPr="00C962FC">
        <w:rPr>
          <w:rFonts w:ascii="Times New Roman" w:hAnsi="Times New Roman"/>
          <w:kern w:val="36"/>
          <w:sz w:val="28"/>
          <w:szCs w:val="28"/>
        </w:rPr>
        <w:t>, членами ОП  было отмечено</w:t>
      </w:r>
      <w:r w:rsidRPr="00C962FC">
        <w:rPr>
          <w:rStyle w:val="FontStyle19"/>
          <w:spacing w:val="0"/>
          <w:sz w:val="28"/>
          <w:szCs w:val="28"/>
        </w:rPr>
        <w:t>, что</w:t>
      </w:r>
      <w:r w:rsidR="00C962FC" w:rsidRPr="00C962FC">
        <w:rPr>
          <w:rStyle w:val="FontStyle19"/>
          <w:spacing w:val="0"/>
          <w:sz w:val="28"/>
          <w:szCs w:val="28"/>
        </w:rPr>
        <w:t xml:space="preserve"> </w:t>
      </w:r>
      <w:r w:rsidRPr="00C962FC">
        <w:rPr>
          <w:rStyle w:val="FontStyle19"/>
          <w:spacing w:val="0"/>
          <w:sz w:val="28"/>
          <w:szCs w:val="28"/>
        </w:rPr>
        <w:t xml:space="preserve">предлагаемая к обсуждению </w:t>
      </w:r>
      <w:r w:rsidRPr="00C962FC">
        <w:rPr>
          <w:rFonts w:ascii="Times New Roman" w:hAnsi="Times New Roman"/>
          <w:bCs/>
          <w:sz w:val="28"/>
          <w:szCs w:val="28"/>
        </w:rPr>
        <w:t xml:space="preserve">информация </w:t>
      </w:r>
      <w:r w:rsidRPr="00C962FC">
        <w:rPr>
          <w:rFonts w:ascii="Times New Roman" w:hAnsi="Times New Roman"/>
          <w:sz w:val="28"/>
          <w:szCs w:val="28"/>
        </w:rPr>
        <w:t xml:space="preserve">является актуальной и своевременной, так как </w:t>
      </w:r>
      <w:r w:rsidRPr="00C962FC">
        <w:rPr>
          <w:rFonts w:ascii="Times New Roman" w:hAnsi="Times New Roman"/>
          <w:color w:val="000000"/>
          <w:sz w:val="28"/>
          <w:szCs w:val="28"/>
        </w:rPr>
        <w:t xml:space="preserve">в результате  </w:t>
      </w:r>
      <w:r w:rsidR="00C962FC" w:rsidRPr="00C962FC">
        <w:rPr>
          <w:rFonts w:ascii="Times New Roman" w:hAnsi="Times New Roman"/>
          <w:color w:val="000000"/>
          <w:sz w:val="28"/>
          <w:szCs w:val="28"/>
        </w:rPr>
        <w:t xml:space="preserve">общения с </w:t>
      </w:r>
      <w:r w:rsidR="00C962FC">
        <w:rPr>
          <w:rFonts w:ascii="Times New Roman" w:hAnsi="Times New Roman"/>
          <w:color w:val="000000"/>
          <w:sz w:val="28"/>
          <w:szCs w:val="28"/>
        </w:rPr>
        <w:t xml:space="preserve">общественностью </w:t>
      </w:r>
      <w:r w:rsidR="00C962FC" w:rsidRPr="00C962FC">
        <w:rPr>
          <w:rFonts w:ascii="Times New Roman" w:hAnsi="Times New Roman"/>
          <w:color w:val="000000"/>
          <w:sz w:val="28"/>
          <w:szCs w:val="28"/>
        </w:rPr>
        <w:t xml:space="preserve"> Красненского района </w:t>
      </w:r>
      <w:r w:rsidR="00C962FC">
        <w:rPr>
          <w:rFonts w:ascii="Times New Roman" w:hAnsi="Times New Roman"/>
          <w:color w:val="000000"/>
          <w:sz w:val="28"/>
          <w:szCs w:val="28"/>
        </w:rPr>
        <w:t xml:space="preserve"> возникает много вопросов бытового обслуживания населения</w:t>
      </w:r>
      <w:r w:rsidR="00ED6534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ED6534">
        <w:rPr>
          <w:rFonts w:ascii="Times New Roman" w:hAnsi="Times New Roman"/>
          <w:b/>
          <w:sz w:val="28"/>
          <w:szCs w:val="28"/>
        </w:rPr>
        <w:t xml:space="preserve"> </w:t>
      </w:r>
      <w:r w:rsidRPr="00C962FC">
        <w:rPr>
          <w:rStyle w:val="FontStyle19"/>
          <w:spacing w:val="0"/>
          <w:sz w:val="28"/>
          <w:szCs w:val="28"/>
        </w:rPr>
        <w:t>В связи с этим, по итогам обсуждения</w:t>
      </w:r>
      <w:r w:rsidRPr="00C962FC">
        <w:rPr>
          <w:rFonts w:ascii="Times New Roman" w:hAnsi="Times New Roman"/>
          <w:bCs/>
          <w:sz w:val="28"/>
          <w:szCs w:val="28"/>
        </w:rPr>
        <w:t xml:space="preserve">, </w:t>
      </w:r>
      <w:r w:rsidRPr="00C962FC">
        <w:rPr>
          <w:rStyle w:val="FontStyle19"/>
          <w:spacing w:val="0"/>
          <w:sz w:val="28"/>
          <w:szCs w:val="28"/>
        </w:rPr>
        <w:t>Общественная палата муниципального района «Красненский район» Белгородской области</w:t>
      </w:r>
      <w:r w:rsidR="008E1F85">
        <w:rPr>
          <w:rStyle w:val="FontStyle19"/>
          <w:spacing w:val="0"/>
          <w:sz w:val="28"/>
          <w:szCs w:val="28"/>
        </w:rPr>
        <w:t xml:space="preserve">              </w:t>
      </w:r>
      <w:bookmarkStart w:id="0" w:name="_GoBack"/>
      <w:bookmarkEnd w:id="0"/>
      <w:proofErr w:type="gramStart"/>
      <w:r w:rsidRPr="00ED6534">
        <w:rPr>
          <w:rStyle w:val="FontStyle19"/>
          <w:b/>
          <w:spacing w:val="0"/>
          <w:sz w:val="28"/>
          <w:szCs w:val="28"/>
        </w:rPr>
        <w:t>р</w:t>
      </w:r>
      <w:proofErr w:type="gramEnd"/>
      <w:r w:rsidRPr="00ED6534">
        <w:rPr>
          <w:rStyle w:val="FontStyle19"/>
          <w:b/>
          <w:spacing w:val="0"/>
          <w:sz w:val="28"/>
          <w:szCs w:val="28"/>
        </w:rPr>
        <w:t xml:space="preserve"> е ш и л а:</w:t>
      </w:r>
    </w:p>
    <w:p w:rsidR="00D01339" w:rsidRPr="00C962FC" w:rsidRDefault="00D01339" w:rsidP="00D01339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C962FC">
        <w:rPr>
          <w:bCs/>
          <w:sz w:val="28"/>
          <w:szCs w:val="28"/>
        </w:rPr>
        <w:t xml:space="preserve">Информацию </w:t>
      </w:r>
      <w:r w:rsidR="00C962FC">
        <w:rPr>
          <w:bCs/>
          <w:sz w:val="28"/>
          <w:szCs w:val="28"/>
        </w:rPr>
        <w:t>Потаповой Т.И</w:t>
      </w:r>
      <w:r w:rsidR="00ED6534" w:rsidRPr="00ED6534">
        <w:rPr>
          <w:sz w:val="28"/>
          <w:szCs w:val="28"/>
        </w:rPr>
        <w:t xml:space="preserve"> </w:t>
      </w:r>
      <w:r w:rsidR="00ED6534">
        <w:rPr>
          <w:sz w:val="28"/>
          <w:szCs w:val="28"/>
        </w:rPr>
        <w:t xml:space="preserve">- </w:t>
      </w:r>
      <w:r w:rsidR="00ED6534" w:rsidRPr="00C962FC">
        <w:rPr>
          <w:sz w:val="28"/>
          <w:szCs w:val="28"/>
        </w:rPr>
        <w:t>заместителя главы администрации муниципального района – начальника управления экономического развития и муниципальной собственности</w:t>
      </w:r>
      <w:r w:rsidR="00ED6534">
        <w:rPr>
          <w:bCs/>
          <w:sz w:val="28"/>
          <w:szCs w:val="28"/>
        </w:rPr>
        <w:t xml:space="preserve"> по </w:t>
      </w:r>
      <w:r w:rsidRPr="00C962FC">
        <w:rPr>
          <w:bCs/>
          <w:sz w:val="28"/>
          <w:szCs w:val="28"/>
        </w:rPr>
        <w:t xml:space="preserve"> </w:t>
      </w:r>
      <w:r w:rsidRPr="00C962FC">
        <w:rPr>
          <w:sz w:val="28"/>
          <w:szCs w:val="28"/>
        </w:rPr>
        <w:t xml:space="preserve">теме: </w:t>
      </w:r>
      <w:r w:rsidR="00C962FC" w:rsidRPr="00C962FC">
        <w:rPr>
          <w:b/>
          <w:kern w:val="36"/>
          <w:sz w:val="28"/>
          <w:szCs w:val="28"/>
        </w:rPr>
        <w:t xml:space="preserve">«О </w:t>
      </w:r>
      <w:r w:rsidR="00C962FC" w:rsidRPr="00C962FC">
        <w:rPr>
          <w:b/>
          <w:sz w:val="28"/>
          <w:szCs w:val="28"/>
        </w:rPr>
        <w:t>развити</w:t>
      </w:r>
      <w:r w:rsidR="008E1F85">
        <w:rPr>
          <w:b/>
          <w:sz w:val="28"/>
          <w:szCs w:val="28"/>
        </w:rPr>
        <w:t>и</w:t>
      </w:r>
      <w:r w:rsidR="00C962FC" w:rsidRPr="00C962FC">
        <w:rPr>
          <w:b/>
          <w:sz w:val="28"/>
          <w:szCs w:val="28"/>
        </w:rPr>
        <w:t xml:space="preserve"> сферы услуг на территории муниципального района</w:t>
      </w:r>
      <w:r w:rsidR="00C962FC" w:rsidRPr="00C962FC">
        <w:rPr>
          <w:sz w:val="28"/>
          <w:szCs w:val="28"/>
        </w:rPr>
        <w:t xml:space="preserve"> </w:t>
      </w:r>
      <w:r w:rsidRPr="00C962FC">
        <w:rPr>
          <w:sz w:val="28"/>
          <w:szCs w:val="28"/>
        </w:rPr>
        <w:t>п</w:t>
      </w:r>
      <w:r w:rsidRPr="00C962FC">
        <w:rPr>
          <w:bCs/>
          <w:sz w:val="28"/>
          <w:szCs w:val="28"/>
        </w:rPr>
        <w:t>ринять к сведению.</w:t>
      </w:r>
    </w:p>
    <w:p w:rsidR="00D01339" w:rsidRPr="00C962FC" w:rsidRDefault="00C962FC" w:rsidP="00D01339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Членам общественной палаты </w:t>
      </w:r>
      <w:r w:rsidR="00177522" w:rsidRPr="00C962FC">
        <w:rPr>
          <w:bCs/>
          <w:sz w:val="28"/>
          <w:szCs w:val="28"/>
        </w:rPr>
        <w:t xml:space="preserve">активизировать разъяснительную работу </w:t>
      </w:r>
      <w:r>
        <w:rPr>
          <w:bCs/>
          <w:sz w:val="28"/>
          <w:szCs w:val="28"/>
        </w:rPr>
        <w:t xml:space="preserve"> среди населения об имеющихся бытовых  услугах в районе</w:t>
      </w:r>
    </w:p>
    <w:p w:rsidR="006825F2" w:rsidRPr="00C962FC" w:rsidRDefault="006825F2" w:rsidP="00D01339">
      <w:pPr>
        <w:pStyle w:val="Style13"/>
        <w:widowControl/>
        <w:numPr>
          <w:ilvl w:val="0"/>
          <w:numId w:val="1"/>
        </w:numPr>
        <w:tabs>
          <w:tab w:val="left" w:pos="284"/>
        </w:tabs>
        <w:spacing w:line="240" w:lineRule="auto"/>
        <w:ind w:firstLine="567"/>
        <w:rPr>
          <w:sz w:val="28"/>
          <w:szCs w:val="28"/>
        </w:rPr>
      </w:pPr>
      <w:r w:rsidRPr="00C962FC">
        <w:rPr>
          <w:kern w:val="36"/>
          <w:sz w:val="28"/>
          <w:szCs w:val="28"/>
        </w:rPr>
        <w:t>Главам администраций сельских поселений</w:t>
      </w:r>
      <w:r w:rsidR="00C962FC">
        <w:rPr>
          <w:kern w:val="36"/>
          <w:sz w:val="28"/>
          <w:szCs w:val="28"/>
        </w:rPr>
        <w:t xml:space="preserve"> рекомендовать создать банк данных узких специалистов</w:t>
      </w:r>
      <w:r w:rsidR="00ED6534">
        <w:rPr>
          <w:kern w:val="36"/>
          <w:sz w:val="28"/>
          <w:szCs w:val="28"/>
        </w:rPr>
        <w:t>, проживающих на поселении для дальнейшего вовлечения их в работу по бытовому обслуживанию населения района.</w:t>
      </w:r>
    </w:p>
    <w:p w:rsidR="00355512" w:rsidRPr="00C962FC" w:rsidRDefault="00ED6534" w:rsidP="00355512">
      <w:pPr>
        <w:pStyle w:val="a5"/>
        <w:spacing w:before="0" w:beforeAutospacing="0" w:after="0" w:afterAutospacing="0"/>
        <w:ind w:firstLine="567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</w:t>
      </w:r>
      <w:r w:rsidR="00057908" w:rsidRPr="00C962FC">
        <w:rPr>
          <w:sz w:val="28"/>
          <w:szCs w:val="28"/>
        </w:rPr>
        <w:t>.</w:t>
      </w:r>
      <w:proofErr w:type="gramStart"/>
      <w:r w:rsidR="00D01339" w:rsidRPr="00C962FC">
        <w:rPr>
          <w:sz w:val="28"/>
          <w:szCs w:val="28"/>
        </w:rPr>
        <w:t>Контроль за</w:t>
      </w:r>
      <w:proofErr w:type="gramEnd"/>
      <w:r w:rsidR="00D01339" w:rsidRPr="00C962FC">
        <w:rPr>
          <w:sz w:val="28"/>
          <w:szCs w:val="28"/>
        </w:rPr>
        <w:t xml:space="preserve"> исполнением данного решен</w:t>
      </w:r>
      <w:r>
        <w:rPr>
          <w:sz w:val="28"/>
          <w:szCs w:val="28"/>
        </w:rPr>
        <w:t xml:space="preserve">ия </w:t>
      </w:r>
      <w:r w:rsidR="00D01339" w:rsidRPr="00C962FC">
        <w:rPr>
          <w:sz w:val="28"/>
          <w:szCs w:val="28"/>
        </w:rPr>
        <w:t>возложить на председателя Общественной палаты Красненского района (Конищев</w:t>
      </w:r>
      <w:r w:rsidR="006825F2" w:rsidRPr="00C962FC">
        <w:rPr>
          <w:sz w:val="28"/>
          <w:szCs w:val="28"/>
        </w:rPr>
        <w:t>а</w:t>
      </w:r>
      <w:r w:rsidR="00D01339" w:rsidRPr="00C962FC">
        <w:rPr>
          <w:sz w:val="28"/>
          <w:szCs w:val="28"/>
        </w:rPr>
        <w:t xml:space="preserve"> С.А.), председателя постоянной комиссии </w:t>
      </w:r>
      <w:r w:rsidR="00D01339" w:rsidRPr="00C962FC">
        <w:rPr>
          <w:noProof/>
          <w:sz w:val="28"/>
          <w:szCs w:val="28"/>
        </w:rPr>
        <w:t xml:space="preserve">по </w:t>
      </w:r>
      <w:r w:rsidR="00355512" w:rsidRPr="00C962FC">
        <w:rPr>
          <w:rFonts w:eastAsia="Times New Roman"/>
          <w:bCs/>
          <w:sz w:val="28"/>
          <w:szCs w:val="28"/>
        </w:rPr>
        <w:t>социально-культурному развитию, делам ветеранов и молодежи</w:t>
      </w:r>
      <w:r>
        <w:rPr>
          <w:rFonts w:eastAsia="Times New Roman"/>
          <w:bCs/>
          <w:sz w:val="28"/>
          <w:szCs w:val="28"/>
        </w:rPr>
        <w:t xml:space="preserve"> </w:t>
      </w:r>
      <w:r w:rsidR="00355512" w:rsidRPr="00C962FC">
        <w:rPr>
          <w:rFonts w:eastAsia="Times New Roman"/>
          <w:bCs/>
          <w:sz w:val="28"/>
          <w:szCs w:val="28"/>
        </w:rPr>
        <w:t>(Корнев</w:t>
      </w:r>
      <w:r w:rsidR="006825F2" w:rsidRPr="00C962FC">
        <w:rPr>
          <w:rFonts w:eastAsia="Times New Roman"/>
          <w:bCs/>
          <w:sz w:val="28"/>
          <w:szCs w:val="28"/>
        </w:rPr>
        <w:t>а</w:t>
      </w:r>
      <w:r w:rsidR="00355512" w:rsidRPr="00C962FC">
        <w:rPr>
          <w:rFonts w:eastAsia="Times New Roman"/>
          <w:bCs/>
          <w:sz w:val="28"/>
          <w:szCs w:val="28"/>
        </w:rPr>
        <w:t xml:space="preserve"> Р</w:t>
      </w:r>
      <w:r w:rsidR="006825F2" w:rsidRPr="00C962FC">
        <w:rPr>
          <w:rFonts w:eastAsia="Times New Roman"/>
          <w:bCs/>
          <w:sz w:val="28"/>
          <w:szCs w:val="28"/>
        </w:rPr>
        <w:t>.</w:t>
      </w:r>
      <w:r w:rsidR="00355512" w:rsidRPr="00C962FC">
        <w:rPr>
          <w:rFonts w:eastAsia="Times New Roman"/>
          <w:bCs/>
          <w:sz w:val="28"/>
          <w:szCs w:val="28"/>
        </w:rPr>
        <w:t>А</w:t>
      </w:r>
      <w:r w:rsidR="006825F2" w:rsidRPr="00C962FC">
        <w:rPr>
          <w:rFonts w:eastAsia="Times New Roman"/>
          <w:bCs/>
          <w:sz w:val="28"/>
          <w:szCs w:val="28"/>
        </w:rPr>
        <w:t>.</w:t>
      </w:r>
      <w:r w:rsidR="00355512" w:rsidRPr="00C962FC">
        <w:rPr>
          <w:rFonts w:eastAsia="Times New Roman"/>
          <w:bCs/>
          <w:sz w:val="28"/>
          <w:szCs w:val="28"/>
        </w:rPr>
        <w:t>)</w:t>
      </w:r>
    </w:p>
    <w:p w:rsidR="00D01339" w:rsidRDefault="00D01339" w:rsidP="003555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08C7" w:rsidRPr="00C962FC" w:rsidRDefault="009908C7" w:rsidP="0035551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99"/>
        <w:tblW w:w="0" w:type="auto"/>
        <w:tblLook w:val="00A0" w:firstRow="1" w:lastRow="0" w:firstColumn="1" w:lastColumn="0" w:noHBand="0" w:noVBand="0"/>
      </w:tblPr>
      <w:tblGrid>
        <w:gridCol w:w="4693"/>
        <w:gridCol w:w="4634"/>
      </w:tblGrid>
      <w:tr w:rsidR="00D01339" w:rsidRPr="00C962FC" w:rsidTr="006221DA">
        <w:trPr>
          <w:trHeight w:val="886"/>
        </w:trPr>
        <w:tc>
          <w:tcPr>
            <w:tcW w:w="4693" w:type="dxa"/>
            <w:hideMark/>
          </w:tcPr>
          <w:p w:rsidR="00D01339" w:rsidRPr="00C962FC" w:rsidRDefault="00D01339" w:rsidP="006221D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62FC">
              <w:rPr>
                <w:rFonts w:ascii="Times New Roman" w:hAnsi="Times New Roman"/>
                <w:b/>
                <w:sz w:val="28"/>
                <w:szCs w:val="28"/>
              </w:rPr>
              <w:t xml:space="preserve">      Председатель </w:t>
            </w:r>
            <w:r w:rsidRPr="00C962FC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Общественной палаты </w:t>
            </w:r>
            <w:r w:rsidRPr="00C962FC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Красненского района </w:t>
            </w:r>
          </w:p>
        </w:tc>
        <w:tc>
          <w:tcPr>
            <w:tcW w:w="4634" w:type="dxa"/>
            <w:vAlign w:val="center"/>
            <w:hideMark/>
          </w:tcPr>
          <w:p w:rsidR="00D01339" w:rsidRPr="00C962FC" w:rsidRDefault="00D01339" w:rsidP="006221DA">
            <w:pPr>
              <w:pStyle w:val="a4"/>
              <w:ind w:firstLine="54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62F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С.Конищева</w:t>
            </w:r>
          </w:p>
        </w:tc>
      </w:tr>
    </w:tbl>
    <w:p w:rsidR="00167FB1" w:rsidRPr="00C962FC" w:rsidRDefault="00167FB1" w:rsidP="00167F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167FB1" w:rsidRPr="00C962FC" w:rsidRDefault="00167FB1" w:rsidP="00167FB1">
      <w:pPr>
        <w:pStyle w:val="Style3"/>
        <w:widowControl/>
        <w:jc w:val="center"/>
        <w:outlineLvl w:val="0"/>
        <w:rPr>
          <w:rStyle w:val="FontStyle17"/>
          <w:sz w:val="28"/>
          <w:szCs w:val="28"/>
        </w:rPr>
      </w:pPr>
    </w:p>
    <w:p w:rsidR="00FF2624" w:rsidRPr="00ED6534" w:rsidRDefault="00FF2624" w:rsidP="00ED6534">
      <w:pPr>
        <w:jc w:val="both"/>
        <w:rPr>
          <w:sz w:val="28"/>
          <w:szCs w:val="28"/>
        </w:rPr>
      </w:pPr>
    </w:p>
    <w:sectPr w:rsidR="00FF2624" w:rsidRPr="00ED6534" w:rsidSect="004E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1DF5"/>
    <w:multiLevelType w:val="multilevel"/>
    <w:tmpl w:val="D66A60A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9274C0"/>
    <w:multiLevelType w:val="multilevel"/>
    <w:tmpl w:val="D66A60A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1339"/>
    <w:rsid w:val="00057908"/>
    <w:rsid w:val="00167FB1"/>
    <w:rsid w:val="00177522"/>
    <w:rsid w:val="00355512"/>
    <w:rsid w:val="004E5D08"/>
    <w:rsid w:val="006224FD"/>
    <w:rsid w:val="006825F2"/>
    <w:rsid w:val="006E06DB"/>
    <w:rsid w:val="008E1F85"/>
    <w:rsid w:val="0090168B"/>
    <w:rsid w:val="009908C7"/>
    <w:rsid w:val="00AC384D"/>
    <w:rsid w:val="00C962FC"/>
    <w:rsid w:val="00D01339"/>
    <w:rsid w:val="00ED6534"/>
    <w:rsid w:val="00FF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</w:style>
  <w:style w:type="paragraph" w:styleId="1">
    <w:name w:val="heading 1"/>
    <w:basedOn w:val="a"/>
    <w:next w:val="a"/>
    <w:link w:val="10"/>
    <w:uiPriority w:val="9"/>
    <w:qFormat/>
    <w:rsid w:val="00AC38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33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D01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01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01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013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01339"/>
    <w:pPr>
      <w:widowControl w:val="0"/>
      <w:autoSpaceDE w:val="0"/>
      <w:autoSpaceDN w:val="0"/>
      <w:adjustRightInd w:val="0"/>
      <w:spacing w:after="0" w:line="317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 (прав. подпись)"/>
    <w:basedOn w:val="a"/>
    <w:next w:val="a"/>
    <w:uiPriority w:val="99"/>
    <w:rsid w:val="00D0133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character" w:customStyle="1" w:styleId="FontStyle17">
    <w:name w:val="Font Style17"/>
    <w:basedOn w:val="a0"/>
    <w:uiPriority w:val="99"/>
    <w:rsid w:val="00D0133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D0133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D01339"/>
    <w:rPr>
      <w:rFonts w:ascii="Times New Roman" w:hAnsi="Times New Roman" w:cs="Times New Roman" w:hint="default"/>
    </w:rPr>
  </w:style>
  <w:style w:type="paragraph" w:styleId="a5">
    <w:name w:val="Normal (Web)"/>
    <w:basedOn w:val="a"/>
    <w:uiPriority w:val="99"/>
    <w:unhideWhenUsed/>
    <w:rsid w:val="00355512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AC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C38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3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ms</cp:lastModifiedBy>
  <cp:revision>9</cp:revision>
  <cp:lastPrinted>2019-08-26T12:54:00Z</cp:lastPrinted>
  <dcterms:created xsi:type="dcterms:W3CDTF">2019-08-26T11:08:00Z</dcterms:created>
  <dcterms:modified xsi:type="dcterms:W3CDTF">2019-11-05T04:51:00Z</dcterms:modified>
</cp:coreProperties>
</file>