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0" w:rsidRDefault="00FA2F50" w:rsidP="00FA2F5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A2F50" w:rsidRDefault="00FA2F50" w:rsidP="00FA2F50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A2F50">
        <w:tc>
          <w:tcPr>
            <w:tcW w:w="4677" w:type="dxa"/>
          </w:tcPr>
          <w:p w:rsidR="00FA2F50" w:rsidRDefault="00FA2F5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 июля 2003 года</w:t>
            </w:r>
          </w:p>
        </w:tc>
        <w:tc>
          <w:tcPr>
            <w:tcW w:w="4677" w:type="dxa"/>
          </w:tcPr>
          <w:p w:rsidR="00FA2F50" w:rsidRDefault="00FA2F5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112-ФЗ</w:t>
            </w:r>
          </w:p>
        </w:tc>
      </w:tr>
    </w:tbl>
    <w:p w:rsidR="00FA2F50" w:rsidRDefault="00FA2F50" w:rsidP="00FA2F5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ЛИЧНОМ ПОДСОБНОМ ХОЗЯЙСТВЕ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21 июня 2003 года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26 июня 2003 года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F5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2F50" w:rsidRDefault="00FA2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Cs w:val="28"/>
              </w:rPr>
            </w:pPr>
            <w:r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FA2F50" w:rsidRDefault="00FA2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Cs w:val="28"/>
              </w:rPr>
            </w:pPr>
            <w:proofErr w:type="gramStart"/>
            <w:r>
              <w:rPr>
                <w:rFonts w:cs="Times New Roman"/>
                <w:color w:val="392C69"/>
                <w:szCs w:val="28"/>
              </w:rPr>
              <w:t xml:space="preserve">(в ред. Федеральных законов от 22.07.2008 </w:t>
            </w:r>
            <w:hyperlink r:id="rId6" w:history="1">
              <w:r>
                <w:rPr>
                  <w:rFonts w:cs="Times New Roman"/>
                  <w:color w:val="0000FF"/>
                  <w:szCs w:val="28"/>
                </w:rPr>
                <w:t>N 141-ФЗ</w:t>
              </w:r>
            </w:hyperlink>
            <w:r>
              <w:rPr>
                <w:rFonts w:cs="Times New Roman"/>
                <w:color w:val="392C69"/>
                <w:szCs w:val="28"/>
              </w:rPr>
              <w:t>,</w:t>
            </w:r>
            <w:proofErr w:type="gramEnd"/>
          </w:p>
          <w:p w:rsidR="00FA2F50" w:rsidRDefault="00FA2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Cs w:val="28"/>
              </w:rPr>
            </w:pPr>
            <w:r>
              <w:rPr>
                <w:rFonts w:cs="Times New Roman"/>
                <w:color w:val="392C69"/>
                <w:szCs w:val="28"/>
              </w:rPr>
              <w:t xml:space="preserve">от 23.07.2008 </w:t>
            </w:r>
            <w:hyperlink r:id="rId7" w:history="1">
              <w:r>
                <w:rPr>
                  <w:rFonts w:cs="Times New Roman"/>
                  <w:color w:val="0000FF"/>
                  <w:szCs w:val="28"/>
                </w:rPr>
                <w:t>N 160-ФЗ</w:t>
              </w:r>
            </w:hyperlink>
            <w:r>
              <w:rPr>
                <w:rFonts w:cs="Times New Roman"/>
                <w:color w:val="392C69"/>
                <w:szCs w:val="28"/>
              </w:rPr>
              <w:t xml:space="preserve">, от 30.12.2008 </w:t>
            </w:r>
            <w:hyperlink r:id="rId8" w:history="1">
              <w:r>
                <w:rPr>
                  <w:rFonts w:cs="Times New Roman"/>
                  <w:color w:val="0000FF"/>
                  <w:szCs w:val="28"/>
                </w:rPr>
                <w:t>N 302-ФЗ</w:t>
              </w:r>
            </w:hyperlink>
            <w:r>
              <w:rPr>
                <w:rFonts w:cs="Times New Roman"/>
                <w:color w:val="392C69"/>
                <w:szCs w:val="28"/>
              </w:rPr>
              <w:t>,</w:t>
            </w:r>
          </w:p>
          <w:p w:rsidR="00FA2F50" w:rsidRDefault="00FA2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Cs w:val="28"/>
              </w:rPr>
            </w:pPr>
            <w:r>
              <w:rPr>
                <w:rFonts w:cs="Times New Roman"/>
                <w:color w:val="392C69"/>
                <w:szCs w:val="28"/>
              </w:rPr>
              <w:t xml:space="preserve">от 21.06.2011 </w:t>
            </w:r>
            <w:hyperlink r:id="rId9" w:history="1">
              <w:r>
                <w:rPr>
                  <w:rFonts w:cs="Times New Roman"/>
                  <w:color w:val="0000FF"/>
                  <w:szCs w:val="28"/>
                </w:rPr>
                <w:t>N 147-ФЗ</w:t>
              </w:r>
            </w:hyperlink>
            <w:r>
              <w:rPr>
                <w:rFonts w:cs="Times New Roman"/>
                <w:color w:val="392C69"/>
                <w:szCs w:val="28"/>
              </w:rPr>
              <w:t xml:space="preserve">, от 01.05.2016 </w:t>
            </w:r>
            <w:hyperlink r:id="rId10" w:history="1">
              <w:r>
                <w:rPr>
                  <w:rFonts w:cs="Times New Roman"/>
                  <w:color w:val="0000FF"/>
                  <w:szCs w:val="28"/>
                </w:rPr>
                <w:t>N 119-ФЗ</w:t>
              </w:r>
            </w:hyperlink>
            <w:r>
              <w:rPr>
                <w:rFonts w:cs="Times New Roman"/>
                <w:color w:val="392C69"/>
                <w:szCs w:val="28"/>
              </w:rPr>
              <w:t>,</w:t>
            </w:r>
          </w:p>
          <w:p w:rsidR="00FA2F50" w:rsidRDefault="00FA2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Cs w:val="28"/>
              </w:rPr>
            </w:pPr>
            <w:r>
              <w:rPr>
                <w:rFonts w:cs="Times New Roman"/>
                <w:color w:val="392C69"/>
                <w:szCs w:val="28"/>
              </w:rPr>
              <w:t xml:space="preserve">от 03.08.2018 </w:t>
            </w:r>
            <w:hyperlink r:id="rId11" w:history="1">
              <w:r>
                <w:rPr>
                  <w:rFonts w:cs="Times New Roman"/>
                  <w:color w:val="0000FF"/>
                  <w:szCs w:val="28"/>
                </w:rPr>
                <w:t>N 340-ФЗ</w:t>
              </w:r>
            </w:hyperlink>
            <w:r>
              <w:rPr>
                <w:rFonts w:cs="Times New Roman"/>
                <w:color w:val="392C69"/>
                <w:szCs w:val="28"/>
              </w:rPr>
              <w:t>)</w:t>
            </w:r>
          </w:p>
        </w:tc>
      </w:tr>
    </w:tbl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2. Понятие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3. Право граждан на ведение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3 - 4. Утратили силу. - Федеральный </w:t>
      </w:r>
      <w:hyperlink r:id="rId1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01.05.2016 N 119-ФЗ.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Утратил силу. - Федеральный </w:t>
      </w:r>
      <w:hyperlink r:id="rId1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22.07.2008 N 141-ФЗ.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4. Земельные участки для ведения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FA2F50" w:rsidRDefault="00FA2F50" w:rsidP="00FA2F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 в ред. Федерального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22.07.2008 N 141-ФЗ)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</w:t>
      </w:r>
      <w:r>
        <w:rPr>
          <w:rFonts w:cs="Times New Roman"/>
          <w:szCs w:val="28"/>
        </w:rPr>
        <w:lastRenderedPageBreak/>
        <w:t xml:space="preserve">индивидуального жилищного строительства, указанным в </w:t>
      </w:r>
      <w:hyperlink r:id="rId16" w:history="1">
        <w:r>
          <w:rPr>
            <w:rFonts w:cs="Times New Roman"/>
            <w:color w:val="0000FF"/>
            <w:szCs w:val="28"/>
          </w:rPr>
          <w:t>пункте 39 статьи 1</w:t>
        </w:r>
      </w:hyperlink>
      <w:r>
        <w:rPr>
          <w:rFonts w:cs="Times New Roman"/>
          <w:szCs w:val="28"/>
        </w:rPr>
        <w:t xml:space="preserve"> Градостроительного кодекса Российской Федерации.</w:t>
      </w:r>
    </w:p>
    <w:p w:rsidR="00FA2F50" w:rsidRDefault="00FA2F50" w:rsidP="00FA2F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1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03.08.2018 N 340-ФЗ)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rPr>
          <w:rFonts w:cs="Times New Roman"/>
          <w:szCs w:val="28"/>
        </w:rPr>
        <w:t xml:space="preserve"> Предоставление таких земель осуществляется в </w:t>
      </w:r>
      <w:hyperlink r:id="rId1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земельным законодательством.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rPr>
          <w:rFonts w:cs="Times New Roman"/>
          <w:szCs w:val="28"/>
        </w:rP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rPr>
          <w:rFonts w:cs="Times New Roman"/>
          <w:szCs w:val="28"/>
        </w:rPr>
        <w:t xml:space="preserve"> Российской Федерации".</w:t>
      </w:r>
    </w:p>
    <w:p w:rsidR="00FA2F50" w:rsidRDefault="00FA2F50" w:rsidP="00FA2F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Федеральных законов от 21.06.2011 </w:t>
      </w:r>
      <w:hyperlink r:id="rId20" w:history="1">
        <w:r>
          <w:rPr>
            <w:rFonts w:cs="Times New Roman"/>
            <w:color w:val="0000FF"/>
            <w:szCs w:val="28"/>
          </w:rPr>
          <w:t>N 147-ФЗ</w:t>
        </w:r>
      </w:hyperlink>
      <w:r>
        <w:rPr>
          <w:rFonts w:cs="Times New Roman"/>
          <w:szCs w:val="28"/>
        </w:rPr>
        <w:t xml:space="preserve">, от 01.05.2016 </w:t>
      </w:r>
      <w:hyperlink r:id="rId21" w:history="1">
        <w:r>
          <w:rPr>
            <w:rFonts w:cs="Times New Roman"/>
            <w:color w:val="0000FF"/>
            <w:szCs w:val="28"/>
          </w:rPr>
          <w:t>N 119-ФЗ</w:t>
        </w:r>
      </w:hyperlink>
      <w:r>
        <w:rPr>
          <w:rFonts w:cs="Times New Roman"/>
          <w:szCs w:val="28"/>
        </w:rPr>
        <w:t>)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гражданами требований законодательства.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6. Имущество, используемое для ведения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7. Государственная и иная поддержка личных подсобных хозяйств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bookmarkStart w:id="0" w:name="Par71"/>
      <w:bookmarkEnd w:id="0"/>
      <w:r>
        <w:rPr>
          <w:rFonts w:cs="Times New Roman"/>
          <w:szCs w:val="28"/>
        </w:rP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8. Учет личных подсобных хозяйств</w:t>
      </w: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2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30.12.2008 N 302-ФЗ)</w:t>
      </w: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Учет личных подсобных хозяйств осуществляется в </w:t>
      </w:r>
      <w:proofErr w:type="spellStart"/>
      <w:r>
        <w:rPr>
          <w:rFonts w:cs="Times New Roman"/>
          <w:szCs w:val="28"/>
        </w:rPr>
        <w:t>похозяйственных</w:t>
      </w:r>
      <w:proofErr w:type="spellEnd"/>
      <w:r>
        <w:rPr>
          <w:rFonts w:cs="Times New Roman"/>
          <w:szCs w:val="28"/>
        </w:rP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rPr>
          <w:rFonts w:cs="Times New Roman"/>
          <w:szCs w:val="28"/>
        </w:rPr>
        <w:t>похозяйственных</w:t>
      </w:r>
      <w:proofErr w:type="spellEnd"/>
      <w:r>
        <w:rPr>
          <w:rFonts w:cs="Times New Roman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</w:t>
      </w:r>
      <w:proofErr w:type="spellStart"/>
      <w:r>
        <w:rPr>
          <w:rFonts w:cs="Times New Roman"/>
          <w:szCs w:val="28"/>
        </w:rPr>
        <w:t>похозяйственной</w:t>
      </w:r>
      <w:proofErr w:type="spellEnd"/>
      <w:r>
        <w:rPr>
          <w:rFonts w:cs="Times New Roman"/>
          <w:szCs w:val="28"/>
        </w:rPr>
        <w:t xml:space="preserve"> книге содержатся следующие основные сведения о личном подсобном хозяйстве: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сельскохозяйственных животных, птицы и пчел;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hyperlink r:id="rId23" w:history="1">
        <w:r>
          <w:rPr>
            <w:rFonts w:cs="Times New Roman"/>
            <w:color w:val="0000FF"/>
            <w:szCs w:val="28"/>
          </w:rPr>
          <w:t>Форма</w:t>
        </w:r>
      </w:hyperlink>
      <w:r>
        <w:rPr>
          <w:rFonts w:cs="Times New Roman"/>
          <w:szCs w:val="28"/>
        </w:rPr>
        <w:t xml:space="preserve"> и </w:t>
      </w:r>
      <w:hyperlink r:id="rId2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ведения </w:t>
      </w:r>
      <w:proofErr w:type="spellStart"/>
      <w:r>
        <w:rPr>
          <w:rFonts w:cs="Times New Roman"/>
          <w:szCs w:val="28"/>
        </w:rPr>
        <w:t>похозяйственных</w:t>
      </w:r>
      <w:proofErr w:type="spellEnd"/>
      <w:r>
        <w:rPr>
          <w:rFonts w:cs="Times New Roman"/>
          <w:szCs w:val="28"/>
        </w:rP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9. Вступление в правоотношения по обязательному пенсионному страхованию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5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10. Прекращение ведения личного подсобного хозяйства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11. Порядок вступления в силу настоящего Федерального закона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71" w:history="1">
        <w:r>
          <w:rPr>
            <w:rFonts w:cs="Times New Roman"/>
            <w:color w:val="0000FF"/>
            <w:szCs w:val="28"/>
          </w:rPr>
          <w:t>пункта 3 статьи 7</w:t>
        </w:r>
      </w:hyperlink>
      <w:r>
        <w:rPr>
          <w:rFonts w:cs="Times New Roman"/>
          <w:szCs w:val="28"/>
        </w:rPr>
        <w:t xml:space="preserve"> настоящего Федерального закона.</w:t>
      </w:r>
    </w:p>
    <w:p w:rsidR="00FA2F50" w:rsidRDefault="00FA2F50" w:rsidP="00FA2F50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hyperlink w:anchor="Par71" w:history="1">
        <w:r>
          <w:rPr>
            <w:rFonts w:cs="Times New Roman"/>
            <w:color w:val="0000FF"/>
            <w:szCs w:val="28"/>
          </w:rPr>
          <w:t>Пункт 3 статьи 7</w:t>
        </w:r>
      </w:hyperlink>
      <w:r>
        <w:rPr>
          <w:rFonts w:cs="Times New Roman"/>
          <w:szCs w:val="28"/>
        </w:rPr>
        <w:t xml:space="preserve"> настоящего Федерального закона вступает в силу с 1 января 2004 года.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A2F50" w:rsidRDefault="00FA2F50" w:rsidP="00FA2F5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FA2F50" w:rsidRDefault="00FA2F50" w:rsidP="00FA2F50">
      <w:pPr>
        <w:autoSpaceDE w:val="0"/>
        <w:autoSpaceDN w:val="0"/>
        <w:adjustRightInd w:val="0"/>
        <w:spacing w:before="280"/>
        <w:rPr>
          <w:rFonts w:cs="Times New Roman"/>
          <w:szCs w:val="28"/>
        </w:rPr>
      </w:pPr>
      <w:r>
        <w:rPr>
          <w:rFonts w:cs="Times New Roman"/>
          <w:szCs w:val="28"/>
        </w:rPr>
        <w:t>7 июля 2003 года</w:t>
      </w:r>
    </w:p>
    <w:p w:rsidR="00FA2F50" w:rsidRDefault="00FA2F50" w:rsidP="00FA2F50">
      <w:pPr>
        <w:autoSpaceDE w:val="0"/>
        <w:autoSpaceDN w:val="0"/>
        <w:adjustRightInd w:val="0"/>
        <w:spacing w:before="280"/>
        <w:rPr>
          <w:rFonts w:cs="Times New Roman"/>
          <w:szCs w:val="28"/>
        </w:rPr>
      </w:pPr>
      <w:r>
        <w:rPr>
          <w:rFonts w:cs="Times New Roman"/>
          <w:szCs w:val="28"/>
        </w:rPr>
        <w:t>N 112-ФЗ</w:t>
      </w: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A2F50" w:rsidRDefault="00FA2F50" w:rsidP="00FA2F5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60ABA" w:rsidRDefault="00460ABA">
      <w:bookmarkStart w:id="1" w:name="_GoBack"/>
      <w:bookmarkEnd w:id="1"/>
    </w:p>
    <w:sectPr w:rsidR="00460ABA" w:rsidSect="00F34A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5"/>
    <w:rsid w:val="00247496"/>
    <w:rsid w:val="00456125"/>
    <w:rsid w:val="00460ABA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3E18962648BFD07BD5D92EC22CD60B4C62F114B1C7C85C02E6EEC3895AEF9DF1A203AEF470200134F8CEE511247A5D8D3DFA634CD51lAB2H" TargetMode="External"/><Relationship Id="rId13" Type="http://schemas.openxmlformats.org/officeDocument/2006/relationships/hyperlink" Target="consultantplus://offline/ref=6643E18962648BFD07BD5D92EC22CD60BECD29174E1E218FC87762EE3F9AF1EED8532C3BEF47000B1C1089FB404A4BA7C5CCDFB928CF50ABl8BFH" TargetMode="External"/><Relationship Id="rId18" Type="http://schemas.openxmlformats.org/officeDocument/2006/relationships/hyperlink" Target="consultantplus://offline/ref=6643E18962648BFD07BD5D92EC22CD60BFC52F134814218FC87762EE3F9AF1EED8532C3EED45095C495F88A7051C58A7C7CCDCB837lCB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43E18962648BFD07BD5D92EC22CD60BECD29174E1E218FC87762EE3F9AF1EED8532C3BEF47000B1D1089FB404A4BA7C5CCDFB928CF50ABl8BFH" TargetMode="External"/><Relationship Id="rId7" Type="http://schemas.openxmlformats.org/officeDocument/2006/relationships/hyperlink" Target="consultantplus://offline/ref=6643E18962648BFD07BD5D92EC22CD60BECD28124D13218FC87762EE3F9AF1EED8532C3BEF4704081C1089FB404A4BA7C5CCDFB928CF50ABl8BFH" TargetMode="External"/><Relationship Id="rId12" Type="http://schemas.openxmlformats.org/officeDocument/2006/relationships/hyperlink" Target="consultantplus://offline/ref=6643E18962648BFD07BD5D92EC22CD60BECD29124741768D99226CEB37CAABFECE1A2039F14603161A1BDClAB2H" TargetMode="External"/><Relationship Id="rId17" Type="http://schemas.openxmlformats.org/officeDocument/2006/relationships/hyperlink" Target="consultantplus://offline/ref=6643E18962648BFD07BD5D92EC22CD60BFC52A174B15218FC87762EE3F9AF1EED8532C3BEF47060F1B1089FB404A4BA7C5CCDFB928CF50ABl8BFH" TargetMode="External"/><Relationship Id="rId25" Type="http://schemas.openxmlformats.org/officeDocument/2006/relationships/hyperlink" Target="consultantplus://offline/ref=6643E18962648BFD07BD5D92EC22CD60BFC52F16441F218FC87762EE3F9AF1EECA537437EE441C091905DFAA05l1B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43E18962648BFD07BD5D92EC22CD60BFC52A12481E218FC87762EE3F9AF1EED8532C38EB4407034C4A99FF091E45B8C7D3C0BA36CCl5B8H" TargetMode="External"/><Relationship Id="rId20" Type="http://schemas.openxmlformats.org/officeDocument/2006/relationships/hyperlink" Target="consultantplus://offline/ref=6643E18962648BFD07BD5D92EC22CD60BDC42B144B17218FC87762EE3F9AF1EED8532C3BEF47020A1D1089FB404A4BA7C5CCDFB928CF50ABl8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3E18962648BFD07BD5D92EC22CD60BEC52F1F441E218FC87762EE3F9AF1EED8532C3BEF4703001E1089FB404A4BA7C5CCDFB928CF50ABl8BFH" TargetMode="External"/><Relationship Id="rId11" Type="http://schemas.openxmlformats.org/officeDocument/2006/relationships/hyperlink" Target="consultantplus://offline/ref=6643E18962648BFD07BD5D92EC22CD60BFC52A174B15218FC87762EE3F9AF1EED8532C3BEF47060F1B1089FB404A4BA7C5CCDFB928CF50ABl8BFH" TargetMode="External"/><Relationship Id="rId24" Type="http://schemas.openxmlformats.org/officeDocument/2006/relationships/hyperlink" Target="consultantplus://offline/ref=6643E18962648BFD07BD5D92EC22CD60BDCD2E1F4814218FC87762EE3F9AF1EED8532C3BEF4702011F1089FB404A4BA7C5CCDFB928CF50ABl8B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43E18962648BFD07BD5D92EC22CD60BEC52F1F441E218FC87762EE3F9AF1EED8532C3BEF470300101089FB404A4BA7C5CCDFB928CF50ABl8BFH" TargetMode="External"/><Relationship Id="rId23" Type="http://schemas.openxmlformats.org/officeDocument/2006/relationships/hyperlink" Target="consultantplus://offline/ref=6643E18962648BFD07BD5D92EC22CD60BDCD2E1F4814218FC87762EE3F9AF1EED8532C3BEF470208111089FB404A4BA7C5CCDFB928CF50ABl8BFH" TargetMode="External"/><Relationship Id="rId10" Type="http://schemas.openxmlformats.org/officeDocument/2006/relationships/hyperlink" Target="consultantplus://offline/ref=6643E18962648BFD07BD5D92EC22CD60BECD29174E1E218FC87762EE3F9AF1EED8532C3BEF47000B1B1089FB404A4BA7C5CCDFB928CF50ABl8BFH" TargetMode="External"/><Relationship Id="rId19" Type="http://schemas.openxmlformats.org/officeDocument/2006/relationships/hyperlink" Target="consultantplus://offline/ref=6643E18962648BFD07BD5D92EC22CD60BECD29174E1E218FC87762EE3F9AF1EECA537437EE441C091905DFAA05l1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3E18962648BFD07BD5D92EC22CD60BDC42B144B17218FC87762EE3F9AF1EED8532C3BEF47020A1D1089FB404A4BA7C5CCDFB928CF50ABl8BFH" TargetMode="External"/><Relationship Id="rId14" Type="http://schemas.openxmlformats.org/officeDocument/2006/relationships/hyperlink" Target="consultantplus://offline/ref=6643E18962648BFD07BD5D92EC22CD60BEC52F1F441E218FC87762EE3F9AF1EED8532C3BEF4703001F1089FB404A4BA7C5CCDFB928CF50ABl8BFH" TargetMode="External"/><Relationship Id="rId22" Type="http://schemas.openxmlformats.org/officeDocument/2006/relationships/hyperlink" Target="consultantplus://offline/ref=6643E18962648BFD07BD5D92EC22CD60B4C62F114B1C7C85C02E6EEC3895AEF9DF1A203AEF470200134F8CEE511247A5D8D3DFA634CD51lAB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12077</Characters>
  <Application>Microsoft Office Word</Application>
  <DocSecurity>0</DocSecurity>
  <Lines>100</Lines>
  <Paragraphs>28</Paragraphs>
  <ScaleCrop>false</ScaleCrop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User_Zem</dc:creator>
  <cp:keywords/>
  <dc:description/>
  <cp:lastModifiedBy>User_Zem</cp:lastModifiedBy>
  <cp:revision>3</cp:revision>
  <dcterms:created xsi:type="dcterms:W3CDTF">2018-11-13T07:01:00Z</dcterms:created>
  <dcterms:modified xsi:type="dcterms:W3CDTF">2018-11-13T07:01:00Z</dcterms:modified>
</cp:coreProperties>
</file>