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7C" w:rsidRDefault="0018297C" w:rsidP="0018297C">
      <w:pPr>
        <w:keepNext w:val="0"/>
        <w:keepLines w:val="0"/>
        <w:autoSpaceDE w:val="0"/>
        <w:autoSpaceDN w:val="0"/>
        <w:adjustRightInd w:val="0"/>
        <w:spacing w:before="0"/>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18297C" w:rsidRDefault="0018297C" w:rsidP="0018297C">
      <w:pPr>
        <w:autoSpaceDE w:val="0"/>
        <w:autoSpaceDN w:val="0"/>
        <w:adjustRightInd w:val="0"/>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8297C">
        <w:tc>
          <w:tcPr>
            <w:tcW w:w="5103" w:type="dxa"/>
          </w:tcPr>
          <w:p w:rsidR="0018297C" w:rsidRDefault="0018297C">
            <w:pPr>
              <w:autoSpaceDE w:val="0"/>
              <w:autoSpaceDN w:val="0"/>
              <w:adjustRightInd w:val="0"/>
              <w:rPr>
                <w:rFonts w:ascii="Arial" w:hAnsi="Arial" w:cs="Arial"/>
                <w:sz w:val="20"/>
                <w:szCs w:val="20"/>
              </w:rPr>
            </w:pPr>
            <w:r>
              <w:rPr>
                <w:rFonts w:ascii="Arial" w:hAnsi="Arial" w:cs="Arial"/>
                <w:sz w:val="20"/>
                <w:szCs w:val="20"/>
              </w:rPr>
              <w:t>24 июля 2002 года</w:t>
            </w:r>
          </w:p>
        </w:tc>
        <w:tc>
          <w:tcPr>
            <w:tcW w:w="5103" w:type="dxa"/>
          </w:tcPr>
          <w:p w:rsidR="0018297C" w:rsidRDefault="0018297C">
            <w:pPr>
              <w:autoSpaceDE w:val="0"/>
              <w:autoSpaceDN w:val="0"/>
              <w:adjustRightInd w:val="0"/>
              <w:jc w:val="right"/>
              <w:rPr>
                <w:rFonts w:ascii="Arial" w:hAnsi="Arial" w:cs="Arial"/>
                <w:sz w:val="20"/>
                <w:szCs w:val="20"/>
              </w:rPr>
            </w:pPr>
            <w:r>
              <w:rPr>
                <w:rFonts w:ascii="Arial" w:hAnsi="Arial" w:cs="Arial"/>
                <w:sz w:val="20"/>
                <w:szCs w:val="20"/>
              </w:rPr>
              <w:t>N 101-ФЗ</w:t>
            </w:r>
          </w:p>
        </w:tc>
      </w:tr>
    </w:tbl>
    <w:p w:rsidR="0018297C" w:rsidRDefault="0018297C" w:rsidP="0018297C">
      <w:pPr>
        <w:pBdr>
          <w:top w:val="single" w:sz="6" w:space="0" w:color="auto"/>
        </w:pBdr>
        <w:autoSpaceDE w:val="0"/>
        <w:autoSpaceDN w:val="0"/>
        <w:adjustRightInd w:val="0"/>
        <w:spacing w:before="100" w:after="100"/>
        <w:jc w:val="both"/>
        <w:rPr>
          <w:rFonts w:ascii="Arial" w:hAnsi="Arial" w:cs="Arial"/>
          <w:sz w:val="2"/>
          <w:szCs w:val="2"/>
        </w:rPr>
      </w:pPr>
    </w:p>
    <w:p w:rsidR="0018297C" w:rsidRDefault="0018297C" w:rsidP="0018297C">
      <w:pPr>
        <w:autoSpaceDE w:val="0"/>
        <w:autoSpaceDN w:val="0"/>
        <w:adjustRightInd w:val="0"/>
        <w:jc w:val="center"/>
        <w:rPr>
          <w:rFonts w:ascii="Arial" w:hAnsi="Arial" w:cs="Arial"/>
          <w:sz w:val="20"/>
          <w:szCs w:val="20"/>
        </w:rPr>
      </w:pPr>
    </w:p>
    <w:p w:rsidR="0018297C" w:rsidRDefault="0018297C" w:rsidP="0018297C">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18297C" w:rsidRDefault="0018297C" w:rsidP="0018297C">
      <w:pPr>
        <w:keepNext w:val="0"/>
        <w:keepLines w:val="0"/>
        <w:autoSpaceDE w:val="0"/>
        <w:autoSpaceDN w:val="0"/>
        <w:adjustRightInd w:val="0"/>
        <w:spacing w:before="0"/>
        <w:jc w:val="center"/>
        <w:rPr>
          <w:rFonts w:ascii="Arial" w:eastAsiaTheme="minorHAnsi" w:hAnsi="Arial" w:cs="Arial"/>
          <w:color w:val="auto"/>
          <w:sz w:val="20"/>
          <w:szCs w:val="20"/>
        </w:rPr>
      </w:pPr>
    </w:p>
    <w:p w:rsidR="0018297C" w:rsidRDefault="0018297C" w:rsidP="0018297C">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18297C" w:rsidRDefault="0018297C" w:rsidP="0018297C">
      <w:pPr>
        <w:keepNext w:val="0"/>
        <w:keepLines w:val="0"/>
        <w:autoSpaceDE w:val="0"/>
        <w:autoSpaceDN w:val="0"/>
        <w:adjustRightInd w:val="0"/>
        <w:spacing w:before="0"/>
        <w:jc w:val="center"/>
        <w:rPr>
          <w:rFonts w:ascii="Arial" w:eastAsiaTheme="minorHAnsi" w:hAnsi="Arial" w:cs="Arial"/>
          <w:color w:val="auto"/>
          <w:sz w:val="20"/>
          <w:szCs w:val="20"/>
        </w:rPr>
      </w:pPr>
    </w:p>
    <w:p w:rsidR="0018297C" w:rsidRDefault="0018297C" w:rsidP="0018297C">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ОБ ОБОРОТЕ ЗЕМЕЛЬ СЕЛЬСКОХОЗЯЙСТВЕННОГО НАЗНАЧЕНИЯ</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jc w:val="right"/>
        <w:rPr>
          <w:rFonts w:ascii="Arial" w:hAnsi="Arial" w:cs="Arial"/>
          <w:sz w:val="20"/>
          <w:szCs w:val="20"/>
        </w:rPr>
      </w:pPr>
      <w:r>
        <w:rPr>
          <w:rFonts w:ascii="Arial" w:hAnsi="Arial" w:cs="Arial"/>
          <w:sz w:val="20"/>
          <w:szCs w:val="20"/>
        </w:rPr>
        <w:t>Принят</w:t>
      </w:r>
    </w:p>
    <w:p w:rsidR="0018297C" w:rsidRDefault="0018297C" w:rsidP="0018297C">
      <w:pPr>
        <w:autoSpaceDE w:val="0"/>
        <w:autoSpaceDN w:val="0"/>
        <w:adjustRightInd w:val="0"/>
        <w:jc w:val="right"/>
        <w:rPr>
          <w:rFonts w:ascii="Arial" w:hAnsi="Arial" w:cs="Arial"/>
          <w:sz w:val="20"/>
          <w:szCs w:val="20"/>
        </w:rPr>
      </w:pPr>
      <w:r>
        <w:rPr>
          <w:rFonts w:ascii="Arial" w:hAnsi="Arial" w:cs="Arial"/>
          <w:sz w:val="20"/>
          <w:szCs w:val="20"/>
        </w:rPr>
        <w:t>Государственной Думой</w:t>
      </w:r>
    </w:p>
    <w:p w:rsidR="0018297C" w:rsidRDefault="0018297C" w:rsidP="0018297C">
      <w:pPr>
        <w:autoSpaceDE w:val="0"/>
        <w:autoSpaceDN w:val="0"/>
        <w:adjustRightInd w:val="0"/>
        <w:jc w:val="right"/>
        <w:rPr>
          <w:rFonts w:ascii="Arial" w:hAnsi="Arial" w:cs="Arial"/>
          <w:sz w:val="20"/>
          <w:szCs w:val="20"/>
        </w:rPr>
      </w:pPr>
      <w:r>
        <w:rPr>
          <w:rFonts w:ascii="Arial" w:hAnsi="Arial" w:cs="Arial"/>
          <w:sz w:val="20"/>
          <w:szCs w:val="20"/>
        </w:rPr>
        <w:t>26 июня 2002 года</w:t>
      </w:r>
    </w:p>
    <w:p w:rsidR="0018297C" w:rsidRDefault="0018297C" w:rsidP="0018297C">
      <w:pPr>
        <w:autoSpaceDE w:val="0"/>
        <w:autoSpaceDN w:val="0"/>
        <w:adjustRightInd w:val="0"/>
        <w:jc w:val="right"/>
        <w:rPr>
          <w:rFonts w:ascii="Arial" w:hAnsi="Arial" w:cs="Arial"/>
          <w:sz w:val="20"/>
          <w:szCs w:val="20"/>
        </w:rPr>
      </w:pPr>
    </w:p>
    <w:p w:rsidR="0018297C" w:rsidRDefault="0018297C" w:rsidP="0018297C">
      <w:pPr>
        <w:autoSpaceDE w:val="0"/>
        <w:autoSpaceDN w:val="0"/>
        <w:adjustRightInd w:val="0"/>
        <w:jc w:val="right"/>
        <w:rPr>
          <w:rFonts w:ascii="Arial" w:hAnsi="Arial" w:cs="Arial"/>
          <w:sz w:val="20"/>
          <w:szCs w:val="20"/>
        </w:rPr>
      </w:pPr>
      <w:r>
        <w:rPr>
          <w:rFonts w:ascii="Arial" w:hAnsi="Arial" w:cs="Arial"/>
          <w:sz w:val="20"/>
          <w:szCs w:val="20"/>
        </w:rPr>
        <w:t>Одобрен</w:t>
      </w:r>
    </w:p>
    <w:p w:rsidR="0018297C" w:rsidRDefault="0018297C" w:rsidP="0018297C">
      <w:pPr>
        <w:autoSpaceDE w:val="0"/>
        <w:autoSpaceDN w:val="0"/>
        <w:adjustRightInd w:val="0"/>
        <w:jc w:val="right"/>
        <w:rPr>
          <w:rFonts w:ascii="Arial" w:hAnsi="Arial" w:cs="Arial"/>
          <w:sz w:val="20"/>
          <w:szCs w:val="20"/>
        </w:rPr>
      </w:pPr>
      <w:r>
        <w:rPr>
          <w:rFonts w:ascii="Arial" w:hAnsi="Arial" w:cs="Arial"/>
          <w:sz w:val="20"/>
          <w:szCs w:val="20"/>
        </w:rPr>
        <w:t>Советом Федерации</w:t>
      </w:r>
    </w:p>
    <w:p w:rsidR="0018297C" w:rsidRDefault="0018297C" w:rsidP="0018297C">
      <w:pPr>
        <w:autoSpaceDE w:val="0"/>
        <w:autoSpaceDN w:val="0"/>
        <w:adjustRightInd w:val="0"/>
        <w:jc w:val="right"/>
        <w:rPr>
          <w:rFonts w:ascii="Arial" w:hAnsi="Arial" w:cs="Arial"/>
          <w:sz w:val="20"/>
          <w:szCs w:val="20"/>
        </w:rPr>
      </w:pPr>
      <w:r>
        <w:rPr>
          <w:rFonts w:ascii="Arial" w:hAnsi="Arial" w:cs="Arial"/>
          <w:sz w:val="20"/>
          <w:szCs w:val="20"/>
        </w:rPr>
        <w:t>10 июля 2002 года</w:t>
      </w:r>
    </w:p>
    <w:p w:rsidR="0018297C" w:rsidRDefault="0018297C" w:rsidP="0018297C">
      <w:pPr>
        <w:autoSpaceDE w:val="0"/>
        <w:autoSpaceDN w:val="0"/>
        <w:adjustRightInd w:val="0"/>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297C">
        <w:trPr>
          <w:jc w:val="center"/>
        </w:trPr>
        <w:tc>
          <w:tcPr>
            <w:tcW w:w="10147" w:type="dxa"/>
            <w:tcBorders>
              <w:left w:val="single" w:sz="24" w:space="0" w:color="CED3F1"/>
              <w:right w:val="single" w:sz="24" w:space="0" w:color="F4F3F8"/>
            </w:tcBorders>
            <w:shd w:val="clear" w:color="auto" w:fill="F4F3F8"/>
          </w:tcPr>
          <w:p w:rsidR="0018297C" w:rsidRDefault="0018297C">
            <w:pPr>
              <w:autoSpaceDE w:val="0"/>
              <w:autoSpaceDN w:val="0"/>
              <w:adjustRightInd w:val="0"/>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8297C" w:rsidRDefault="0018297C">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07.07.2003 </w:t>
            </w:r>
            <w:hyperlink r:id="rId6" w:history="1">
              <w:r>
                <w:rPr>
                  <w:rFonts w:ascii="Arial" w:hAnsi="Arial" w:cs="Arial"/>
                  <w:color w:val="0000FF"/>
                  <w:sz w:val="20"/>
                  <w:szCs w:val="20"/>
                </w:rPr>
                <w:t>N 113-ФЗ</w:t>
              </w:r>
            </w:hyperlink>
            <w:r>
              <w:rPr>
                <w:rFonts w:ascii="Arial" w:hAnsi="Arial" w:cs="Arial"/>
                <w:color w:val="392C69"/>
                <w:sz w:val="20"/>
                <w:szCs w:val="20"/>
              </w:rPr>
              <w:t>,</w:t>
            </w:r>
          </w:p>
          <w:p w:rsidR="0018297C" w:rsidRDefault="0018297C">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29.06.2004 </w:t>
            </w:r>
            <w:hyperlink r:id="rId7" w:history="1">
              <w:r>
                <w:rPr>
                  <w:rFonts w:ascii="Arial" w:hAnsi="Arial" w:cs="Arial"/>
                  <w:color w:val="0000FF"/>
                  <w:sz w:val="20"/>
                  <w:szCs w:val="20"/>
                </w:rPr>
                <w:t>N 58-ФЗ</w:t>
              </w:r>
            </w:hyperlink>
            <w:r>
              <w:rPr>
                <w:rFonts w:ascii="Arial" w:hAnsi="Arial" w:cs="Arial"/>
                <w:color w:val="392C69"/>
                <w:sz w:val="20"/>
                <w:szCs w:val="20"/>
              </w:rPr>
              <w:t xml:space="preserve">, от 03.10.2004 </w:t>
            </w:r>
            <w:hyperlink r:id="rId8" w:history="1">
              <w:r>
                <w:rPr>
                  <w:rFonts w:ascii="Arial" w:hAnsi="Arial" w:cs="Arial"/>
                  <w:color w:val="0000FF"/>
                  <w:sz w:val="20"/>
                  <w:szCs w:val="20"/>
                </w:rPr>
                <w:t>N 123-ФЗ</w:t>
              </w:r>
            </w:hyperlink>
            <w:r>
              <w:rPr>
                <w:rFonts w:ascii="Arial" w:hAnsi="Arial" w:cs="Arial"/>
                <w:color w:val="392C69"/>
                <w:sz w:val="20"/>
                <w:szCs w:val="20"/>
              </w:rPr>
              <w:t xml:space="preserve">, от 21.12.2004 </w:t>
            </w:r>
            <w:hyperlink r:id="rId9" w:history="1">
              <w:r>
                <w:rPr>
                  <w:rFonts w:ascii="Arial" w:hAnsi="Arial" w:cs="Arial"/>
                  <w:color w:val="0000FF"/>
                  <w:sz w:val="20"/>
                  <w:szCs w:val="20"/>
                </w:rPr>
                <w:t>N 172-ФЗ</w:t>
              </w:r>
            </w:hyperlink>
            <w:r>
              <w:rPr>
                <w:rFonts w:ascii="Arial" w:hAnsi="Arial" w:cs="Arial"/>
                <w:color w:val="392C69"/>
                <w:sz w:val="20"/>
                <w:szCs w:val="20"/>
              </w:rPr>
              <w:t>,</w:t>
            </w:r>
          </w:p>
          <w:p w:rsidR="0018297C" w:rsidRDefault="0018297C">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07.03.2005 </w:t>
            </w:r>
            <w:hyperlink r:id="rId10" w:history="1">
              <w:r>
                <w:rPr>
                  <w:rFonts w:ascii="Arial" w:hAnsi="Arial" w:cs="Arial"/>
                  <w:color w:val="0000FF"/>
                  <w:sz w:val="20"/>
                  <w:szCs w:val="20"/>
                </w:rPr>
                <w:t>N 10-ФЗ</w:t>
              </w:r>
            </w:hyperlink>
            <w:r>
              <w:rPr>
                <w:rFonts w:ascii="Arial" w:hAnsi="Arial" w:cs="Arial"/>
                <w:color w:val="392C69"/>
                <w:sz w:val="20"/>
                <w:szCs w:val="20"/>
              </w:rPr>
              <w:t xml:space="preserve">, от 18.07.2005 </w:t>
            </w:r>
            <w:hyperlink r:id="rId11" w:history="1">
              <w:r>
                <w:rPr>
                  <w:rFonts w:ascii="Arial" w:hAnsi="Arial" w:cs="Arial"/>
                  <w:color w:val="0000FF"/>
                  <w:sz w:val="20"/>
                  <w:szCs w:val="20"/>
                </w:rPr>
                <w:t>N 87-ФЗ</w:t>
              </w:r>
            </w:hyperlink>
            <w:r>
              <w:rPr>
                <w:rFonts w:ascii="Arial" w:hAnsi="Arial" w:cs="Arial"/>
                <w:color w:val="392C69"/>
                <w:sz w:val="20"/>
                <w:szCs w:val="20"/>
              </w:rPr>
              <w:t xml:space="preserve">, от 05.02.2007 </w:t>
            </w:r>
            <w:hyperlink r:id="rId12" w:history="1">
              <w:r>
                <w:rPr>
                  <w:rFonts w:ascii="Arial" w:hAnsi="Arial" w:cs="Arial"/>
                  <w:color w:val="0000FF"/>
                  <w:sz w:val="20"/>
                  <w:szCs w:val="20"/>
                </w:rPr>
                <w:t>N 11-ФЗ</w:t>
              </w:r>
            </w:hyperlink>
            <w:r>
              <w:rPr>
                <w:rFonts w:ascii="Arial" w:hAnsi="Arial" w:cs="Arial"/>
                <w:color w:val="392C69"/>
                <w:sz w:val="20"/>
                <w:szCs w:val="20"/>
              </w:rPr>
              <w:t>,</w:t>
            </w:r>
          </w:p>
          <w:p w:rsidR="0018297C" w:rsidRDefault="0018297C">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13.05.2008 </w:t>
            </w:r>
            <w:hyperlink r:id="rId13" w:history="1">
              <w:r>
                <w:rPr>
                  <w:rFonts w:ascii="Arial" w:hAnsi="Arial" w:cs="Arial"/>
                  <w:color w:val="0000FF"/>
                  <w:sz w:val="20"/>
                  <w:szCs w:val="20"/>
                </w:rPr>
                <w:t>N 66-ФЗ</w:t>
              </w:r>
            </w:hyperlink>
            <w:r>
              <w:rPr>
                <w:rFonts w:ascii="Arial" w:hAnsi="Arial" w:cs="Arial"/>
                <w:color w:val="392C69"/>
                <w:sz w:val="20"/>
                <w:szCs w:val="20"/>
              </w:rPr>
              <w:t xml:space="preserve">, от 03.12.2008 </w:t>
            </w:r>
            <w:hyperlink r:id="rId14" w:history="1">
              <w:r>
                <w:rPr>
                  <w:rFonts w:ascii="Arial" w:hAnsi="Arial" w:cs="Arial"/>
                  <w:color w:val="0000FF"/>
                  <w:sz w:val="20"/>
                  <w:szCs w:val="20"/>
                </w:rPr>
                <w:t>N 250-ФЗ</w:t>
              </w:r>
            </w:hyperlink>
            <w:r>
              <w:rPr>
                <w:rFonts w:ascii="Arial" w:hAnsi="Arial" w:cs="Arial"/>
                <w:color w:val="392C69"/>
                <w:sz w:val="20"/>
                <w:szCs w:val="20"/>
              </w:rPr>
              <w:t xml:space="preserve">, от 30.12.2008 </w:t>
            </w:r>
            <w:hyperlink r:id="rId15" w:history="1">
              <w:r>
                <w:rPr>
                  <w:rFonts w:ascii="Arial" w:hAnsi="Arial" w:cs="Arial"/>
                  <w:color w:val="0000FF"/>
                  <w:sz w:val="20"/>
                  <w:szCs w:val="20"/>
                </w:rPr>
                <w:t>N 297-ФЗ</w:t>
              </w:r>
            </w:hyperlink>
            <w:r>
              <w:rPr>
                <w:rFonts w:ascii="Arial" w:hAnsi="Arial" w:cs="Arial"/>
                <w:color w:val="392C69"/>
                <w:sz w:val="20"/>
                <w:szCs w:val="20"/>
              </w:rPr>
              <w:t>,</w:t>
            </w:r>
          </w:p>
          <w:p w:rsidR="0018297C" w:rsidRDefault="0018297C">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08.05.2009 </w:t>
            </w:r>
            <w:hyperlink r:id="rId16" w:history="1">
              <w:r>
                <w:rPr>
                  <w:rFonts w:ascii="Arial" w:hAnsi="Arial" w:cs="Arial"/>
                  <w:color w:val="0000FF"/>
                  <w:sz w:val="20"/>
                  <w:szCs w:val="20"/>
                </w:rPr>
                <w:t>N 93-ФЗ</w:t>
              </w:r>
            </w:hyperlink>
            <w:r>
              <w:rPr>
                <w:rFonts w:ascii="Arial" w:hAnsi="Arial" w:cs="Arial"/>
                <w:color w:val="392C69"/>
                <w:sz w:val="20"/>
                <w:szCs w:val="20"/>
              </w:rPr>
              <w:t xml:space="preserve">, от 28.12.2010 </w:t>
            </w:r>
            <w:hyperlink r:id="rId17" w:history="1">
              <w:r>
                <w:rPr>
                  <w:rFonts w:ascii="Arial" w:hAnsi="Arial" w:cs="Arial"/>
                  <w:color w:val="0000FF"/>
                  <w:sz w:val="20"/>
                  <w:szCs w:val="20"/>
                </w:rPr>
                <w:t>N 420-ФЗ</w:t>
              </w:r>
            </w:hyperlink>
            <w:r>
              <w:rPr>
                <w:rFonts w:ascii="Arial" w:hAnsi="Arial" w:cs="Arial"/>
                <w:color w:val="392C69"/>
                <w:sz w:val="20"/>
                <w:szCs w:val="20"/>
              </w:rPr>
              <w:t xml:space="preserve">, от 29.12.2010 </w:t>
            </w:r>
            <w:hyperlink r:id="rId18" w:history="1">
              <w:r>
                <w:rPr>
                  <w:rFonts w:ascii="Arial" w:hAnsi="Arial" w:cs="Arial"/>
                  <w:color w:val="0000FF"/>
                  <w:sz w:val="20"/>
                  <w:szCs w:val="20"/>
                </w:rPr>
                <w:t>N 435-ФЗ</w:t>
              </w:r>
            </w:hyperlink>
            <w:r>
              <w:rPr>
                <w:rFonts w:ascii="Arial" w:hAnsi="Arial" w:cs="Arial"/>
                <w:color w:val="392C69"/>
                <w:sz w:val="20"/>
                <w:szCs w:val="20"/>
              </w:rPr>
              <w:t>,</w:t>
            </w:r>
          </w:p>
          <w:p w:rsidR="0018297C" w:rsidRDefault="0018297C">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25.06.2012 </w:t>
            </w:r>
            <w:hyperlink r:id="rId19" w:history="1">
              <w:r>
                <w:rPr>
                  <w:rFonts w:ascii="Arial" w:hAnsi="Arial" w:cs="Arial"/>
                  <w:color w:val="0000FF"/>
                  <w:sz w:val="20"/>
                  <w:szCs w:val="20"/>
                </w:rPr>
                <w:t>N 93-ФЗ</w:t>
              </w:r>
            </w:hyperlink>
            <w:r>
              <w:rPr>
                <w:rFonts w:ascii="Arial" w:hAnsi="Arial" w:cs="Arial"/>
                <w:color w:val="392C69"/>
                <w:sz w:val="20"/>
                <w:szCs w:val="20"/>
              </w:rPr>
              <w:t xml:space="preserve">, от 29.06.2012 </w:t>
            </w:r>
            <w:hyperlink r:id="rId20" w:history="1">
              <w:r>
                <w:rPr>
                  <w:rFonts w:ascii="Arial" w:hAnsi="Arial" w:cs="Arial"/>
                  <w:color w:val="0000FF"/>
                  <w:sz w:val="20"/>
                  <w:szCs w:val="20"/>
                </w:rPr>
                <w:t>N 96-ФЗ</w:t>
              </w:r>
            </w:hyperlink>
            <w:r>
              <w:rPr>
                <w:rFonts w:ascii="Arial" w:hAnsi="Arial" w:cs="Arial"/>
                <w:color w:val="392C69"/>
                <w:sz w:val="20"/>
                <w:szCs w:val="20"/>
              </w:rPr>
              <w:t xml:space="preserve">, от 07.06.2013 </w:t>
            </w:r>
            <w:hyperlink r:id="rId21" w:history="1">
              <w:r>
                <w:rPr>
                  <w:rFonts w:ascii="Arial" w:hAnsi="Arial" w:cs="Arial"/>
                  <w:color w:val="0000FF"/>
                  <w:sz w:val="20"/>
                  <w:szCs w:val="20"/>
                </w:rPr>
                <w:t>N 108-ФЗ</w:t>
              </w:r>
            </w:hyperlink>
            <w:r>
              <w:rPr>
                <w:rFonts w:ascii="Arial" w:hAnsi="Arial" w:cs="Arial"/>
                <w:color w:val="392C69"/>
                <w:sz w:val="20"/>
                <w:szCs w:val="20"/>
              </w:rPr>
              <w:t>,</w:t>
            </w:r>
          </w:p>
          <w:p w:rsidR="0018297C" w:rsidRDefault="0018297C">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02.12.2013 </w:t>
            </w:r>
            <w:hyperlink r:id="rId22" w:history="1">
              <w:r>
                <w:rPr>
                  <w:rFonts w:ascii="Arial" w:hAnsi="Arial" w:cs="Arial"/>
                  <w:color w:val="0000FF"/>
                  <w:sz w:val="20"/>
                  <w:szCs w:val="20"/>
                </w:rPr>
                <w:t>N 327-ФЗ</w:t>
              </w:r>
            </w:hyperlink>
            <w:r>
              <w:rPr>
                <w:rFonts w:ascii="Arial" w:hAnsi="Arial" w:cs="Arial"/>
                <w:color w:val="392C69"/>
                <w:sz w:val="20"/>
                <w:szCs w:val="20"/>
              </w:rPr>
              <w:t xml:space="preserve">, от 28.12.2013 </w:t>
            </w:r>
            <w:hyperlink r:id="rId23" w:history="1">
              <w:r>
                <w:rPr>
                  <w:rFonts w:ascii="Arial" w:hAnsi="Arial" w:cs="Arial"/>
                  <w:color w:val="0000FF"/>
                  <w:sz w:val="20"/>
                  <w:szCs w:val="20"/>
                </w:rPr>
                <w:t>N 446-ФЗ</w:t>
              </w:r>
            </w:hyperlink>
            <w:r>
              <w:rPr>
                <w:rFonts w:ascii="Arial" w:hAnsi="Arial" w:cs="Arial"/>
                <w:color w:val="392C69"/>
                <w:sz w:val="20"/>
                <w:szCs w:val="20"/>
              </w:rPr>
              <w:t xml:space="preserve">, от 23.06.2014 </w:t>
            </w:r>
            <w:hyperlink r:id="rId24" w:history="1">
              <w:r>
                <w:rPr>
                  <w:rFonts w:ascii="Arial" w:hAnsi="Arial" w:cs="Arial"/>
                  <w:color w:val="0000FF"/>
                  <w:sz w:val="20"/>
                  <w:szCs w:val="20"/>
                </w:rPr>
                <w:t>N 171-ФЗ</w:t>
              </w:r>
            </w:hyperlink>
            <w:r>
              <w:rPr>
                <w:rFonts w:ascii="Arial" w:hAnsi="Arial" w:cs="Arial"/>
                <w:color w:val="392C69"/>
                <w:sz w:val="20"/>
                <w:szCs w:val="20"/>
              </w:rPr>
              <w:t>,</w:t>
            </w:r>
          </w:p>
          <w:p w:rsidR="0018297C" w:rsidRDefault="0018297C">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31.12.2014 </w:t>
            </w:r>
            <w:hyperlink r:id="rId25" w:history="1">
              <w:r>
                <w:rPr>
                  <w:rFonts w:ascii="Arial" w:hAnsi="Arial" w:cs="Arial"/>
                  <w:color w:val="0000FF"/>
                  <w:sz w:val="20"/>
                  <w:szCs w:val="20"/>
                </w:rPr>
                <w:t>N 499-ФЗ</w:t>
              </w:r>
            </w:hyperlink>
            <w:r>
              <w:rPr>
                <w:rFonts w:ascii="Arial" w:hAnsi="Arial" w:cs="Arial"/>
                <w:color w:val="392C69"/>
                <w:sz w:val="20"/>
                <w:szCs w:val="20"/>
              </w:rPr>
              <w:t xml:space="preserve">, от 13.07.2015 </w:t>
            </w:r>
            <w:hyperlink r:id="rId26" w:history="1">
              <w:r>
                <w:rPr>
                  <w:rFonts w:ascii="Arial" w:hAnsi="Arial" w:cs="Arial"/>
                  <w:color w:val="0000FF"/>
                  <w:sz w:val="20"/>
                  <w:szCs w:val="20"/>
                </w:rPr>
                <w:t>N 245-ФЗ</w:t>
              </w:r>
            </w:hyperlink>
            <w:r>
              <w:rPr>
                <w:rFonts w:ascii="Arial" w:hAnsi="Arial" w:cs="Arial"/>
                <w:color w:val="392C69"/>
                <w:sz w:val="20"/>
                <w:szCs w:val="20"/>
              </w:rPr>
              <w:t xml:space="preserve">, от 03.07.2016 </w:t>
            </w:r>
            <w:hyperlink r:id="rId27" w:history="1">
              <w:r>
                <w:rPr>
                  <w:rFonts w:ascii="Arial" w:hAnsi="Arial" w:cs="Arial"/>
                  <w:color w:val="0000FF"/>
                  <w:sz w:val="20"/>
                  <w:szCs w:val="20"/>
                </w:rPr>
                <w:t>N 336-ФЗ</w:t>
              </w:r>
            </w:hyperlink>
            <w:r>
              <w:rPr>
                <w:rFonts w:ascii="Arial" w:hAnsi="Arial" w:cs="Arial"/>
                <w:color w:val="392C69"/>
                <w:sz w:val="20"/>
                <w:szCs w:val="20"/>
              </w:rPr>
              <w:t>,</w:t>
            </w:r>
          </w:p>
          <w:p w:rsidR="0018297C" w:rsidRDefault="0018297C">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03.07.2016 </w:t>
            </w:r>
            <w:hyperlink r:id="rId28" w:history="1">
              <w:r>
                <w:rPr>
                  <w:rFonts w:ascii="Arial" w:hAnsi="Arial" w:cs="Arial"/>
                  <w:color w:val="0000FF"/>
                  <w:sz w:val="20"/>
                  <w:szCs w:val="20"/>
                </w:rPr>
                <w:t>N 352-ФЗ</w:t>
              </w:r>
            </w:hyperlink>
            <w:r>
              <w:rPr>
                <w:rFonts w:ascii="Arial" w:hAnsi="Arial" w:cs="Arial"/>
                <w:color w:val="392C69"/>
                <w:sz w:val="20"/>
                <w:szCs w:val="20"/>
              </w:rPr>
              <w:t xml:space="preserve">, от 03.07.2016 </w:t>
            </w:r>
            <w:hyperlink r:id="rId29" w:history="1">
              <w:r>
                <w:rPr>
                  <w:rFonts w:ascii="Arial" w:hAnsi="Arial" w:cs="Arial"/>
                  <w:color w:val="0000FF"/>
                  <w:sz w:val="20"/>
                  <w:szCs w:val="20"/>
                </w:rPr>
                <w:t>N 354-ФЗ</w:t>
              </w:r>
            </w:hyperlink>
            <w:r>
              <w:rPr>
                <w:rFonts w:ascii="Arial" w:hAnsi="Arial" w:cs="Arial"/>
                <w:color w:val="392C69"/>
                <w:sz w:val="20"/>
                <w:szCs w:val="20"/>
              </w:rPr>
              <w:t xml:space="preserve">, от 03.07.2016 </w:t>
            </w:r>
            <w:hyperlink r:id="rId30" w:history="1">
              <w:r>
                <w:rPr>
                  <w:rFonts w:ascii="Arial" w:hAnsi="Arial" w:cs="Arial"/>
                  <w:color w:val="0000FF"/>
                  <w:sz w:val="20"/>
                  <w:szCs w:val="20"/>
                </w:rPr>
                <w:t>N 361-ФЗ</w:t>
              </w:r>
            </w:hyperlink>
            <w:r>
              <w:rPr>
                <w:rFonts w:ascii="Arial" w:hAnsi="Arial" w:cs="Arial"/>
                <w:color w:val="392C69"/>
                <w:sz w:val="20"/>
                <w:szCs w:val="20"/>
              </w:rPr>
              <w:t>,</w:t>
            </w:r>
          </w:p>
          <w:p w:rsidR="0018297C" w:rsidRDefault="0018297C">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29.12.2017 </w:t>
            </w:r>
            <w:hyperlink r:id="rId31" w:history="1">
              <w:r>
                <w:rPr>
                  <w:rFonts w:ascii="Arial" w:hAnsi="Arial" w:cs="Arial"/>
                  <w:color w:val="0000FF"/>
                  <w:sz w:val="20"/>
                  <w:szCs w:val="20"/>
                </w:rPr>
                <w:t>N 447-ФЗ</w:t>
              </w:r>
            </w:hyperlink>
            <w:r>
              <w:rPr>
                <w:rFonts w:ascii="Arial" w:hAnsi="Arial" w:cs="Arial"/>
                <w:color w:val="392C69"/>
                <w:sz w:val="20"/>
                <w:szCs w:val="20"/>
              </w:rPr>
              <w:t xml:space="preserve">, от 27.06.2018 </w:t>
            </w:r>
            <w:hyperlink r:id="rId32" w:history="1">
              <w:r>
                <w:rPr>
                  <w:rFonts w:ascii="Arial" w:hAnsi="Arial" w:cs="Arial"/>
                  <w:color w:val="0000FF"/>
                  <w:sz w:val="20"/>
                  <w:szCs w:val="20"/>
                </w:rPr>
                <w:t>N 164-ФЗ</w:t>
              </w:r>
            </w:hyperlink>
            <w:r>
              <w:rPr>
                <w:rFonts w:ascii="Arial" w:hAnsi="Arial" w:cs="Arial"/>
                <w:color w:val="392C69"/>
                <w:sz w:val="20"/>
                <w:szCs w:val="20"/>
              </w:rPr>
              <w:t xml:space="preserve">, от 03.08.2018 </w:t>
            </w:r>
            <w:hyperlink r:id="rId33" w:history="1">
              <w:r>
                <w:rPr>
                  <w:rFonts w:ascii="Arial" w:hAnsi="Arial" w:cs="Arial"/>
                  <w:color w:val="0000FF"/>
                  <w:sz w:val="20"/>
                  <w:szCs w:val="20"/>
                </w:rPr>
                <w:t>N 341-ФЗ</w:t>
              </w:r>
            </w:hyperlink>
            <w:r>
              <w:rPr>
                <w:rFonts w:ascii="Arial" w:hAnsi="Arial" w:cs="Arial"/>
                <w:color w:val="392C69"/>
                <w:sz w:val="20"/>
                <w:szCs w:val="20"/>
              </w:rPr>
              <w:t>)</w:t>
            </w:r>
          </w:p>
        </w:tc>
      </w:tr>
    </w:tbl>
    <w:p w:rsidR="0018297C" w:rsidRDefault="0018297C" w:rsidP="0018297C">
      <w:pPr>
        <w:autoSpaceDE w:val="0"/>
        <w:autoSpaceDN w:val="0"/>
        <w:adjustRightInd w:val="0"/>
        <w:ind w:firstLine="540"/>
        <w:jc w:val="both"/>
        <w:rPr>
          <w:rFonts w:ascii="Arial" w:hAnsi="Arial" w:cs="Arial"/>
          <w:sz w:val="20"/>
          <w:szCs w:val="20"/>
        </w:rPr>
      </w:pPr>
    </w:p>
    <w:p w:rsidR="0018297C" w:rsidRDefault="0018297C" w:rsidP="0018297C">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Глава I. ОБЩИЕ ПОЛОЖЕНИЯ</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Сфера действия настоящего Федерального закона</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18297C" w:rsidRDefault="0018297C" w:rsidP="0018297C">
      <w:pPr>
        <w:autoSpaceDE w:val="0"/>
        <w:autoSpaceDN w:val="0"/>
        <w:adjustRightInd w:val="0"/>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297C">
        <w:trPr>
          <w:jc w:val="center"/>
        </w:trPr>
        <w:tc>
          <w:tcPr>
            <w:tcW w:w="10147" w:type="dxa"/>
            <w:tcBorders>
              <w:left w:val="single" w:sz="24" w:space="0" w:color="CED3F1"/>
              <w:right w:val="single" w:sz="24" w:space="0" w:color="F4F3F8"/>
            </w:tcBorders>
            <w:shd w:val="clear" w:color="auto" w:fill="F4F3F8"/>
          </w:tcPr>
          <w:p w:rsidR="0018297C" w:rsidRDefault="0018297C">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297C" w:rsidRDefault="0018297C">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С 1 января 2019 года Федеральным </w:t>
            </w:r>
            <w:hyperlink r:id="rId34" w:history="1">
              <w:r>
                <w:rPr>
                  <w:rFonts w:ascii="Arial" w:hAnsi="Arial" w:cs="Arial"/>
                  <w:color w:val="0000FF"/>
                  <w:sz w:val="20"/>
                  <w:szCs w:val="20"/>
                </w:rPr>
                <w:t>законом</w:t>
              </w:r>
            </w:hyperlink>
            <w:r>
              <w:rPr>
                <w:rFonts w:ascii="Arial" w:hAnsi="Arial" w:cs="Arial"/>
                <w:color w:val="392C69"/>
                <w:sz w:val="20"/>
                <w:szCs w:val="20"/>
              </w:rPr>
              <w:t xml:space="preserve"> от 29.12.2017 N 447-ФЗ в абзац второй пункта 1 статьи 1 вносятся изменения.</w:t>
            </w:r>
          </w:p>
          <w:p w:rsidR="0018297C" w:rsidRDefault="0018297C">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См. текст в будущей </w:t>
            </w:r>
            <w:hyperlink r:id="rId35" w:history="1">
              <w:r>
                <w:rPr>
                  <w:rFonts w:ascii="Arial" w:hAnsi="Arial" w:cs="Arial"/>
                  <w:color w:val="0000FF"/>
                  <w:sz w:val="20"/>
                  <w:szCs w:val="20"/>
                </w:rPr>
                <w:t>редакции</w:t>
              </w:r>
            </w:hyperlink>
            <w:r>
              <w:rPr>
                <w:rFonts w:ascii="Arial" w:hAnsi="Arial" w:cs="Arial"/>
                <w:color w:val="392C69"/>
                <w:sz w:val="20"/>
                <w:szCs w:val="20"/>
              </w:rPr>
              <w:t>.</w:t>
            </w:r>
          </w:p>
        </w:tc>
      </w:tr>
    </w:tbl>
    <w:p w:rsidR="0018297C" w:rsidRDefault="0018297C" w:rsidP="0018297C">
      <w:pPr>
        <w:autoSpaceDE w:val="0"/>
        <w:autoSpaceDN w:val="0"/>
        <w:adjustRightInd w:val="0"/>
        <w:spacing w:before="260"/>
        <w:ind w:firstLine="540"/>
        <w:jc w:val="both"/>
        <w:rPr>
          <w:rFonts w:ascii="Arial" w:hAnsi="Arial" w:cs="Arial"/>
          <w:sz w:val="20"/>
          <w:szCs w:val="20"/>
        </w:rPr>
      </w:pPr>
      <w:r>
        <w:rPr>
          <w:rFonts w:ascii="Arial" w:hAnsi="Arial" w:cs="Arial"/>
          <w:sz w:val="20"/>
          <w:szCs w:val="20"/>
        </w:rPr>
        <w:t xml:space="preserve">Действие настоящего Федерального закона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 Оборот указанных земельных участков регулируется Земельным </w:t>
      </w:r>
      <w:hyperlink r:id="rId3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7" w:history="1">
        <w:r>
          <w:rPr>
            <w:rFonts w:ascii="Arial" w:hAnsi="Arial" w:cs="Arial"/>
            <w:color w:val="0000FF"/>
            <w:sz w:val="20"/>
            <w:szCs w:val="20"/>
          </w:rPr>
          <w:t>закона</w:t>
        </w:r>
      </w:hyperlink>
      <w:r>
        <w:rPr>
          <w:rFonts w:ascii="Arial" w:hAnsi="Arial" w:cs="Arial"/>
          <w:sz w:val="20"/>
          <w:szCs w:val="20"/>
        </w:rPr>
        <w:t xml:space="preserve"> от 03.07.2016 N 354-ФЗ)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3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Земельным </w:t>
      </w:r>
      <w:hyperlink r:id="rId3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Гражданским </w:t>
      </w:r>
      <w:hyperlink r:id="rId4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Оборот земель сельскохозяйственного назначения основывается на следующих принципах:</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сохранение целевого использования земельных участков;</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(пп. 2 в ред.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18.07.2005 N 87-ФЗ)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07.07.2003 N 113-ФЗ)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(пп. 4 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18.07.2005 N 87-ФЗ)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44" w:history="1">
        <w:r>
          <w:rPr>
            <w:rFonts w:ascii="Arial" w:hAnsi="Arial" w:cs="Arial"/>
            <w:color w:val="0000FF"/>
            <w:sz w:val="20"/>
            <w:szCs w:val="20"/>
          </w:rPr>
          <w:t>закон</w:t>
        </w:r>
      </w:hyperlink>
      <w:r>
        <w:rPr>
          <w:rFonts w:ascii="Arial" w:hAnsi="Arial" w:cs="Arial"/>
          <w:sz w:val="20"/>
          <w:szCs w:val="20"/>
        </w:rPr>
        <w:t xml:space="preserve"> от 18.07.2005 N 87-ФЗ.</w:t>
      </w:r>
    </w:p>
    <w:p w:rsidR="0018297C" w:rsidRDefault="0018297C" w:rsidP="0018297C">
      <w:pPr>
        <w:autoSpaceDE w:val="0"/>
        <w:autoSpaceDN w:val="0"/>
        <w:adjustRightInd w:val="0"/>
        <w:spacing w:before="200"/>
        <w:ind w:firstLine="540"/>
        <w:jc w:val="both"/>
        <w:rPr>
          <w:rFonts w:ascii="Arial" w:hAnsi="Arial" w:cs="Arial"/>
          <w:sz w:val="20"/>
          <w:szCs w:val="20"/>
        </w:rPr>
      </w:pPr>
      <w:bookmarkStart w:id="0" w:name="Par50"/>
      <w:bookmarkEnd w:id="0"/>
      <w:r>
        <w:rPr>
          <w:rFonts w:ascii="Arial" w:hAnsi="Arial" w:cs="Arial"/>
          <w:sz w:val="20"/>
          <w:szCs w:val="20"/>
        </w:rP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ar397" w:history="1">
        <w:r>
          <w:rPr>
            <w:rFonts w:ascii="Arial" w:hAnsi="Arial" w:cs="Arial"/>
            <w:color w:val="0000FF"/>
            <w:sz w:val="20"/>
            <w:szCs w:val="20"/>
          </w:rPr>
          <w:t>законом,</w:t>
        </w:r>
      </w:hyperlink>
      <w:r>
        <w:rPr>
          <w:rFonts w:ascii="Arial" w:hAnsi="Arial" w:cs="Arial"/>
          <w:sz w:val="20"/>
          <w:szCs w:val="20"/>
        </w:rPr>
        <w:t xml:space="preserve"> Земельным </w:t>
      </w:r>
      <w:hyperlink r:id="rId4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Участники отношений, регулируемых настоящим Федеральным законом</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w:t>
      </w:r>
      <w:r>
        <w:rPr>
          <w:rFonts w:ascii="Arial" w:hAnsi="Arial" w:cs="Arial"/>
          <w:sz w:val="20"/>
          <w:szCs w:val="20"/>
        </w:rPr>
        <w:lastRenderedPageBreak/>
        <w:t>земель сельскохозяйственного назначения определяются в соответствии с настоящим Федеральным законом.</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2 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18.07.2005 N 87-ФЗ)</w:t>
      </w:r>
    </w:p>
    <w:p w:rsidR="0018297C" w:rsidRDefault="0018297C" w:rsidP="0018297C">
      <w:pPr>
        <w:autoSpaceDE w:val="0"/>
        <w:autoSpaceDN w:val="0"/>
        <w:adjustRightInd w:val="0"/>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297C">
        <w:trPr>
          <w:jc w:val="center"/>
        </w:trPr>
        <w:tc>
          <w:tcPr>
            <w:tcW w:w="10147" w:type="dxa"/>
            <w:tcBorders>
              <w:left w:val="single" w:sz="24" w:space="0" w:color="CED3F1"/>
              <w:right w:val="single" w:sz="24" w:space="0" w:color="F4F3F8"/>
            </w:tcBorders>
            <w:shd w:val="clear" w:color="auto" w:fill="F4F3F8"/>
          </w:tcPr>
          <w:p w:rsidR="0018297C" w:rsidRDefault="0018297C">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297C" w:rsidRDefault="0018297C">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 разъяснении статьи 3 см. </w:t>
            </w:r>
            <w:hyperlink r:id="rId47" w:history="1">
              <w:r>
                <w:rPr>
                  <w:rFonts w:ascii="Arial" w:hAnsi="Arial" w:cs="Arial"/>
                  <w:color w:val="0000FF"/>
                  <w:sz w:val="20"/>
                  <w:szCs w:val="20"/>
                </w:rPr>
                <w:t>письмо</w:t>
              </w:r>
            </w:hyperlink>
            <w:r>
              <w:rPr>
                <w:rFonts w:ascii="Arial" w:hAnsi="Arial" w:cs="Arial"/>
                <w:color w:val="392C69"/>
                <w:sz w:val="20"/>
                <w:szCs w:val="20"/>
              </w:rPr>
              <w:t xml:space="preserve"> Минэкономразвития РФ от 14.12.2009 N Д23-4217.</w:t>
            </w:r>
          </w:p>
        </w:tc>
      </w:tr>
    </w:tbl>
    <w:p w:rsidR="0018297C" w:rsidRDefault="0018297C" w:rsidP="0018297C">
      <w:pPr>
        <w:keepNext w:val="0"/>
        <w:keepLines w:val="0"/>
        <w:autoSpaceDE w:val="0"/>
        <w:autoSpaceDN w:val="0"/>
        <w:adjustRightInd w:val="0"/>
        <w:spacing w:before="260"/>
        <w:ind w:firstLine="540"/>
        <w:jc w:val="both"/>
        <w:rPr>
          <w:rFonts w:ascii="Arial" w:eastAsiaTheme="minorHAnsi" w:hAnsi="Arial" w:cs="Arial"/>
          <w:color w:val="auto"/>
          <w:sz w:val="20"/>
          <w:szCs w:val="20"/>
        </w:rPr>
      </w:pPr>
      <w:bookmarkStart w:id="1" w:name="Par63"/>
      <w:bookmarkEnd w:id="1"/>
      <w:r>
        <w:rPr>
          <w:rFonts w:ascii="Arial" w:eastAsiaTheme="minorHAnsi" w:hAnsi="Arial" w:cs="Arial"/>
          <w:color w:val="auto"/>
          <w:sz w:val="20"/>
          <w:szCs w:val="20"/>
        </w:rP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18297C" w:rsidRDefault="0018297C" w:rsidP="0018297C">
      <w:pPr>
        <w:autoSpaceDE w:val="0"/>
        <w:autoSpaceDN w:val="0"/>
        <w:adjustRightInd w:val="0"/>
        <w:ind w:firstLine="540"/>
        <w:jc w:val="both"/>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18.07.2005 N 87-ФЗ)</w:t>
      </w:r>
    </w:p>
    <w:p w:rsidR="0018297C" w:rsidRDefault="0018297C" w:rsidP="0018297C">
      <w:pPr>
        <w:autoSpaceDE w:val="0"/>
        <w:autoSpaceDN w:val="0"/>
        <w:adjustRightInd w:val="0"/>
        <w:ind w:firstLine="540"/>
        <w:jc w:val="both"/>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bookmarkStart w:id="2" w:name="Par69"/>
      <w:bookmarkEnd w:id="2"/>
      <w:r>
        <w:rPr>
          <w:rFonts w:ascii="Arial" w:eastAsiaTheme="minorHAnsi" w:hAnsi="Arial" w:cs="Arial"/>
          <w:color w:val="auto"/>
          <w:sz w:val="20"/>
          <w:szCs w:val="20"/>
        </w:rPr>
        <w:t>Статья 4. Предельные размеры и требования к местоположению земельных участков из земель сельскохозяйственного назначения</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bookmarkStart w:id="3" w:name="Par71"/>
      <w:bookmarkEnd w:id="3"/>
      <w:r>
        <w:rPr>
          <w:rFonts w:ascii="Arial" w:hAnsi="Arial" w:cs="Arial"/>
          <w:sz w:val="20"/>
          <w:szCs w:val="20"/>
        </w:rP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07.07.2003 </w:t>
      </w:r>
      <w:hyperlink r:id="rId49" w:history="1">
        <w:r>
          <w:rPr>
            <w:rFonts w:ascii="Arial" w:hAnsi="Arial" w:cs="Arial"/>
            <w:color w:val="0000FF"/>
            <w:sz w:val="20"/>
            <w:szCs w:val="20"/>
          </w:rPr>
          <w:t>N 113-ФЗ</w:t>
        </w:r>
      </w:hyperlink>
      <w:r>
        <w:rPr>
          <w:rFonts w:ascii="Arial" w:hAnsi="Arial" w:cs="Arial"/>
          <w:sz w:val="20"/>
          <w:szCs w:val="20"/>
        </w:rPr>
        <w:t xml:space="preserve">, от 13.05.2008 </w:t>
      </w:r>
      <w:hyperlink r:id="rId50" w:history="1">
        <w:r>
          <w:rPr>
            <w:rFonts w:ascii="Arial" w:hAnsi="Arial" w:cs="Arial"/>
            <w:color w:val="0000FF"/>
            <w:sz w:val="20"/>
            <w:szCs w:val="20"/>
          </w:rPr>
          <w:t>N 66-ФЗ</w:t>
        </w:r>
      </w:hyperlink>
      <w:r>
        <w:rPr>
          <w:rFonts w:ascii="Arial" w:hAnsi="Arial" w:cs="Arial"/>
          <w:sz w:val="20"/>
          <w:szCs w:val="20"/>
        </w:rPr>
        <w:t>)</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Абзац утратил силу с 1 июля 2011 года. - Федеральный </w:t>
      </w:r>
      <w:hyperlink r:id="rId51" w:history="1">
        <w:r>
          <w:rPr>
            <w:rFonts w:ascii="Arial" w:hAnsi="Arial" w:cs="Arial"/>
            <w:color w:val="0000FF"/>
            <w:sz w:val="20"/>
            <w:szCs w:val="20"/>
          </w:rPr>
          <w:t>закон</w:t>
        </w:r>
      </w:hyperlink>
      <w:r>
        <w:rPr>
          <w:rFonts w:ascii="Arial" w:hAnsi="Arial" w:cs="Arial"/>
          <w:sz w:val="20"/>
          <w:szCs w:val="20"/>
        </w:rPr>
        <w:t xml:space="preserve"> от 29.12.2010 N 435-ФЗ.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29.12.2010 N 435-ФЗ)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07.07.2003 N 113-ФЗ, в ред. Федеральных законов от 03.12.2008 </w:t>
      </w:r>
      <w:hyperlink r:id="rId54" w:history="1">
        <w:r>
          <w:rPr>
            <w:rFonts w:ascii="Arial" w:hAnsi="Arial" w:cs="Arial"/>
            <w:color w:val="0000FF"/>
            <w:sz w:val="20"/>
            <w:szCs w:val="20"/>
          </w:rPr>
          <w:t>N 250-ФЗ</w:t>
        </w:r>
      </w:hyperlink>
      <w:r>
        <w:rPr>
          <w:rFonts w:ascii="Arial" w:hAnsi="Arial" w:cs="Arial"/>
          <w:sz w:val="20"/>
          <w:szCs w:val="20"/>
        </w:rPr>
        <w:t xml:space="preserve">, от 28.12.2010 </w:t>
      </w:r>
      <w:hyperlink r:id="rId55" w:history="1">
        <w:r>
          <w:rPr>
            <w:rFonts w:ascii="Arial" w:hAnsi="Arial" w:cs="Arial"/>
            <w:color w:val="0000FF"/>
            <w:sz w:val="20"/>
            <w:szCs w:val="20"/>
          </w:rPr>
          <w:t>N 420-ФЗ</w:t>
        </w:r>
      </w:hyperlink>
      <w:r>
        <w:rPr>
          <w:rFonts w:ascii="Arial" w:hAnsi="Arial" w:cs="Arial"/>
          <w:sz w:val="20"/>
          <w:szCs w:val="20"/>
        </w:rPr>
        <w:t>)</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21.12.2004 N 172-ФЗ, в ред. Федеральных законов от 23.06.2014 </w:t>
      </w:r>
      <w:hyperlink r:id="rId57" w:history="1">
        <w:r>
          <w:rPr>
            <w:rFonts w:ascii="Arial" w:hAnsi="Arial" w:cs="Arial"/>
            <w:color w:val="0000FF"/>
            <w:sz w:val="20"/>
            <w:szCs w:val="20"/>
          </w:rPr>
          <w:t>N 171-ФЗ</w:t>
        </w:r>
      </w:hyperlink>
      <w:r>
        <w:rPr>
          <w:rFonts w:ascii="Arial" w:hAnsi="Arial" w:cs="Arial"/>
          <w:sz w:val="20"/>
          <w:szCs w:val="20"/>
        </w:rPr>
        <w:t xml:space="preserve">, от 31.12.2014 </w:t>
      </w:r>
      <w:hyperlink r:id="rId58" w:history="1">
        <w:r>
          <w:rPr>
            <w:rFonts w:ascii="Arial" w:hAnsi="Arial" w:cs="Arial"/>
            <w:color w:val="0000FF"/>
            <w:sz w:val="20"/>
            <w:szCs w:val="20"/>
          </w:rPr>
          <w:t>N 499-ФЗ</w:t>
        </w:r>
      </w:hyperlink>
      <w:r>
        <w:rPr>
          <w:rFonts w:ascii="Arial" w:hAnsi="Arial" w:cs="Arial"/>
          <w:sz w:val="20"/>
          <w:szCs w:val="20"/>
        </w:rPr>
        <w:t>)</w:t>
      </w:r>
    </w:p>
    <w:p w:rsidR="0018297C" w:rsidRDefault="0018297C" w:rsidP="0018297C">
      <w:pPr>
        <w:autoSpaceDE w:val="0"/>
        <w:autoSpaceDN w:val="0"/>
        <w:adjustRightInd w:val="0"/>
        <w:spacing w:before="200"/>
        <w:ind w:firstLine="540"/>
        <w:jc w:val="both"/>
        <w:rPr>
          <w:rFonts w:ascii="Arial" w:hAnsi="Arial" w:cs="Arial"/>
          <w:sz w:val="20"/>
          <w:szCs w:val="20"/>
        </w:rPr>
      </w:pPr>
      <w:bookmarkStart w:id="4" w:name="Par80"/>
      <w:bookmarkEnd w:id="4"/>
      <w:r>
        <w:rPr>
          <w:rFonts w:ascii="Arial" w:hAnsi="Arial" w:cs="Arial"/>
          <w:sz w:val="20"/>
          <w:szCs w:val="20"/>
        </w:rP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2 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18.07.2005 N 87-ФЗ)</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bookmarkStart w:id="5" w:name="Par83"/>
      <w:bookmarkEnd w:id="5"/>
      <w:r>
        <w:rPr>
          <w:rFonts w:ascii="Arial" w:eastAsiaTheme="minorHAnsi" w:hAnsi="Arial" w:cs="Arial"/>
          <w:color w:val="auto"/>
          <w:sz w:val="20"/>
          <w:szCs w:val="20"/>
        </w:rPr>
        <w:lastRenderedPageBreak/>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ar63" w:history="1">
        <w:r>
          <w:rPr>
            <w:rFonts w:ascii="Arial" w:hAnsi="Arial" w:cs="Arial"/>
            <w:color w:val="0000FF"/>
            <w:sz w:val="20"/>
            <w:szCs w:val="20"/>
          </w:rPr>
          <w:t>статьи 3</w:t>
        </w:r>
      </w:hyperlink>
      <w:r>
        <w:rPr>
          <w:rFonts w:ascii="Arial" w:hAnsi="Arial" w:cs="Arial"/>
          <w:sz w:val="20"/>
          <w:szCs w:val="20"/>
        </w:rPr>
        <w:t xml:space="preserve"> и (или) пункта 2 </w:t>
      </w:r>
      <w:hyperlink w:anchor="Par80" w:history="1">
        <w:r>
          <w:rPr>
            <w:rFonts w:ascii="Arial" w:hAnsi="Arial" w:cs="Arial"/>
            <w:color w:val="0000FF"/>
            <w:sz w:val="20"/>
            <w:szCs w:val="20"/>
          </w:rPr>
          <w:t>статьи 4</w:t>
        </w:r>
      </w:hyperlink>
      <w:r>
        <w:rPr>
          <w:rFonts w:ascii="Arial" w:hAnsi="Arial" w:cs="Arial"/>
          <w:sz w:val="20"/>
          <w:szCs w:val="20"/>
        </w:rP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07.07.2003 </w:t>
      </w:r>
      <w:hyperlink r:id="rId60" w:history="1">
        <w:r>
          <w:rPr>
            <w:rFonts w:ascii="Arial" w:hAnsi="Arial" w:cs="Arial"/>
            <w:color w:val="0000FF"/>
            <w:sz w:val="20"/>
            <w:szCs w:val="20"/>
          </w:rPr>
          <w:t>N 113-ФЗ,</w:t>
        </w:r>
      </w:hyperlink>
      <w:r>
        <w:rPr>
          <w:rFonts w:ascii="Arial" w:hAnsi="Arial" w:cs="Arial"/>
          <w:sz w:val="20"/>
          <w:szCs w:val="20"/>
        </w:rPr>
        <w:t xml:space="preserve"> от 18.07.2005 </w:t>
      </w:r>
      <w:hyperlink r:id="rId61" w:history="1">
        <w:r>
          <w:rPr>
            <w:rFonts w:ascii="Arial" w:hAnsi="Arial" w:cs="Arial"/>
            <w:color w:val="0000FF"/>
            <w:sz w:val="20"/>
            <w:szCs w:val="20"/>
          </w:rPr>
          <w:t>N 87-ФЗ)</w:t>
        </w:r>
      </w:hyperlink>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62" w:history="1">
        <w:r>
          <w:rPr>
            <w:rFonts w:ascii="Arial" w:hAnsi="Arial" w:cs="Arial"/>
            <w:color w:val="0000FF"/>
            <w:sz w:val="20"/>
            <w:szCs w:val="20"/>
          </w:rPr>
          <w:t>закон</w:t>
        </w:r>
      </w:hyperlink>
      <w:r>
        <w:rPr>
          <w:rFonts w:ascii="Arial" w:hAnsi="Arial" w:cs="Arial"/>
          <w:sz w:val="20"/>
          <w:szCs w:val="20"/>
        </w:rPr>
        <w:t xml:space="preserve"> от 18.07.2005 N 87-ФЗ.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если при нарушении требований </w:t>
      </w:r>
      <w:hyperlink w:anchor="Par63" w:history="1">
        <w:r>
          <w:rPr>
            <w:rFonts w:ascii="Arial" w:hAnsi="Arial" w:cs="Arial"/>
            <w:color w:val="0000FF"/>
            <w:sz w:val="20"/>
            <w:szCs w:val="20"/>
          </w:rPr>
          <w:t>статьи 3</w:t>
        </w:r>
      </w:hyperlink>
      <w:r>
        <w:rPr>
          <w:rFonts w:ascii="Arial" w:hAnsi="Arial" w:cs="Arial"/>
          <w:sz w:val="20"/>
          <w:szCs w:val="20"/>
        </w:rPr>
        <w:t xml:space="preserve"> и (или) пункта 2 </w:t>
      </w:r>
      <w:hyperlink w:anchor="Par80" w:history="1">
        <w:r>
          <w:rPr>
            <w:rFonts w:ascii="Arial" w:hAnsi="Arial" w:cs="Arial"/>
            <w:color w:val="0000FF"/>
            <w:sz w:val="20"/>
            <w:szCs w:val="20"/>
          </w:rPr>
          <w:t>статьи 4</w:t>
        </w:r>
      </w:hyperlink>
      <w:r>
        <w:rPr>
          <w:rFonts w:ascii="Arial" w:hAnsi="Arial" w:cs="Arial"/>
          <w:sz w:val="20"/>
          <w:szCs w:val="20"/>
        </w:rP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07.07.2003 </w:t>
      </w:r>
      <w:hyperlink r:id="rId63" w:history="1">
        <w:r>
          <w:rPr>
            <w:rFonts w:ascii="Arial" w:hAnsi="Arial" w:cs="Arial"/>
            <w:color w:val="0000FF"/>
            <w:sz w:val="20"/>
            <w:szCs w:val="20"/>
          </w:rPr>
          <w:t>N 113-ФЗ,</w:t>
        </w:r>
      </w:hyperlink>
      <w:r>
        <w:rPr>
          <w:rFonts w:ascii="Arial" w:hAnsi="Arial" w:cs="Arial"/>
          <w:sz w:val="20"/>
          <w:szCs w:val="20"/>
        </w:rPr>
        <w:t xml:space="preserve"> от 29.06.2004 </w:t>
      </w:r>
      <w:hyperlink r:id="rId64" w:history="1">
        <w:r>
          <w:rPr>
            <w:rFonts w:ascii="Arial" w:hAnsi="Arial" w:cs="Arial"/>
            <w:color w:val="0000FF"/>
            <w:sz w:val="20"/>
            <w:szCs w:val="20"/>
          </w:rPr>
          <w:t>N 58-ФЗ</w:t>
        </w:r>
      </w:hyperlink>
      <w:r>
        <w:rPr>
          <w:rFonts w:ascii="Arial" w:hAnsi="Arial" w:cs="Arial"/>
          <w:sz w:val="20"/>
          <w:szCs w:val="20"/>
        </w:rPr>
        <w:t xml:space="preserve">, от 03.07.2016 </w:t>
      </w:r>
      <w:hyperlink r:id="rId65" w:history="1">
        <w:r>
          <w:rPr>
            <w:rFonts w:ascii="Arial" w:hAnsi="Arial" w:cs="Arial"/>
            <w:color w:val="0000FF"/>
            <w:sz w:val="20"/>
            <w:szCs w:val="20"/>
          </w:rPr>
          <w:t>N 361-ФЗ</w:t>
        </w:r>
      </w:hyperlink>
      <w:r>
        <w:rPr>
          <w:rFonts w:ascii="Arial" w:hAnsi="Arial" w:cs="Arial"/>
          <w:sz w:val="20"/>
          <w:szCs w:val="20"/>
        </w:rPr>
        <w:t>)</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ar63" w:history="1">
        <w:r>
          <w:rPr>
            <w:rFonts w:ascii="Arial" w:hAnsi="Arial" w:cs="Arial"/>
            <w:color w:val="0000FF"/>
            <w:sz w:val="20"/>
            <w:szCs w:val="20"/>
          </w:rPr>
          <w:t>статьи 3</w:t>
        </w:r>
      </w:hyperlink>
      <w:r>
        <w:rPr>
          <w:rFonts w:ascii="Arial" w:hAnsi="Arial" w:cs="Arial"/>
          <w:sz w:val="20"/>
          <w:szCs w:val="20"/>
        </w:rPr>
        <w:t xml:space="preserve"> и (или) пункта 2 </w:t>
      </w:r>
      <w:hyperlink w:anchor="Par80" w:history="1">
        <w:r>
          <w:rPr>
            <w:rFonts w:ascii="Arial" w:hAnsi="Arial" w:cs="Arial"/>
            <w:color w:val="0000FF"/>
            <w:sz w:val="20"/>
            <w:szCs w:val="20"/>
          </w:rPr>
          <w:t>статьи 4</w:t>
        </w:r>
      </w:hyperlink>
      <w:r>
        <w:rPr>
          <w:rFonts w:ascii="Arial" w:hAnsi="Arial" w:cs="Arial"/>
          <w:sz w:val="20"/>
          <w:szCs w:val="20"/>
        </w:rP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07.07.2003 N 113-ФЗ)</w:t>
      </w:r>
    </w:p>
    <w:p w:rsidR="0018297C" w:rsidRDefault="0018297C" w:rsidP="0018297C">
      <w:pPr>
        <w:autoSpaceDE w:val="0"/>
        <w:autoSpaceDN w:val="0"/>
        <w:adjustRightInd w:val="0"/>
        <w:spacing w:before="200"/>
        <w:ind w:firstLine="540"/>
        <w:jc w:val="both"/>
        <w:rPr>
          <w:rFonts w:ascii="Arial" w:hAnsi="Arial" w:cs="Arial"/>
          <w:sz w:val="20"/>
          <w:szCs w:val="20"/>
        </w:rPr>
      </w:pPr>
      <w:bookmarkStart w:id="6" w:name="Par92"/>
      <w:bookmarkEnd w:id="6"/>
      <w:r>
        <w:rPr>
          <w:rFonts w:ascii="Arial" w:hAnsi="Arial" w:cs="Arial"/>
          <w:sz w:val="20"/>
          <w:szCs w:val="20"/>
        </w:rP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3 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18.07.2005 N 87-ФЗ)</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bookmarkStart w:id="7" w:name="Par95"/>
      <w:bookmarkEnd w:id="7"/>
      <w:r>
        <w:rPr>
          <w:rFonts w:ascii="Arial" w:eastAsiaTheme="minorHAnsi" w:hAnsi="Arial" w:cs="Arial"/>
          <w:color w:val="auto"/>
          <w:sz w:val="20"/>
          <w:szCs w:val="20"/>
        </w:rP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03.07.2016 N 354-ФЗ)</w:t>
      </w:r>
    </w:p>
    <w:p w:rsidR="0018297C" w:rsidRDefault="0018297C" w:rsidP="0018297C">
      <w:pPr>
        <w:autoSpaceDE w:val="0"/>
        <w:autoSpaceDN w:val="0"/>
        <w:adjustRightInd w:val="0"/>
        <w:jc w:val="both"/>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 xml:space="preserve">1.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w:t>
      </w:r>
      <w:r>
        <w:rPr>
          <w:rFonts w:ascii="Arial" w:hAnsi="Arial" w:cs="Arial"/>
          <w:sz w:val="20"/>
          <w:szCs w:val="20"/>
        </w:rPr>
        <w:lastRenderedPageBreak/>
        <w:t xml:space="preserve">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6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Земельным </w:t>
      </w:r>
      <w:hyperlink r:id="rId7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w:t>
      </w:r>
    </w:p>
    <w:p w:rsidR="0018297C" w:rsidRDefault="0018297C" w:rsidP="0018297C">
      <w:pPr>
        <w:autoSpaceDE w:val="0"/>
        <w:autoSpaceDN w:val="0"/>
        <w:adjustRightInd w:val="0"/>
        <w:spacing w:before="200"/>
        <w:ind w:firstLine="540"/>
        <w:jc w:val="both"/>
        <w:rPr>
          <w:rFonts w:ascii="Arial" w:hAnsi="Arial" w:cs="Arial"/>
          <w:sz w:val="20"/>
          <w:szCs w:val="20"/>
        </w:rPr>
      </w:pPr>
      <w:bookmarkStart w:id="8" w:name="Par99"/>
      <w:bookmarkEnd w:id="8"/>
      <w:r>
        <w:rPr>
          <w:rFonts w:ascii="Arial" w:hAnsi="Arial" w:cs="Arial"/>
          <w:sz w:val="20"/>
          <w:szCs w:val="20"/>
        </w:rPr>
        <w:t xml:space="preserve">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w:t>
      </w:r>
      <w:hyperlink r:id="rId71" w:history="1">
        <w:r>
          <w:rPr>
            <w:rFonts w:ascii="Arial" w:hAnsi="Arial" w:cs="Arial"/>
            <w:color w:val="0000FF"/>
            <w:sz w:val="20"/>
            <w:szCs w:val="20"/>
          </w:rPr>
          <w:t>Критерии</w:t>
        </w:r>
      </w:hyperlink>
      <w:r>
        <w:rPr>
          <w:rFonts w:ascii="Arial" w:hAnsi="Arial" w:cs="Arial"/>
          <w:sz w:val="20"/>
          <w:szCs w:val="20"/>
        </w:rPr>
        <w:t xml:space="preserve">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10 января 2002 года N 7-ФЗ "Об охране окружающей среды".</w:t>
      </w:r>
    </w:p>
    <w:p w:rsidR="0018297C" w:rsidRDefault="0018297C" w:rsidP="0018297C">
      <w:pPr>
        <w:autoSpaceDE w:val="0"/>
        <w:autoSpaceDN w:val="0"/>
        <w:adjustRightInd w:val="0"/>
        <w:spacing w:before="200"/>
        <w:ind w:firstLine="540"/>
        <w:jc w:val="both"/>
        <w:rPr>
          <w:rFonts w:ascii="Arial" w:hAnsi="Arial" w:cs="Arial"/>
          <w:sz w:val="20"/>
          <w:szCs w:val="20"/>
        </w:rPr>
      </w:pPr>
      <w:bookmarkStart w:id="9" w:name="Par100"/>
      <w:bookmarkEnd w:id="9"/>
      <w:r>
        <w:rPr>
          <w:rFonts w:ascii="Arial" w:hAnsi="Arial" w:cs="Arial"/>
          <w:sz w:val="20"/>
          <w:szCs w:val="20"/>
        </w:rPr>
        <w:t xml:space="preserve">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73" w:history="1">
        <w:r>
          <w:rPr>
            <w:rFonts w:ascii="Arial" w:hAnsi="Arial" w:cs="Arial"/>
            <w:color w:val="0000FF"/>
            <w:sz w:val="20"/>
            <w:szCs w:val="20"/>
          </w:rPr>
          <w:t>Признаки</w:t>
        </w:r>
      </w:hyperlink>
      <w:r>
        <w:rPr>
          <w:rFonts w:ascii="Arial" w:hAnsi="Arial" w:cs="Arial"/>
          <w:sz w:val="20"/>
          <w:szCs w:val="20"/>
        </w:rP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В срок, указанный в </w:t>
      </w:r>
      <w:hyperlink w:anchor="Par100" w:history="1">
        <w:r>
          <w:rPr>
            <w:rFonts w:ascii="Arial" w:hAnsi="Arial" w:cs="Arial"/>
            <w:color w:val="0000FF"/>
            <w:sz w:val="20"/>
            <w:szCs w:val="20"/>
          </w:rPr>
          <w:t>пункте 3</w:t>
        </w:r>
      </w:hyperlink>
      <w:r>
        <w:rPr>
          <w:rFonts w:ascii="Arial" w:hAnsi="Arial" w:cs="Arial"/>
          <w:sz w:val="20"/>
          <w:szCs w:val="20"/>
        </w:rP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ar100" w:history="1">
        <w:r>
          <w:rPr>
            <w:rFonts w:ascii="Arial" w:hAnsi="Arial" w:cs="Arial"/>
            <w:color w:val="0000FF"/>
            <w:sz w:val="20"/>
            <w:szCs w:val="20"/>
          </w:rPr>
          <w:t>пункте 3</w:t>
        </w:r>
      </w:hyperlink>
      <w:r>
        <w:rPr>
          <w:rFonts w:ascii="Arial" w:hAnsi="Arial" w:cs="Arial"/>
          <w:sz w:val="20"/>
          <w:szCs w:val="20"/>
        </w:rPr>
        <w:t xml:space="preserve"> настоящей статьи.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ar99" w:history="1">
        <w:r>
          <w:rPr>
            <w:rFonts w:ascii="Arial" w:hAnsi="Arial" w:cs="Arial"/>
            <w:color w:val="0000FF"/>
            <w:sz w:val="20"/>
            <w:szCs w:val="20"/>
          </w:rPr>
          <w:t>пунктах 2</w:t>
        </w:r>
      </w:hyperlink>
      <w:r>
        <w:rPr>
          <w:rFonts w:ascii="Arial" w:hAnsi="Arial" w:cs="Arial"/>
          <w:sz w:val="20"/>
          <w:szCs w:val="20"/>
        </w:rPr>
        <w:t xml:space="preserve"> и </w:t>
      </w:r>
      <w:hyperlink w:anchor="Par100" w:history="1">
        <w:r>
          <w:rPr>
            <w:rFonts w:ascii="Arial" w:hAnsi="Arial" w:cs="Arial"/>
            <w:color w:val="0000FF"/>
            <w:sz w:val="20"/>
            <w:szCs w:val="20"/>
          </w:rPr>
          <w:t>3</w:t>
        </w:r>
      </w:hyperlink>
      <w:r>
        <w:rPr>
          <w:rFonts w:ascii="Arial" w:hAnsi="Arial" w:cs="Arial"/>
          <w:sz w:val="20"/>
          <w:szCs w:val="20"/>
        </w:rPr>
        <w:t xml:space="preserve"> настоящей статьи нарушений после назначения административного наказания.</w:t>
      </w:r>
    </w:p>
    <w:p w:rsidR="0018297C" w:rsidRDefault="0018297C" w:rsidP="0018297C">
      <w:pPr>
        <w:autoSpaceDE w:val="0"/>
        <w:autoSpaceDN w:val="0"/>
        <w:adjustRightInd w:val="0"/>
        <w:spacing w:before="200"/>
        <w:ind w:firstLine="540"/>
        <w:jc w:val="both"/>
        <w:rPr>
          <w:rFonts w:ascii="Arial" w:hAnsi="Arial" w:cs="Arial"/>
          <w:sz w:val="20"/>
          <w:szCs w:val="20"/>
        </w:rPr>
      </w:pPr>
      <w:bookmarkStart w:id="10" w:name="Par103"/>
      <w:bookmarkEnd w:id="10"/>
      <w:r>
        <w:rPr>
          <w:rFonts w:ascii="Arial" w:hAnsi="Arial" w:cs="Arial"/>
          <w:sz w:val="20"/>
          <w:szCs w:val="20"/>
        </w:rPr>
        <w:t xml:space="preserve">6. В случае неустранения правонарушений, указанных в </w:t>
      </w:r>
      <w:hyperlink w:anchor="Par99" w:history="1">
        <w:r>
          <w:rPr>
            <w:rFonts w:ascii="Arial" w:hAnsi="Arial" w:cs="Arial"/>
            <w:color w:val="0000FF"/>
            <w:sz w:val="20"/>
            <w:szCs w:val="20"/>
          </w:rPr>
          <w:t>пунктах 2</w:t>
        </w:r>
      </w:hyperlink>
      <w:r>
        <w:rPr>
          <w:rFonts w:ascii="Arial" w:hAnsi="Arial" w:cs="Arial"/>
          <w:sz w:val="20"/>
          <w:szCs w:val="20"/>
        </w:rPr>
        <w:t xml:space="preserve"> и </w:t>
      </w:r>
      <w:hyperlink w:anchor="Par100" w:history="1">
        <w:r>
          <w:rPr>
            <w:rFonts w:ascii="Arial" w:hAnsi="Arial" w:cs="Arial"/>
            <w:color w:val="0000FF"/>
            <w:sz w:val="20"/>
            <w:szCs w:val="20"/>
          </w:rPr>
          <w:t>3</w:t>
        </w:r>
      </w:hyperlink>
      <w:r>
        <w:rPr>
          <w:rFonts w:ascii="Arial" w:hAnsi="Arial" w:cs="Arial"/>
          <w:sz w:val="20"/>
          <w:szCs w:val="20"/>
        </w:rP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направляет материалы, подтверждающие неустранение правонарушений, указанных в </w:t>
      </w:r>
      <w:hyperlink w:anchor="Par99" w:history="1">
        <w:r>
          <w:rPr>
            <w:rFonts w:ascii="Arial" w:hAnsi="Arial" w:cs="Arial"/>
            <w:color w:val="0000FF"/>
            <w:sz w:val="20"/>
            <w:szCs w:val="20"/>
          </w:rPr>
          <w:t>пунктах 2</w:t>
        </w:r>
      </w:hyperlink>
      <w:r>
        <w:rPr>
          <w:rFonts w:ascii="Arial" w:hAnsi="Arial" w:cs="Arial"/>
          <w:sz w:val="20"/>
          <w:szCs w:val="20"/>
        </w:rPr>
        <w:t xml:space="preserve"> и </w:t>
      </w:r>
      <w:hyperlink w:anchor="Par100" w:history="1">
        <w:r>
          <w:rPr>
            <w:rFonts w:ascii="Arial" w:hAnsi="Arial" w:cs="Arial"/>
            <w:color w:val="0000FF"/>
            <w:sz w:val="20"/>
            <w:szCs w:val="20"/>
          </w:rPr>
          <w:t>3</w:t>
        </w:r>
      </w:hyperlink>
      <w:r>
        <w:rPr>
          <w:rFonts w:ascii="Arial" w:hAnsi="Arial" w:cs="Arial"/>
          <w:sz w:val="20"/>
          <w:szCs w:val="20"/>
        </w:rPr>
        <w:t xml:space="preserve"> настоящей статьи, в орган исполнительной власти субъекта Российской Федерации;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подает в порядке, установленном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w:t>
      </w:r>
      <w:hyperlink w:anchor="Par99" w:history="1">
        <w:r>
          <w:rPr>
            <w:rFonts w:ascii="Arial" w:hAnsi="Arial" w:cs="Arial"/>
            <w:color w:val="0000FF"/>
            <w:sz w:val="20"/>
            <w:szCs w:val="20"/>
          </w:rPr>
          <w:t>пунктами 2</w:t>
        </w:r>
      </w:hyperlink>
      <w:r>
        <w:rPr>
          <w:rFonts w:ascii="Arial" w:hAnsi="Arial" w:cs="Arial"/>
          <w:sz w:val="20"/>
          <w:szCs w:val="20"/>
        </w:rPr>
        <w:t xml:space="preserve"> и </w:t>
      </w:r>
      <w:hyperlink w:anchor="Par100" w:history="1">
        <w:r>
          <w:rPr>
            <w:rFonts w:ascii="Arial" w:hAnsi="Arial" w:cs="Arial"/>
            <w:color w:val="0000FF"/>
            <w:sz w:val="20"/>
            <w:szCs w:val="20"/>
          </w:rPr>
          <w:t>3</w:t>
        </w:r>
      </w:hyperlink>
      <w:r>
        <w:rPr>
          <w:rFonts w:ascii="Arial" w:hAnsi="Arial" w:cs="Arial"/>
          <w:sz w:val="20"/>
          <w:szCs w:val="20"/>
        </w:rPr>
        <w:t xml:space="preserve"> настоящей статьи.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Орган исполнительной власти субъекта Российской Федерации в течение двух месяцев со дня поступления материалов, указанных в </w:t>
      </w:r>
      <w:hyperlink w:anchor="Par103" w:history="1">
        <w:r>
          <w:rPr>
            <w:rFonts w:ascii="Arial" w:hAnsi="Arial" w:cs="Arial"/>
            <w:color w:val="0000FF"/>
            <w:sz w:val="20"/>
            <w:szCs w:val="20"/>
          </w:rPr>
          <w:t>пункте 6</w:t>
        </w:r>
      </w:hyperlink>
      <w:r>
        <w:rPr>
          <w:rFonts w:ascii="Arial" w:hAnsi="Arial" w:cs="Arial"/>
          <w:sz w:val="20"/>
          <w:szCs w:val="20"/>
        </w:rP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ar99" w:history="1">
        <w:r>
          <w:rPr>
            <w:rFonts w:ascii="Arial" w:hAnsi="Arial" w:cs="Arial"/>
            <w:color w:val="0000FF"/>
            <w:sz w:val="20"/>
            <w:szCs w:val="20"/>
          </w:rPr>
          <w:t>пунктами 2</w:t>
        </w:r>
      </w:hyperlink>
      <w:r>
        <w:rPr>
          <w:rFonts w:ascii="Arial" w:hAnsi="Arial" w:cs="Arial"/>
          <w:sz w:val="20"/>
          <w:szCs w:val="20"/>
        </w:rPr>
        <w:t xml:space="preserve"> и </w:t>
      </w:r>
      <w:hyperlink w:anchor="Par100" w:history="1">
        <w:r>
          <w:rPr>
            <w:rFonts w:ascii="Arial" w:hAnsi="Arial" w:cs="Arial"/>
            <w:color w:val="0000FF"/>
            <w:sz w:val="20"/>
            <w:szCs w:val="20"/>
          </w:rPr>
          <w:t>3</w:t>
        </w:r>
      </w:hyperlink>
      <w:r>
        <w:rPr>
          <w:rFonts w:ascii="Arial" w:hAnsi="Arial" w:cs="Arial"/>
          <w:sz w:val="20"/>
          <w:szCs w:val="20"/>
        </w:rPr>
        <w:t xml:space="preserve"> настоящей статьи.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8. 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ar99" w:history="1">
        <w:r>
          <w:rPr>
            <w:rFonts w:ascii="Arial" w:hAnsi="Arial" w:cs="Arial"/>
            <w:color w:val="0000FF"/>
            <w:sz w:val="20"/>
            <w:szCs w:val="20"/>
          </w:rPr>
          <w:t>пунктами 2</w:t>
        </w:r>
      </w:hyperlink>
      <w:r>
        <w:rPr>
          <w:rFonts w:ascii="Arial" w:hAnsi="Arial" w:cs="Arial"/>
          <w:sz w:val="20"/>
          <w:szCs w:val="20"/>
        </w:rPr>
        <w:t xml:space="preserve"> и </w:t>
      </w:r>
      <w:hyperlink w:anchor="Par100" w:history="1">
        <w:r>
          <w:rPr>
            <w:rFonts w:ascii="Arial" w:hAnsi="Arial" w:cs="Arial"/>
            <w:color w:val="0000FF"/>
            <w:sz w:val="20"/>
            <w:szCs w:val="20"/>
          </w:rPr>
          <w:t>3</w:t>
        </w:r>
      </w:hyperlink>
      <w:r>
        <w:rPr>
          <w:rFonts w:ascii="Arial" w:hAnsi="Arial" w:cs="Arial"/>
          <w:sz w:val="20"/>
          <w:szCs w:val="20"/>
        </w:rP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w:anchor="Par99" w:history="1">
        <w:r>
          <w:rPr>
            <w:rFonts w:ascii="Arial" w:hAnsi="Arial" w:cs="Arial"/>
            <w:color w:val="0000FF"/>
            <w:sz w:val="20"/>
            <w:szCs w:val="20"/>
          </w:rPr>
          <w:t>пунктами 2</w:t>
        </w:r>
      </w:hyperlink>
      <w:r>
        <w:rPr>
          <w:rFonts w:ascii="Arial" w:hAnsi="Arial" w:cs="Arial"/>
          <w:sz w:val="20"/>
          <w:szCs w:val="20"/>
        </w:rPr>
        <w:t xml:space="preserve"> и </w:t>
      </w:r>
      <w:hyperlink w:anchor="Par100" w:history="1">
        <w:r>
          <w:rPr>
            <w:rFonts w:ascii="Arial" w:hAnsi="Arial" w:cs="Arial"/>
            <w:color w:val="0000FF"/>
            <w:sz w:val="20"/>
            <w:szCs w:val="20"/>
          </w:rPr>
          <w:t>3</w:t>
        </w:r>
      </w:hyperlink>
      <w:r>
        <w:rPr>
          <w:rFonts w:ascii="Arial" w:hAnsi="Arial" w:cs="Arial"/>
          <w:sz w:val="20"/>
          <w:szCs w:val="20"/>
        </w:rPr>
        <w:t xml:space="preserve"> настоящей статьи.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В случае, если по результатам обследований, предусмотренных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проведения работ по культуртехнической мелиорации в отношении такого земельного участка, но не более чем на 20 процентов.</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12. </w:t>
      </w:r>
      <w:hyperlink r:id="rId77" w:history="1">
        <w:r>
          <w:rPr>
            <w:rFonts w:ascii="Arial" w:hAnsi="Arial" w:cs="Arial"/>
            <w:color w:val="0000FF"/>
            <w:sz w:val="20"/>
            <w:szCs w:val="20"/>
          </w:rPr>
          <w:t>Порядок</w:t>
        </w:r>
      </w:hyperlink>
      <w:r>
        <w:rPr>
          <w:rFonts w:ascii="Arial" w:hAnsi="Arial" w:cs="Arial"/>
          <w:sz w:val="20"/>
          <w:szCs w:val="20"/>
        </w:rPr>
        <w:t xml:space="preserve">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14. В случае,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15.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от 16 июля 1998 года N 101-ФЗ "О государственном регулировании обеспечения плодородия земель сельскохозяйственного назначения".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16.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18297C" w:rsidRDefault="0018297C" w:rsidP="0018297C">
      <w:pPr>
        <w:autoSpaceDE w:val="0"/>
        <w:autoSpaceDN w:val="0"/>
        <w:adjustRightInd w:val="0"/>
        <w:spacing w:before="200"/>
        <w:ind w:firstLine="540"/>
        <w:jc w:val="both"/>
        <w:rPr>
          <w:rFonts w:ascii="Arial" w:hAnsi="Arial" w:cs="Arial"/>
          <w:sz w:val="20"/>
          <w:szCs w:val="20"/>
        </w:rPr>
      </w:pPr>
      <w:bookmarkStart w:id="11" w:name="Par117"/>
      <w:bookmarkEnd w:id="11"/>
      <w:r>
        <w:rPr>
          <w:rFonts w:ascii="Arial" w:hAnsi="Arial" w:cs="Arial"/>
          <w:sz w:val="20"/>
          <w:szCs w:val="20"/>
        </w:rPr>
        <w:t>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19. Формат представляемых в уполномоченный орган исполнительной власти по осуществлению государственного земельного надзора сведений, указанных в </w:t>
      </w:r>
      <w:hyperlink w:anchor="Par117" w:history="1">
        <w:r>
          <w:rPr>
            <w:rFonts w:ascii="Arial" w:hAnsi="Arial" w:cs="Arial"/>
            <w:color w:val="0000FF"/>
            <w:sz w:val="20"/>
            <w:szCs w:val="20"/>
          </w:rPr>
          <w:t>пункте 18</w:t>
        </w:r>
      </w:hyperlink>
      <w:r>
        <w:rPr>
          <w:rFonts w:ascii="Arial" w:hAnsi="Arial" w:cs="Arial"/>
          <w:sz w:val="20"/>
          <w:szCs w:val="20"/>
        </w:rPr>
        <w:t xml:space="preserve"> настоящей статьи, </w:t>
      </w:r>
      <w:hyperlink r:id="rId79" w:history="1">
        <w:r>
          <w:rPr>
            <w:rFonts w:ascii="Arial" w:hAnsi="Arial" w:cs="Arial"/>
            <w:color w:val="0000FF"/>
            <w:sz w:val="20"/>
            <w:szCs w:val="20"/>
          </w:rPr>
          <w:t>форма</w:t>
        </w:r>
      </w:hyperlink>
      <w:r>
        <w:rPr>
          <w:rFonts w:ascii="Arial" w:hAnsi="Arial" w:cs="Arial"/>
          <w:sz w:val="20"/>
          <w:szCs w:val="20"/>
        </w:rPr>
        <w:t>, в которой представляются указанные сведения, утверждаются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20. Порядок представления сведений, указанных в </w:t>
      </w:r>
      <w:hyperlink w:anchor="Par117" w:history="1">
        <w:r>
          <w:rPr>
            <w:rFonts w:ascii="Arial" w:hAnsi="Arial" w:cs="Arial"/>
            <w:color w:val="0000FF"/>
            <w:sz w:val="20"/>
            <w:szCs w:val="20"/>
          </w:rPr>
          <w:t>пункте 18</w:t>
        </w:r>
      </w:hyperlink>
      <w:r>
        <w:rPr>
          <w:rFonts w:ascii="Arial" w:hAnsi="Arial" w:cs="Arial"/>
          <w:sz w:val="20"/>
          <w:szCs w:val="20"/>
        </w:rPr>
        <w:t xml:space="preserve"> настоящей статьи, 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21. Сведения о государственной регистрации перехода права, указанные в </w:t>
      </w:r>
      <w:hyperlink w:anchor="Par117" w:history="1">
        <w:r>
          <w:rPr>
            <w:rFonts w:ascii="Arial" w:hAnsi="Arial" w:cs="Arial"/>
            <w:color w:val="0000FF"/>
            <w:sz w:val="20"/>
            <w:szCs w:val="20"/>
          </w:rPr>
          <w:t>пункте 18</w:t>
        </w:r>
      </w:hyperlink>
      <w:r>
        <w:rPr>
          <w:rFonts w:ascii="Arial" w:hAnsi="Arial" w:cs="Arial"/>
          <w:sz w:val="20"/>
          <w:szCs w:val="20"/>
        </w:rPr>
        <w:t xml:space="preserve"> настоящей статьи, представляются в уполномоченный орган исполнительной власти по осуществлению государственного земельного надзора бесплатно.</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22. Особенности принудительного прекращения права постоянного (бессрочного) пользования, права пожизненного наследуемого владения, права безвозмездного пользования земельным участком из земель </w:t>
      </w:r>
      <w:r>
        <w:rPr>
          <w:rFonts w:ascii="Arial" w:hAnsi="Arial" w:cs="Arial"/>
          <w:sz w:val="20"/>
          <w:szCs w:val="20"/>
        </w:rPr>
        <w:lastRenderedPageBreak/>
        <w:t xml:space="preserve">сельскохозяйственного назначения, права аренды такого земельного участка, а также изъятия земельного участка из земель сельскохозяйственного назначения для государственных или муниципальных нужд в связи с осуществлением мероприятий, предусмотренных Федеральным </w:t>
      </w:r>
      <w:hyperlink r:id="rId80" w:history="1">
        <w:r>
          <w:rPr>
            <w:rFonts w:ascii="Arial" w:hAnsi="Arial" w:cs="Arial"/>
            <w:color w:val="0000FF"/>
            <w:sz w:val="20"/>
            <w:szCs w:val="20"/>
          </w:rPr>
          <w:t>законом</w:t>
        </w:r>
      </w:hyperlink>
      <w:r>
        <w:rPr>
          <w:rFonts w:ascii="Arial" w:hAnsi="Arial" w:cs="Arial"/>
          <w:sz w:val="20"/>
          <w:szCs w:val="20"/>
        </w:rP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Залог земельных участков из земель сельскохозяйственного назначения</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 xml:space="preserve">Залог земельных участков из земель сельскохозяйственного назначения осуществляется в соответствии с Федеральным </w:t>
      </w:r>
      <w:hyperlink r:id="rId81" w:history="1">
        <w:r>
          <w:rPr>
            <w:rFonts w:ascii="Arial" w:hAnsi="Arial" w:cs="Arial"/>
            <w:color w:val="0000FF"/>
            <w:sz w:val="20"/>
            <w:szCs w:val="20"/>
          </w:rPr>
          <w:t>законом</w:t>
        </w:r>
      </w:hyperlink>
      <w:r>
        <w:rPr>
          <w:rFonts w:ascii="Arial" w:hAnsi="Arial" w:cs="Arial"/>
          <w:sz w:val="20"/>
          <w:szCs w:val="20"/>
        </w:rPr>
        <w:t xml:space="preserve"> от 16 июля 1998 г. N 102-ФЗ "Об ипотеке (залоге недвижимости)".</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Глава II. ОСОБЕННОСТИ ОБОРОТА ЗЕМЕЛЬНЫХ УЧАСТКОВ</w:t>
      </w:r>
    </w:p>
    <w:p w:rsidR="0018297C" w:rsidRDefault="0018297C" w:rsidP="0018297C">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ИЗ ЗЕМЕЛЬ СЕЛЬСКОХОЗЯЙСТВЕННОГО НАЗНАЧЕНИЯ</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bookmarkStart w:id="12" w:name="Par130"/>
      <w:bookmarkEnd w:id="12"/>
      <w:r>
        <w:rPr>
          <w:rFonts w:ascii="Arial" w:eastAsiaTheme="minorHAnsi" w:hAnsi="Arial" w:cs="Arial"/>
          <w:color w:val="auto"/>
          <w:sz w:val="20"/>
          <w:szCs w:val="20"/>
        </w:rPr>
        <w:t>Статья 8. Купля-продажа земельного участка из земель сельскохозяйственного назначения</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bookmarkStart w:id="13" w:name="Par132"/>
      <w:bookmarkEnd w:id="13"/>
      <w:r>
        <w:rPr>
          <w:rFonts w:ascii="Arial" w:hAnsi="Arial" w:cs="Arial"/>
          <w:sz w:val="20"/>
          <w:szCs w:val="20"/>
        </w:rP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07.07.2003 </w:t>
      </w:r>
      <w:hyperlink r:id="rId82" w:history="1">
        <w:r>
          <w:rPr>
            <w:rFonts w:ascii="Arial" w:hAnsi="Arial" w:cs="Arial"/>
            <w:color w:val="0000FF"/>
            <w:sz w:val="20"/>
            <w:szCs w:val="20"/>
          </w:rPr>
          <w:t>N 113-ФЗ</w:t>
        </w:r>
      </w:hyperlink>
      <w:r>
        <w:rPr>
          <w:rFonts w:ascii="Arial" w:hAnsi="Arial" w:cs="Arial"/>
          <w:sz w:val="20"/>
          <w:szCs w:val="20"/>
        </w:rPr>
        <w:t xml:space="preserve">, от 31.12.2014 </w:t>
      </w:r>
      <w:hyperlink r:id="rId83" w:history="1">
        <w:r>
          <w:rPr>
            <w:rFonts w:ascii="Arial" w:hAnsi="Arial" w:cs="Arial"/>
            <w:color w:val="0000FF"/>
            <w:sz w:val="20"/>
            <w:szCs w:val="20"/>
          </w:rPr>
          <w:t>N 499-ФЗ</w:t>
        </w:r>
      </w:hyperlink>
      <w:r>
        <w:rPr>
          <w:rFonts w:ascii="Arial" w:hAnsi="Arial" w:cs="Arial"/>
          <w:sz w:val="20"/>
          <w:szCs w:val="20"/>
        </w:rPr>
        <w:t>)</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18.07.2005 N 87-ФЗ)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Извещение вручается под расписку или направляется заказным письмом с уведомлением о вручении.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18.07.2005 N 87-ФЗ)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Сделка по продаже земельного участка, совершенная с нарушением преимущественного права покупки, ничтожна.</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4 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18.07.2005 N 87-ФЗ)</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Аренда земельных участков из земель сельскохозяйственного назначения</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18297C" w:rsidRDefault="0018297C" w:rsidP="0018297C">
      <w:pPr>
        <w:autoSpaceDE w:val="0"/>
        <w:autoSpaceDN w:val="0"/>
        <w:adjustRightInd w:val="0"/>
        <w:spacing w:before="200"/>
        <w:ind w:firstLine="540"/>
        <w:jc w:val="both"/>
        <w:rPr>
          <w:rFonts w:ascii="Arial" w:hAnsi="Arial" w:cs="Arial"/>
          <w:sz w:val="20"/>
          <w:szCs w:val="20"/>
        </w:rPr>
      </w:pPr>
      <w:bookmarkStart w:id="14" w:name="Par146"/>
      <w:bookmarkEnd w:id="14"/>
      <w:r>
        <w:rPr>
          <w:rFonts w:ascii="Arial" w:hAnsi="Arial" w:cs="Arial"/>
          <w:sz w:val="20"/>
          <w:szCs w:val="20"/>
        </w:rP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(п. 2 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29.12.2010 N 435-ФЗ)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3 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02.12.2013 N 327-ФЗ)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ar130" w:history="1">
        <w:r>
          <w:rPr>
            <w:rFonts w:ascii="Arial" w:hAnsi="Arial" w:cs="Arial"/>
            <w:color w:val="0000FF"/>
            <w:sz w:val="20"/>
            <w:szCs w:val="20"/>
          </w:rPr>
          <w:t>статьями 8</w:t>
        </w:r>
      </w:hyperlink>
      <w:r>
        <w:rPr>
          <w:rFonts w:ascii="Arial" w:hAnsi="Arial" w:cs="Arial"/>
          <w:sz w:val="20"/>
          <w:szCs w:val="20"/>
        </w:rPr>
        <w:t xml:space="preserve"> и </w:t>
      </w:r>
      <w:hyperlink w:anchor="Par158" w:history="1">
        <w:r>
          <w:rPr>
            <w:rFonts w:ascii="Arial" w:hAnsi="Arial" w:cs="Arial"/>
            <w:color w:val="0000FF"/>
            <w:sz w:val="20"/>
            <w:szCs w:val="20"/>
          </w:rPr>
          <w:t>10</w:t>
        </w:r>
      </w:hyperlink>
      <w:r>
        <w:rPr>
          <w:rFonts w:ascii="Arial" w:hAnsi="Arial" w:cs="Arial"/>
          <w:sz w:val="20"/>
          <w:szCs w:val="20"/>
        </w:rPr>
        <w:t xml:space="preserve"> настоящего Федерального закона.</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89" w:history="1">
        <w:r>
          <w:rPr>
            <w:rFonts w:ascii="Arial" w:hAnsi="Arial" w:cs="Arial"/>
            <w:color w:val="0000FF"/>
            <w:sz w:val="20"/>
            <w:szCs w:val="20"/>
          </w:rPr>
          <w:t>закон</w:t>
        </w:r>
      </w:hyperlink>
      <w:r>
        <w:rPr>
          <w:rFonts w:ascii="Arial" w:hAnsi="Arial" w:cs="Arial"/>
          <w:sz w:val="20"/>
          <w:szCs w:val="20"/>
        </w:rPr>
        <w:t xml:space="preserve"> от 18.07.2005 N 87-ФЗ.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8 введен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18.07.2005 N 87-ФЗ)</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bookmarkStart w:id="15" w:name="Par158"/>
      <w:bookmarkEnd w:id="15"/>
      <w:r>
        <w:rPr>
          <w:rFonts w:ascii="Arial" w:eastAsiaTheme="minorHAnsi" w:hAnsi="Arial" w:cs="Arial"/>
          <w:color w:val="auto"/>
          <w:sz w:val="20"/>
          <w:szCs w:val="20"/>
        </w:rP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9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1 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8297C" w:rsidRDefault="0018297C" w:rsidP="0018297C">
      <w:pPr>
        <w:autoSpaceDE w:val="0"/>
        <w:autoSpaceDN w:val="0"/>
        <w:adjustRightInd w:val="0"/>
        <w:spacing w:before="200"/>
        <w:ind w:firstLine="540"/>
        <w:jc w:val="both"/>
        <w:rPr>
          <w:rFonts w:ascii="Arial" w:hAnsi="Arial" w:cs="Arial"/>
          <w:sz w:val="20"/>
          <w:szCs w:val="20"/>
        </w:rPr>
      </w:pPr>
      <w:bookmarkStart w:id="16" w:name="Par162"/>
      <w:bookmarkEnd w:id="16"/>
      <w:r>
        <w:rPr>
          <w:rFonts w:ascii="Arial" w:hAnsi="Arial" w:cs="Arial"/>
          <w:sz w:val="20"/>
          <w:szCs w:val="20"/>
        </w:rPr>
        <w:t xml:space="preserve">2 - 3. Утратили силу с 1 марта 2015 года. - Федеральный </w:t>
      </w:r>
      <w:hyperlink r:id="rId93" w:history="1">
        <w:r>
          <w:rPr>
            <w:rFonts w:ascii="Arial" w:hAnsi="Arial" w:cs="Arial"/>
            <w:color w:val="0000FF"/>
            <w:sz w:val="20"/>
            <w:szCs w:val="20"/>
          </w:rPr>
          <w:t>закон</w:t>
        </w:r>
      </w:hyperlink>
      <w:r>
        <w:rPr>
          <w:rFonts w:ascii="Arial" w:hAnsi="Arial" w:cs="Arial"/>
          <w:sz w:val="20"/>
          <w:szCs w:val="20"/>
        </w:rPr>
        <w:t xml:space="preserve"> от 23.06.2014 N 171-ФЗ.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94" w:history="1">
        <w:r>
          <w:rPr>
            <w:rFonts w:ascii="Arial" w:hAnsi="Arial" w:cs="Arial"/>
            <w:color w:val="0000FF"/>
            <w:sz w:val="20"/>
            <w:szCs w:val="20"/>
          </w:rPr>
          <w:t>статье 39.2</w:t>
        </w:r>
      </w:hyperlink>
      <w:r>
        <w:rPr>
          <w:rFonts w:ascii="Arial" w:hAnsi="Arial" w:cs="Arial"/>
          <w:sz w:val="20"/>
          <w:szCs w:val="20"/>
        </w:rP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9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23.06.2014 </w:t>
      </w:r>
      <w:hyperlink r:id="rId96" w:history="1">
        <w:r>
          <w:rPr>
            <w:rFonts w:ascii="Arial" w:hAnsi="Arial" w:cs="Arial"/>
            <w:color w:val="0000FF"/>
            <w:sz w:val="20"/>
            <w:szCs w:val="20"/>
          </w:rPr>
          <w:t>N 171-ФЗ</w:t>
        </w:r>
      </w:hyperlink>
      <w:r>
        <w:rPr>
          <w:rFonts w:ascii="Arial" w:hAnsi="Arial" w:cs="Arial"/>
          <w:sz w:val="20"/>
          <w:szCs w:val="20"/>
        </w:rPr>
        <w:t xml:space="preserve">, от 03.07.2016 </w:t>
      </w:r>
      <w:hyperlink r:id="rId97" w:history="1">
        <w:r>
          <w:rPr>
            <w:rFonts w:ascii="Arial" w:hAnsi="Arial" w:cs="Arial"/>
            <w:color w:val="0000FF"/>
            <w:sz w:val="20"/>
            <w:szCs w:val="20"/>
          </w:rPr>
          <w:t>N 336-ФЗ</w:t>
        </w:r>
      </w:hyperlink>
      <w:r>
        <w:rPr>
          <w:rFonts w:ascii="Arial" w:hAnsi="Arial" w:cs="Arial"/>
          <w:sz w:val="20"/>
          <w:szCs w:val="20"/>
        </w:rPr>
        <w:t>)</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98" w:history="1">
        <w:r>
          <w:rPr>
            <w:rFonts w:ascii="Arial" w:hAnsi="Arial" w:cs="Arial"/>
            <w:color w:val="0000FF"/>
            <w:sz w:val="20"/>
            <w:szCs w:val="20"/>
          </w:rPr>
          <w:t>закон</w:t>
        </w:r>
      </w:hyperlink>
      <w:r>
        <w:rPr>
          <w:rFonts w:ascii="Arial" w:hAnsi="Arial" w:cs="Arial"/>
          <w:sz w:val="20"/>
          <w:szCs w:val="20"/>
        </w:rPr>
        <w:t xml:space="preserve"> от 03.07.2016 N 336-ФЗ.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Абзацы третий - четвертый утратили силу с 1 марта 2015 года. - Федеральный </w:t>
      </w:r>
      <w:hyperlink r:id="rId99" w:history="1">
        <w:r>
          <w:rPr>
            <w:rFonts w:ascii="Arial" w:hAnsi="Arial" w:cs="Arial"/>
            <w:color w:val="0000FF"/>
            <w:sz w:val="20"/>
            <w:szCs w:val="20"/>
          </w:rPr>
          <w:t>закон</w:t>
        </w:r>
      </w:hyperlink>
      <w:r>
        <w:rPr>
          <w:rFonts w:ascii="Arial" w:hAnsi="Arial" w:cs="Arial"/>
          <w:sz w:val="20"/>
          <w:szCs w:val="20"/>
        </w:rPr>
        <w:t xml:space="preserve"> от 23.06.2014 N 171-ФЗ.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w:t>
      </w:r>
      <w:hyperlink r:id="rId100" w:history="1">
        <w:r>
          <w:rPr>
            <w:rFonts w:ascii="Arial" w:hAnsi="Arial" w:cs="Arial"/>
            <w:color w:val="0000FF"/>
            <w:sz w:val="20"/>
            <w:szCs w:val="20"/>
          </w:rPr>
          <w:t>законами</w:t>
        </w:r>
      </w:hyperlink>
      <w:r>
        <w:rPr>
          <w:rFonts w:ascii="Arial" w:hAnsi="Arial" w:cs="Arial"/>
          <w:sz w:val="20"/>
          <w:szCs w:val="20"/>
        </w:rPr>
        <w:t xml:space="preserve"> и законами субъектов Российской Федерации.</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07.07.2003 N 113-ФЗ)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Абзац утратил силу с 1 марта 2015 года. - Федеральный </w:t>
      </w:r>
      <w:hyperlink r:id="rId102" w:history="1">
        <w:r>
          <w:rPr>
            <w:rFonts w:ascii="Arial" w:hAnsi="Arial" w:cs="Arial"/>
            <w:color w:val="0000FF"/>
            <w:sz w:val="20"/>
            <w:szCs w:val="20"/>
          </w:rPr>
          <w:t>закон</w:t>
        </w:r>
      </w:hyperlink>
      <w:r>
        <w:rPr>
          <w:rFonts w:ascii="Arial" w:hAnsi="Arial" w:cs="Arial"/>
          <w:sz w:val="20"/>
          <w:szCs w:val="20"/>
        </w:rPr>
        <w:t xml:space="preserve"> от 23.06.2014 N 171-ФЗ.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w:t>
      </w:r>
      <w:hyperlink r:id="rId103" w:history="1">
        <w:r>
          <w:rPr>
            <w:rFonts w:ascii="Arial" w:hAnsi="Arial" w:cs="Arial"/>
            <w:color w:val="0000FF"/>
            <w:sz w:val="20"/>
            <w:szCs w:val="20"/>
          </w:rPr>
          <w:t>народов</w:t>
        </w:r>
      </w:hyperlink>
      <w:r>
        <w:rPr>
          <w:rFonts w:ascii="Arial" w:hAnsi="Arial" w:cs="Arial"/>
          <w:sz w:val="20"/>
          <w:szCs w:val="20"/>
        </w:rP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10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23.06.2014 </w:t>
      </w:r>
      <w:hyperlink r:id="rId105" w:history="1">
        <w:r>
          <w:rPr>
            <w:rFonts w:ascii="Arial" w:hAnsi="Arial" w:cs="Arial"/>
            <w:color w:val="0000FF"/>
            <w:sz w:val="20"/>
            <w:szCs w:val="20"/>
          </w:rPr>
          <w:t>N 171-ФЗ</w:t>
        </w:r>
      </w:hyperlink>
      <w:r>
        <w:rPr>
          <w:rFonts w:ascii="Arial" w:hAnsi="Arial" w:cs="Arial"/>
          <w:sz w:val="20"/>
          <w:szCs w:val="20"/>
        </w:rPr>
        <w:t xml:space="preserve">, от 27.06.2018 </w:t>
      </w:r>
      <w:hyperlink r:id="rId106" w:history="1">
        <w:r>
          <w:rPr>
            <w:rFonts w:ascii="Arial" w:hAnsi="Arial" w:cs="Arial"/>
            <w:color w:val="0000FF"/>
            <w:sz w:val="20"/>
            <w:szCs w:val="20"/>
          </w:rPr>
          <w:t>N 164-ФЗ</w:t>
        </w:r>
      </w:hyperlink>
      <w:r>
        <w:rPr>
          <w:rFonts w:ascii="Arial" w:hAnsi="Arial" w:cs="Arial"/>
          <w:sz w:val="20"/>
          <w:szCs w:val="20"/>
        </w:rPr>
        <w:t>)</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 этом выкуп арендуемого земельного участка в собственность не допускается.</w:t>
      </w:r>
    </w:p>
    <w:p w:rsidR="0018297C" w:rsidRDefault="0018297C" w:rsidP="0018297C">
      <w:pPr>
        <w:autoSpaceDE w:val="0"/>
        <w:autoSpaceDN w:val="0"/>
        <w:adjustRightInd w:val="0"/>
        <w:spacing w:before="200"/>
        <w:ind w:firstLine="540"/>
        <w:jc w:val="both"/>
        <w:rPr>
          <w:rFonts w:ascii="Arial" w:hAnsi="Arial" w:cs="Arial"/>
          <w:sz w:val="20"/>
          <w:szCs w:val="20"/>
        </w:rPr>
      </w:pPr>
      <w:bookmarkStart w:id="17" w:name="Par173"/>
      <w:bookmarkEnd w:id="17"/>
      <w:r>
        <w:rPr>
          <w:rFonts w:ascii="Arial" w:hAnsi="Arial" w:cs="Arial"/>
          <w:sz w:val="20"/>
          <w:szCs w:val="20"/>
        </w:rP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02.12.2013 N 327-ФЗ)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5.1 введен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29.12.2010 N 435-ФЗ)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18.07.2005 </w:t>
      </w:r>
      <w:hyperlink r:id="rId109" w:history="1">
        <w:r>
          <w:rPr>
            <w:rFonts w:ascii="Arial" w:hAnsi="Arial" w:cs="Arial"/>
            <w:color w:val="0000FF"/>
            <w:sz w:val="20"/>
            <w:szCs w:val="20"/>
          </w:rPr>
          <w:t>N 87-ФЗ</w:t>
        </w:r>
      </w:hyperlink>
      <w:r>
        <w:rPr>
          <w:rFonts w:ascii="Arial" w:hAnsi="Arial" w:cs="Arial"/>
          <w:sz w:val="20"/>
          <w:szCs w:val="20"/>
        </w:rPr>
        <w:t xml:space="preserve">, от 23.06.2014 </w:t>
      </w:r>
      <w:hyperlink r:id="rId110" w:history="1">
        <w:r>
          <w:rPr>
            <w:rFonts w:ascii="Arial" w:hAnsi="Arial" w:cs="Arial"/>
            <w:color w:val="0000FF"/>
            <w:sz w:val="20"/>
            <w:szCs w:val="20"/>
          </w:rPr>
          <w:t>N 171-ФЗ</w:t>
        </w:r>
      </w:hyperlink>
      <w:r>
        <w:rPr>
          <w:rFonts w:ascii="Arial" w:hAnsi="Arial" w:cs="Arial"/>
          <w:sz w:val="20"/>
          <w:szCs w:val="20"/>
        </w:rPr>
        <w:t>)</w:t>
      </w:r>
    </w:p>
    <w:p w:rsidR="0018297C" w:rsidRDefault="0018297C" w:rsidP="0018297C">
      <w:pPr>
        <w:autoSpaceDE w:val="0"/>
        <w:autoSpaceDN w:val="0"/>
        <w:adjustRightInd w:val="0"/>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297C">
        <w:trPr>
          <w:jc w:val="center"/>
        </w:trPr>
        <w:tc>
          <w:tcPr>
            <w:tcW w:w="10147" w:type="dxa"/>
            <w:tcBorders>
              <w:left w:val="single" w:sz="24" w:space="0" w:color="CED3F1"/>
              <w:right w:val="single" w:sz="24" w:space="0" w:color="F4F3F8"/>
            </w:tcBorders>
            <w:shd w:val="clear" w:color="auto" w:fill="F4F3F8"/>
          </w:tcPr>
          <w:p w:rsidR="0018297C" w:rsidRDefault="0018297C">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297C" w:rsidRDefault="0018297C">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11" w:history="1">
              <w:r>
                <w:rPr>
                  <w:rFonts w:ascii="Arial" w:hAnsi="Arial" w:cs="Arial"/>
                  <w:color w:val="0000FF"/>
                  <w:sz w:val="20"/>
                  <w:szCs w:val="20"/>
                </w:rPr>
                <w:t>N 446-ФЗ</w:t>
              </w:r>
            </w:hyperlink>
            <w:r>
              <w:rPr>
                <w:rFonts w:ascii="Arial" w:hAnsi="Arial" w:cs="Arial"/>
                <w:color w:val="392C69"/>
                <w:sz w:val="20"/>
                <w:szCs w:val="20"/>
              </w:rPr>
              <w:t>).</w:t>
            </w:r>
          </w:p>
        </w:tc>
      </w:tr>
    </w:tbl>
    <w:p w:rsidR="0018297C" w:rsidRDefault="0018297C" w:rsidP="0018297C">
      <w:pPr>
        <w:autoSpaceDE w:val="0"/>
        <w:autoSpaceDN w:val="0"/>
        <w:adjustRightInd w:val="0"/>
        <w:spacing w:before="260"/>
        <w:ind w:firstLine="540"/>
        <w:jc w:val="both"/>
        <w:rPr>
          <w:rFonts w:ascii="Arial" w:hAnsi="Arial" w:cs="Arial"/>
          <w:sz w:val="20"/>
          <w:szCs w:val="20"/>
        </w:rPr>
      </w:pPr>
      <w:r>
        <w:rPr>
          <w:rFonts w:ascii="Arial" w:hAnsi="Arial" w:cs="Arial"/>
          <w:sz w:val="20"/>
          <w:szCs w:val="20"/>
        </w:rP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7 введен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18.07.2005 N 87-ФЗ, в ред. Федеральных законов от 29.12.2010 </w:t>
      </w:r>
      <w:hyperlink r:id="rId114" w:history="1">
        <w:r>
          <w:rPr>
            <w:rFonts w:ascii="Arial" w:hAnsi="Arial" w:cs="Arial"/>
            <w:color w:val="0000FF"/>
            <w:sz w:val="20"/>
            <w:szCs w:val="20"/>
          </w:rPr>
          <w:t>N 435-ФЗ</w:t>
        </w:r>
      </w:hyperlink>
      <w:r>
        <w:rPr>
          <w:rFonts w:ascii="Arial" w:hAnsi="Arial" w:cs="Arial"/>
          <w:sz w:val="20"/>
          <w:szCs w:val="20"/>
        </w:rPr>
        <w:t xml:space="preserve">, от 28.12.2013 </w:t>
      </w:r>
      <w:hyperlink r:id="rId115" w:history="1">
        <w:r>
          <w:rPr>
            <w:rFonts w:ascii="Arial" w:hAnsi="Arial" w:cs="Arial"/>
            <w:color w:val="0000FF"/>
            <w:sz w:val="20"/>
            <w:szCs w:val="20"/>
          </w:rPr>
          <w:t>N 446-ФЗ</w:t>
        </w:r>
      </w:hyperlink>
      <w:r>
        <w:rPr>
          <w:rFonts w:ascii="Arial" w:hAnsi="Arial" w:cs="Arial"/>
          <w:sz w:val="20"/>
          <w:szCs w:val="20"/>
        </w:rPr>
        <w:t>)</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w:t>
      </w:r>
      <w:r>
        <w:rPr>
          <w:rFonts w:ascii="Arial" w:hAnsi="Arial" w:cs="Arial"/>
          <w:sz w:val="20"/>
          <w:szCs w:val="20"/>
        </w:rPr>
        <w:lastRenderedPageBreak/>
        <w:t>(фермерским)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16" w:history="1">
        <w:r>
          <w:rPr>
            <w:rFonts w:ascii="Arial" w:hAnsi="Arial" w:cs="Arial"/>
            <w:color w:val="0000FF"/>
            <w:sz w:val="20"/>
            <w:szCs w:val="20"/>
          </w:rPr>
          <w:t>статьей 39.18</w:t>
        </w:r>
      </w:hyperlink>
      <w:r>
        <w:rPr>
          <w:rFonts w:ascii="Arial" w:hAnsi="Arial" w:cs="Arial"/>
          <w:sz w:val="20"/>
          <w:szCs w:val="20"/>
        </w:rPr>
        <w:t xml:space="preserve"> Земельного кодекса Российской Федерации.</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8 введен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от 03.07.2016 N 354-ФЗ)</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Наследование земельных участков из земель сельскохозяйственного назначения</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 xml:space="preserve">В случае, если принятие наследства привело к нарушению требований, установленных </w:t>
      </w:r>
      <w:hyperlink w:anchor="Par63" w:history="1">
        <w:r>
          <w:rPr>
            <w:rFonts w:ascii="Arial" w:hAnsi="Arial" w:cs="Arial"/>
            <w:color w:val="0000FF"/>
            <w:sz w:val="20"/>
            <w:szCs w:val="20"/>
          </w:rPr>
          <w:t>статьями 3</w:t>
        </w:r>
      </w:hyperlink>
      <w:r>
        <w:rPr>
          <w:rFonts w:ascii="Arial" w:hAnsi="Arial" w:cs="Arial"/>
          <w:sz w:val="20"/>
          <w:szCs w:val="20"/>
        </w:rPr>
        <w:t xml:space="preserve"> и (или) </w:t>
      </w:r>
      <w:hyperlink w:anchor="Par69" w:history="1">
        <w:r>
          <w:rPr>
            <w:rFonts w:ascii="Arial" w:hAnsi="Arial" w:cs="Arial"/>
            <w:color w:val="0000FF"/>
            <w:sz w:val="20"/>
            <w:szCs w:val="20"/>
          </w:rPr>
          <w:t>4</w:t>
        </w:r>
      </w:hyperlink>
      <w:r>
        <w:rPr>
          <w:rFonts w:ascii="Arial" w:hAnsi="Arial" w:cs="Arial"/>
          <w:sz w:val="20"/>
          <w:szCs w:val="20"/>
        </w:rPr>
        <w:t xml:space="preserve"> настоящего Федерального закона, к наследникам применяются требования, установленные </w:t>
      </w:r>
      <w:hyperlink w:anchor="Par83" w:history="1">
        <w:r>
          <w:rPr>
            <w:rFonts w:ascii="Arial" w:hAnsi="Arial" w:cs="Arial"/>
            <w:color w:val="0000FF"/>
            <w:sz w:val="20"/>
            <w:szCs w:val="20"/>
          </w:rPr>
          <w:t>статьей 5</w:t>
        </w:r>
      </w:hyperlink>
      <w:r>
        <w:rPr>
          <w:rFonts w:ascii="Arial" w:hAnsi="Arial" w:cs="Arial"/>
          <w:sz w:val="20"/>
          <w:szCs w:val="20"/>
        </w:rPr>
        <w:t xml:space="preserve"> настоящего Федерального закона.</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07.07.2003 N 113-ФЗ)</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Глава III. ОСОБЕННОСТИ ОБОРОТА ДОЛЕЙ В ПРАВЕ</w:t>
      </w:r>
    </w:p>
    <w:p w:rsidR="0018297C" w:rsidRDefault="0018297C" w:rsidP="0018297C">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ОБЩЕЙ СОБСТВЕННОСТИ НА ЗЕМЕЛЬНЫЕ УЧАСТКИ ИЗ ЗЕМЕЛЬ</w:t>
      </w:r>
    </w:p>
    <w:p w:rsidR="0018297C" w:rsidRDefault="0018297C" w:rsidP="0018297C">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СЕЛЬСКОХОЗЯЙСТВЕННОГО НАЗНАЧЕНИЯ</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bookmarkStart w:id="18" w:name="Par196"/>
      <w:bookmarkEnd w:id="18"/>
      <w:r>
        <w:rPr>
          <w:rFonts w:ascii="Arial" w:eastAsiaTheme="minorHAnsi" w:hAnsi="Arial" w:cs="Arial"/>
          <w:color w:val="auto"/>
          <w:sz w:val="20"/>
          <w:szCs w:val="20"/>
        </w:rP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18297C" w:rsidRDefault="0018297C" w:rsidP="0018297C">
      <w:pPr>
        <w:autoSpaceDE w:val="0"/>
        <w:autoSpaceDN w:val="0"/>
        <w:adjustRightInd w:val="0"/>
        <w:ind w:firstLine="540"/>
        <w:jc w:val="both"/>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18.07.2005 N 87-ФЗ)</w:t>
      </w:r>
    </w:p>
    <w:p w:rsidR="0018297C" w:rsidRDefault="0018297C" w:rsidP="0018297C">
      <w:pPr>
        <w:autoSpaceDE w:val="0"/>
        <w:autoSpaceDN w:val="0"/>
        <w:adjustRightInd w:val="0"/>
        <w:ind w:firstLine="540"/>
        <w:jc w:val="both"/>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20" w:history="1">
        <w:r>
          <w:rPr>
            <w:rFonts w:ascii="Arial" w:hAnsi="Arial" w:cs="Arial"/>
            <w:color w:val="0000FF"/>
            <w:sz w:val="20"/>
            <w:szCs w:val="20"/>
          </w:rPr>
          <w:t>кодекса</w:t>
        </w:r>
      </w:hyperlink>
      <w:r>
        <w:rPr>
          <w:rFonts w:ascii="Arial" w:hAnsi="Arial" w:cs="Arial"/>
          <w:sz w:val="20"/>
          <w:szCs w:val="20"/>
        </w:rP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21" w:history="1">
        <w:r>
          <w:rPr>
            <w:rFonts w:ascii="Arial" w:hAnsi="Arial" w:cs="Arial"/>
            <w:color w:val="0000FF"/>
            <w:sz w:val="20"/>
            <w:szCs w:val="20"/>
          </w:rPr>
          <w:t>кодекса</w:t>
        </w:r>
      </w:hyperlink>
      <w:r>
        <w:rPr>
          <w:rFonts w:ascii="Arial" w:hAnsi="Arial" w:cs="Arial"/>
          <w:sz w:val="20"/>
          <w:szCs w:val="20"/>
        </w:rPr>
        <w:t xml:space="preserve"> Российской Федерации применяются с учетом особенностей, установленных настоящей статьей, а также </w:t>
      </w:r>
      <w:hyperlink w:anchor="Par231" w:history="1">
        <w:r>
          <w:rPr>
            <w:rFonts w:ascii="Arial" w:hAnsi="Arial" w:cs="Arial"/>
            <w:color w:val="0000FF"/>
            <w:sz w:val="20"/>
            <w:szCs w:val="20"/>
          </w:rPr>
          <w:t>статьями 13</w:t>
        </w:r>
      </w:hyperlink>
      <w:r>
        <w:rPr>
          <w:rFonts w:ascii="Arial" w:hAnsi="Arial" w:cs="Arial"/>
          <w:sz w:val="20"/>
          <w:szCs w:val="20"/>
        </w:rPr>
        <w:t xml:space="preserve"> и </w:t>
      </w:r>
      <w:hyperlink w:anchor="Par285" w:history="1">
        <w:r>
          <w:rPr>
            <w:rFonts w:ascii="Arial" w:hAnsi="Arial" w:cs="Arial"/>
            <w:color w:val="0000FF"/>
            <w:sz w:val="20"/>
            <w:szCs w:val="20"/>
          </w:rPr>
          <w:t>14</w:t>
        </w:r>
      </w:hyperlink>
      <w:r>
        <w:rPr>
          <w:rFonts w:ascii="Arial" w:hAnsi="Arial" w:cs="Arial"/>
          <w:sz w:val="20"/>
          <w:szCs w:val="20"/>
        </w:rPr>
        <w:t xml:space="preserve"> настоящего Федерального закона.</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Без выделения земельного участка в счет земельной доли такой участник долевой собственности по своему усмотрению вправе завещать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29.12.2010 N 435-ФЗ)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ar385" w:history="1">
        <w:r>
          <w:rPr>
            <w:rFonts w:ascii="Arial" w:hAnsi="Arial" w:cs="Arial"/>
            <w:color w:val="0000FF"/>
            <w:sz w:val="20"/>
            <w:szCs w:val="20"/>
          </w:rPr>
          <w:t>статьей 18</w:t>
        </w:r>
      </w:hyperlink>
      <w:r>
        <w:rPr>
          <w:rFonts w:ascii="Arial" w:hAnsi="Arial" w:cs="Arial"/>
          <w:sz w:val="20"/>
          <w:szCs w:val="20"/>
        </w:rP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29.12.2010 N 435-ФЗ)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Отказ от права собственности на земельную долю осуществляется путем подачи заявления в </w:t>
      </w:r>
      <w:hyperlink r:id="rId124" w:history="1">
        <w:r>
          <w:rPr>
            <w:rFonts w:ascii="Arial" w:hAnsi="Arial" w:cs="Arial"/>
            <w:color w:val="0000FF"/>
            <w:sz w:val="20"/>
            <w:szCs w:val="20"/>
          </w:rPr>
          <w:t>орган</w:t>
        </w:r>
      </w:hyperlink>
      <w:r>
        <w:rPr>
          <w:rFonts w:ascii="Arial" w:hAnsi="Arial" w:cs="Arial"/>
          <w:sz w:val="20"/>
          <w:szCs w:val="20"/>
        </w:rPr>
        <w:t xml:space="preserve"> регистрации прав. Право собственности на земельную долю прекращается с даты государственной регистрации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(п. 1.1 введен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29.12.2010 N 435-ФЗ; 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4 введен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29.12.2010 N 435-ФЗ)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5 введен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29.12.2010 N 435-ФЗ)</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12.1. Невостребованные земельные доли</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29.12.2010 N 435-ФЗ)</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bookmarkStart w:id="19" w:name="Par220"/>
      <w:bookmarkEnd w:id="19"/>
      <w:r>
        <w:rPr>
          <w:rFonts w:ascii="Arial" w:hAnsi="Arial" w:cs="Arial"/>
          <w:sz w:val="20"/>
          <w:szCs w:val="20"/>
        </w:rP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8297C" w:rsidRDefault="0018297C" w:rsidP="0018297C">
      <w:pPr>
        <w:autoSpaceDE w:val="0"/>
        <w:autoSpaceDN w:val="0"/>
        <w:adjustRightInd w:val="0"/>
        <w:spacing w:before="200"/>
        <w:ind w:firstLine="540"/>
        <w:jc w:val="both"/>
        <w:rPr>
          <w:rFonts w:ascii="Arial" w:hAnsi="Arial" w:cs="Arial"/>
          <w:sz w:val="20"/>
          <w:szCs w:val="20"/>
        </w:rPr>
      </w:pPr>
      <w:bookmarkStart w:id="20" w:name="Par222"/>
      <w:bookmarkEnd w:id="20"/>
      <w:r>
        <w:rPr>
          <w:rFonts w:ascii="Arial" w:hAnsi="Arial" w:cs="Arial"/>
          <w:sz w:val="20"/>
          <w:szCs w:val="20"/>
        </w:rP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w:t>
      </w:r>
      <w:r>
        <w:rPr>
          <w:rFonts w:ascii="Arial" w:hAnsi="Arial" w:cs="Arial"/>
          <w:sz w:val="20"/>
          <w:szCs w:val="20"/>
        </w:rPr>
        <w:lastRenderedPageBreak/>
        <w:t>наследства, или все наследники отказались от наследства и при этом никто из них не указал, что отказывается в пользу другого наследника.</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ar220" w:history="1">
        <w:r>
          <w:rPr>
            <w:rFonts w:ascii="Arial" w:hAnsi="Arial" w:cs="Arial"/>
            <w:color w:val="0000FF"/>
            <w:sz w:val="20"/>
            <w:szCs w:val="20"/>
          </w:rPr>
          <w:t>пункте 1</w:t>
        </w:r>
      </w:hyperlink>
      <w:r>
        <w:rPr>
          <w:rFonts w:ascii="Arial" w:hAnsi="Arial" w:cs="Arial"/>
          <w:sz w:val="20"/>
          <w:szCs w:val="20"/>
        </w:rPr>
        <w:t xml:space="preserve"> настоящей статьи, и земельных долей, которые могут быть признаны невостребованными по основаниям, указанным в </w:t>
      </w:r>
      <w:hyperlink w:anchor="Par222" w:history="1">
        <w:r>
          <w:rPr>
            <w:rFonts w:ascii="Arial" w:hAnsi="Arial" w:cs="Arial"/>
            <w:color w:val="0000FF"/>
            <w:sz w:val="20"/>
            <w:szCs w:val="20"/>
          </w:rPr>
          <w:t>пункте 2</w:t>
        </w:r>
      </w:hyperlink>
      <w:r>
        <w:rPr>
          <w:rFonts w:ascii="Arial" w:hAnsi="Arial" w:cs="Arial"/>
          <w:sz w:val="20"/>
          <w:szCs w:val="20"/>
        </w:rPr>
        <w:t xml:space="preserve"> настоящей статьи (далее в целях настоящей статьи - список невостребованных земельных долей).</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bookmarkStart w:id="21" w:name="Par231"/>
      <w:bookmarkEnd w:id="21"/>
      <w:r>
        <w:rPr>
          <w:rFonts w:ascii="Arial" w:eastAsiaTheme="minorHAnsi" w:hAnsi="Arial" w:cs="Arial"/>
          <w:color w:val="auto"/>
          <w:sz w:val="20"/>
          <w:szCs w:val="20"/>
        </w:rPr>
        <w:t>Статья 13. Образование земельного участка из земельного участка, находящегося в долевой собственности</w:t>
      </w:r>
    </w:p>
    <w:p w:rsidR="0018297C" w:rsidRDefault="0018297C" w:rsidP="0018297C">
      <w:pPr>
        <w:autoSpaceDE w:val="0"/>
        <w:autoSpaceDN w:val="0"/>
        <w:adjustRightInd w:val="0"/>
        <w:ind w:firstLine="540"/>
        <w:jc w:val="both"/>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29.12.2010 N 435-ФЗ)</w:t>
      </w:r>
    </w:p>
    <w:p w:rsidR="0018297C" w:rsidRDefault="0018297C" w:rsidP="0018297C">
      <w:pPr>
        <w:autoSpaceDE w:val="0"/>
        <w:autoSpaceDN w:val="0"/>
        <w:adjustRightInd w:val="0"/>
        <w:ind w:firstLine="540"/>
        <w:jc w:val="both"/>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3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w:t>
      </w:r>
    </w:p>
    <w:p w:rsidR="0018297C" w:rsidRDefault="0018297C" w:rsidP="0018297C">
      <w:pPr>
        <w:autoSpaceDE w:val="0"/>
        <w:autoSpaceDN w:val="0"/>
        <w:adjustRightInd w:val="0"/>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297C">
        <w:trPr>
          <w:jc w:val="center"/>
        </w:trPr>
        <w:tc>
          <w:tcPr>
            <w:tcW w:w="10147" w:type="dxa"/>
            <w:tcBorders>
              <w:left w:val="single" w:sz="24" w:space="0" w:color="CED3F1"/>
              <w:right w:val="single" w:sz="24" w:space="0" w:color="F4F3F8"/>
            </w:tcBorders>
            <w:shd w:val="clear" w:color="auto" w:fill="F4F3F8"/>
          </w:tcPr>
          <w:p w:rsidR="0018297C" w:rsidRDefault="0018297C">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297C" w:rsidRDefault="0018297C">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пункта 2 статьи 13 см. </w:t>
            </w:r>
            <w:hyperlink r:id="rId136" w:history="1">
              <w:r>
                <w:rPr>
                  <w:rFonts w:ascii="Arial" w:hAnsi="Arial" w:cs="Arial"/>
                  <w:color w:val="0000FF"/>
                  <w:sz w:val="20"/>
                  <w:szCs w:val="20"/>
                </w:rPr>
                <w:t>Постановление</w:t>
              </w:r>
            </w:hyperlink>
            <w:r>
              <w:rPr>
                <w:rFonts w:ascii="Arial" w:hAnsi="Arial" w:cs="Arial"/>
                <w:color w:val="392C69"/>
                <w:sz w:val="20"/>
                <w:szCs w:val="20"/>
              </w:rPr>
              <w:t xml:space="preserve"> Конституционного Суда РФ от 22.04.2014 N 12-П.</w:t>
            </w:r>
          </w:p>
        </w:tc>
      </w:tr>
    </w:tbl>
    <w:p w:rsidR="0018297C" w:rsidRDefault="0018297C" w:rsidP="0018297C">
      <w:pPr>
        <w:autoSpaceDE w:val="0"/>
        <w:autoSpaceDN w:val="0"/>
        <w:adjustRightInd w:val="0"/>
        <w:spacing w:before="260"/>
        <w:ind w:firstLine="540"/>
        <w:jc w:val="both"/>
        <w:rPr>
          <w:rFonts w:ascii="Arial" w:hAnsi="Arial" w:cs="Arial"/>
          <w:sz w:val="20"/>
          <w:szCs w:val="20"/>
        </w:rPr>
      </w:pPr>
      <w:r>
        <w:rPr>
          <w:rFonts w:ascii="Arial" w:hAnsi="Arial" w:cs="Arial"/>
          <w:sz w:val="20"/>
          <w:szCs w:val="20"/>
        </w:rP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ar244" w:history="1">
        <w:r>
          <w:rPr>
            <w:rFonts w:ascii="Arial" w:hAnsi="Arial" w:cs="Arial"/>
            <w:color w:val="0000FF"/>
            <w:sz w:val="20"/>
            <w:szCs w:val="20"/>
          </w:rPr>
          <w:t>пунктами 4</w:t>
        </w:r>
      </w:hyperlink>
      <w:r>
        <w:rPr>
          <w:rFonts w:ascii="Arial" w:hAnsi="Arial" w:cs="Arial"/>
          <w:sz w:val="20"/>
          <w:szCs w:val="20"/>
        </w:rPr>
        <w:t xml:space="preserve"> - </w:t>
      </w:r>
      <w:hyperlink w:anchor="Par250" w:history="1">
        <w:r>
          <w:rPr>
            <w:rFonts w:ascii="Arial" w:hAnsi="Arial" w:cs="Arial"/>
            <w:color w:val="0000FF"/>
            <w:sz w:val="20"/>
            <w:szCs w:val="20"/>
          </w:rPr>
          <w:t>6</w:t>
        </w:r>
      </w:hyperlink>
      <w:r>
        <w:rPr>
          <w:rFonts w:ascii="Arial" w:hAnsi="Arial" w:cs="Arial"/>
          <w:sz w:val="20"/>
          <w:szCs w:val="20"/>
        </w:rPr>
        <w:t xml:space="preserve"> настоящей статьи.</w:t>
      </w:r>
    </w:p>
    <w:p w:rsidR="0018297C" w:rsidRDefault="0018297C" w:rsidP="0018297C">
      <w:pPr>
        <w:autoSpaceDE w:val="0"/>
        <w:autoSpaceDN w:val="0"/>
        <w:adjustRightInd w:val="0"/>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297C">
        <w:trPr>
          <w:jc w:val="center"/>
        </w:trPr>
        <w:tc>
          <w:tcPr>
            <w:tcW w:w="10147" w:type="dxa"/>
            <w:tcBorders>
              <w:left w:val="single" w:sz="24" w:space="0" w:color="CED3F1"/>
              <w:right w:val="single" w:sz="24" w:space="0" w:color="F4F3F8"/>
            </w:tcBorders>
            <w:shd w:val="clear" w:color="auto" w:fill="F4F3F8"/>
          </w:tcPr>
          <w:p w:rsidR="0018297C" w:rsidRDefault="0018297C">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297C" w:rsidRDefault="0018297C">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пункта 3 статьи 13 см. </w:t>
            </w:r>
            <w:hyperlink r:id="rId137" w:history="1">
              <w:r>
                <w:rPr>
                  <w:rFonts w:ascii="Arial" w:hAnsi="Arial" w:cs="Arial"/>
                  <w:color w:val="0000FF"/>
                  <w:sz w:val="20"/>
                  <w:szCs w:val="20"/>
                </w:rPr>
                <w:t>Постановление</w:t>
              </w:r>
            </w:hyperlink>
            <w:r>
              <w:rPr>
                <w:rFonts w:ascii="Arial" w:hAnsi="Arial" w:cs="Arial"/>
                <w:color w:val="392C69"/>
                <w:sz w:val="20"/>
                <w:szCs w:val="20"/>
              </w:rPr>
              <w:t xml:space="preserve"> Конституционного Суда РФ от 22.04.2014 N 12-П.</w:t>
            </w:r>
          </w:p>
        </w:tc>
      </w:tr>
    </w:tbl>
    <w:p w:rsidR="0018297C" w:rsidRDefault="0018297C" w:rsidP="0018297C">
      <w:pPr>
        <w:autoSpaceDE w:val="0"/>
        <w:autoSpaceDN w:val="0"/>
        <w:adjustRightInd w:val="0"/>
        <w:spacing w:before="260"/>
        <w:ind w:firstLine="540"/>
        <w:jc w:val="both"/>
        <w:rPr>
          <w:rFonts w:ascii="Arial" w:hAnsi="Arial" w:cs="Arial"/>
          <w:sz w:val="20"/>
          <w:szCs w:val="20"/>
        </w:rPr>
      </w:pPr>
      <w:bookmarkStart w:id="22" w:name="Par241"/>
      <w:bookmarkEnd w:id="22"/>
      <w:r>
        <w:rPr>
          <w:rFonts w:ascii="Arial" w:hAnsi="Arial" w:cs="Arial"/>
          <w:sz w:val="20"/>
          <w:szCs w:val="20"/>
        </w:rP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18297C" w:rsidRDefault="0018297C" w:rsidP="0018297C">
      <w:pPr>
        <w:autoSpaceDE w:val="0"/>
        <w:autoSpaceDN w:val="0"/>
        <w:adjustRightInd w:val="0"/>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297C">
        <w:trPr>
          <w:jc w:val="center"/>
        </w:trPr>
        <w:tc>
          <w:tcPr>
            <w:tcW w:w="10147" w:type="dxa"/>
            <w:tcBorders>
              <w:left w:val="single" w:sz="24" w:space="0" w:color="CED3F1"/>
              <w:right w:val="single" w:sz="24" w:space="0" w:color="F4F3F8"/>
            </w:tcBorders>
            <w:shd w:val="clear" w:color="auto" w:fill="F4F3F8"/>
          </w:tcPr>
          <w:p w:rsidR="0018297C" w:rsidRDefault="0018297C">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297C" w:rsidRDefault="0018297C">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пункта 4 статьи 13 см. </w:t>
            </w:r>
            <w:hyperlink r:id="rId138" w:history="1">
              <w:r>
                <w:rPr>
                  <w:rFonts w:ascii="Arial" w:hAnsi="Arial" w:cs="Arial"/>
                  <w:color w:val="0000FF"/>
                  <w:sz w:val="20"/>
                  <w:szCs w:val="20"/>
                </w:rPr>
                <w:t>Постановление</w:t>
              </w:r>
            </w:hyperlink>
            <w:r>
              <w:rPr>
                <w:rFonts w:ascii="Arial" w:hAnsi="Arial" w:cs="Arial"/>
                <w:color w:val="392C69"/>
                <w:sz w:val="20"/>
                <w:szCs w:val="20"/>
              </w:rPr>
              <w:t xml:space="preserve"> Конституционного Суда РФ от 22.04.2014 N 12-П.</w:t>
            </w:r>
          </w:p>
        </w:tc>
      </w:tr>
    </w:tbl>
    <w:p w:rsidR="0018297C" w:rsidRDefault="0018297C" w:rsidP="0018297C">
      <w:pPr>
        <w:autoSpaceDE w:val="0"/>
        <w:autoSpaceDN w:val="0"/>
        <w:adjustRightInd w:val="0"/>
        <w:spacing w:before="260"/>
        <w:ind w:firstLine="540"/>
        <w:jc w:val="both"/>
        <w:rPr>
          <w:rFonts w:ascii="Arial" w:hAnsi="Arial" w:cs="Arial"/>
          <w:sz w:val="20"/>
          <w:szCs w:val="20"/>
        </w:rPr>
      </w:pPr>
      <w:bookmarkStart w:id="23" w:name="Par244"/>
      <w:bookmarkEnd w:id="23"/>
      <w:r>
        <w:rPr>
          <w:rFonts w:ascii="Arial" w:hAnsi="Arial" w:cs="Arial"/>
          <w:sz w:val="20"/>
          <w:szCs w:val="20"/>
        </w:rPr>
        <w:t xml:space="preserve">4. Если указанное в </w:t>
      </w:r>
      <w:hyperlink w:anchor="Par241" w:history="1">
        <w:r>
          <w:rPr>
            <w:rFonts w:ascii="Arial" w:hAnsi="Arial" w:cs="Arial"/>
            <w:color w:val="0000FF"/>
            <w:sz w:val="20"/>
            <w:szCs w:val="20"/>
          </w:rPr>
          <w:t>пункте 3</w:t>
        </w:r>
      </w:hyperlink>
      <w:r>
        <w:rPr>
          <w:rFonts w:ascii="Arial" w:hAnsi="Arial" w:cs="Arial"/>
          <w:sz w:val="20"/>
          <w:szCs w:val="20"/>
        </w:rP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18297C" w:rsidRDefault="0018297C" w:rsidP="0018297C">
      <w:pPr>
        <w:autoSpaceDE w:val="0"/>
        <w:autoSpaceDN w:val="0"/>
        <w:adjustRightInd w:val="0"/>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297C">
        <w:trPr>
          <w:jc w:val="center"/>
        </w:trPr>
        <w:tc>
          <w:tcPr>
            <w:tcW w:w="10147" w:type="dxa"/>
            <w:tcBorders>
              <w:left w:val="single" w:sz="24" w:space="0" w:color="CED3F1"/>
              <w:right w:val="single" w:sz="24" w:space="0" w:color="F4F3F8"/>
            </w:tcBorders>
            <w:shd w:val="clear" w:color="auto" w:fill="F4F3F8"/>
          </w:tcPr>
          <w:p w:rsidR="0018297C" w:rsidRDefault="0018297C">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297C" w:rsidRDefault="0018297C">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пункта 5 статьи 13 см. </w:t>
            </w:r>
            <w:hyperlink r:id="rId139" w:history="1">
              <w:r>
                <w:rPr>
                  <w:rFonts w:ascii="Arial" w:hAnsi="Arial" w:cs="Arial"/>
                  <w:color w:val="0000FF"/>
                  <w:sz w:val="20"/>
                  <w:szCs w:val="20"/>
                </w:rPr>
                <w:t>Постановление</w:t>
              </w:r>
            </w:hyperlink>
            <w:r>
              <w:rPr>
                <w:rFonts w:ascii="Arial" w:hAnsi="Arial" w:cs="Arial"/>
                <w:color w:val="392C69"/>
                <w:sz w:val="20"/>
                <w:szCs w:val="20"/>
              </w:rPr>
              <w:t xml:space="preserve"> Конституционного Суда РФ от 22.04.2014 N 12-П.</w:t>
            </w:r>
          </w:p>
        </w:tc>
      </w:tr>
    </w:tbl>
    <w:p w:rsidR="0018297C" w:rsidRDefault="0018297C" w:rsidP="0018297C">
      <w:pPr>
        <w:autoSpaceDE w:val="0"/>
        <w:autoSpaceDN w:val="0"/>
        <w:adjustRightInd w:val="0"/>
        <w:spacing w:before="260"/>
        <w:ind w:firstLine="540"/>
        <w:jc w:val="both"/>
        <w:rPr>
          <w:rFonts w:ascii="Arial" w:hAnsi="Arial" w:cs="Arial"/>
          <w:sz w:val="20"/>
          <w:szCs w:val="20"/>
        </w:rPr>
      </w:pPr>
      <w:r>
        <w:rPr>
          <w:rFonts w:ascii="Arial" w:hAnsi="Arial" w:cs="Arial"/>
          <w:sz w:val="20"/>
          <w:szCs w:val="20"/>
        </w:rP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18297C" w:rsidRDefault="0018297C" w:rsidP="0018297C">
      <w:pPr>
        <w:autoSpaceDE w:val="0"/>
        <w:autoSpaceDN w:val="0"/>
        <w:adjustRightInd w:val="0"/>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297C">
        <w:trPr>
          <w:jc w:val="center"/>
        </w:trPr>
        <w:tc>
          <w:tcPr>
            <w:tcW w:w="10147" w:type="dxa"/>
            <w:tcBorders>
              <w:left w:val="single" w:sz="24" w:space="0" w:color="CED3F1"/>
              <w:right w:val="single" w:sz="24" w:space="0" w:color="F4F3F8"/>
            </w:tcBorders>
            <w:shd w:val="clear" w:color="auto" w:fill="F4F3F8"/>
          </w:tcPr>
          <w:p w:rsidR="0018297C" w:rsidRDefault="0018297C">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297C" w:rsidRDefault="0018297C">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пункта 6 статьи 13 см. </w:t>
            </w:r>
            <w:hyperlink r:id="rId140" w:history="1">
              <w:r>
                <w:rPr>
                  <w:rFonts w:ascii="Arial" w:hAnsi="Arial" w:cs="Arial"/>
                  <w:color w:val="0000FF"/>
                  <w:sz w:val="20"/>
                  <w:szCs w:val="20"/>
                </w:rPr>
                <w:t>Постановление</w:t>
              </w:r>
            </w:hyperlink>
            <w:r>
              <w:rPr>
                <w:rFonts w:ascii="Arial" w:hAnsi="Arial" w:cs="Arial"/>
                <w:color w:val="392C69"/>
                <w:sz w:val="20"/>
                <w:szCs w:val="20"/>
              </w:rPr>
              <w:t xml:space="preserve"> Конституционного Суда РФ от 22.04.2014 N 12-П.</w:t>
            </w:r>
          </w:p>
        </w:tc>
      </w:tr>
    </w:tbl>
    <w:p w:rsidR="0018297C" w:rsidRDefault="0018297C" w:rsidP="0018297C">
      <w:pPr>
        <w:autoSpaceDE w:val="0"/>
        <w:autoSpaceDN w:val="0"/>
        <w:adjustRightInd w:val="0"/>
        <w:spacing w:before="260"/>
        <w:ind w:firstLine="540"/>
        <w:jc w:val="both"/>
        <w:rPr>
          <w:rFonts w:ascii="Arial" w:hAnsi="Arial" w:cs="Arial"/>
          <w:sz w:val="20"/>
          <w:szCs w:val="20"/>
        </w:rPr>
      </w:pPr>
      <w:bookmarkStart w:id="24" w:name="Par250"/>
      <w:bookmarkEnd w:id="24"/>
      <w:r>
        <w:rPr>
          <w:rFonts w:ascii="Arial" w:hAnsi="Arial" w:cs="Arial"/>
          <w:sz w:val="20"/>
          <w:szCs w:val="20"/>
        </w:rP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ar255" w:history="1">
        <w:r>
          <w:rPr>
            <w:rFonts w:ascii="Arial" w:hAnsi="Arial" w:cs="Arial"/>
            <w:color w:val="0000FF"/>
            <w:sz w:val="20"/>
            <w:szCs w:val="20"/>
          </w:rPr>
          <w:t>статьей 13.1</w:t>
        </w:r>
      </w:hyperlink>
      <w:r>
        <w:rPr>
          <w:rFonts w:ascii="Arial" w:hAnsi="Arial" w:cs="Arial"/>
          <w:sz w:val="20"/>
          <w:szCs w:val="20"/>
        </w:rPr>
        <w:t xml:space="preserve"> настоящего Федерального закона.</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03.07.2016 N 352-ФЗ)</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bookmarkStart w:id="25" w:name="Par255"/>
      <w:bookmarkEnd w:id="25"/>
      <w:r>
        <w:rPr>
          <w:rFonts w:ascii="Arial" w:eastAsiaTheme="minorHAnsi" w:hAnsi="Arial" w:cs="Arial"/>
          <w:color w:val="auto"/>
          <w:sz w:val="20"/>
          <w:szCs w:val="20"/>
        </w:rPr>
        <w:t>Статья 13.1. Проект межевания земельного участка</w:t>
      </w:r>
    </w:p>
    <w:p w:rsidR="0018297C" w:rsidRDefault="0018297C" w:rsidP="0018297C">
      <w:pPr>
        <w:autoSpaceDE w:val="0"/>
        <w:autoSpaceDN w:val="0"/>
        <w:adjustRightInd w:val="0"/>
        <w:ind w:firstLine="540"/>
        <w:jc w:val="both"/>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 xml:space="preserve">(введена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29.12.2010 N 435-ФЗ)</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w:t>
      </w:r>
      <w:hyperlink r:id="rId143" w:history="1">
        <w:r>
          <w:rPr>
            <w:rFonts w:ascii="Arial" w:hAnsi="Arial" w:cs="Arial"/>
            <w:color w:val="0000FF"/>
            <w:sz w:val="20"/>
            <w:szCs w:val="20"/>
          </w:rPr>
          <w:t>Требования</w:t>
        </w:r>
      </w:hyperlink>
      <w:r>
        <w:rPr>
          <w:rFonts w:ascii="Arial" w:hAnsi="Arial" w:cs="Arial"/>
          <w:sz w:val="20"/>
          <w:szCs w:val="20"/>
        </w:rP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ar244" w:history="1">
        <w:r>
          <w:rPr>
            <w:rFonts w:ascii="Arial" w:hAnsi="Arial" w:cs="Arial"/>
            <w:color w:val="0000FF"/>
            <w:sz w:val="20"/>
            <w:szCs w:val="20"/>
          </w:rPr>
          <w:t>пункте 4 статьи 13</w:t>
        </w:r>
      </w:hyperlink>
      <w:r>
        <w:rPr>
          <w:rFonts w:ascii="Arial" w:hAnsi="Arial" w:cs="Arial"/>
          <w:sz w:val="20"/>
          <w:szCs w:val="20"/>
        </w:rPr>
        <w:t xml:space="preserve"> настоящего Федерального закона, решением собственника земельной доли или земельных долей.</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18297C" w:rsidRDefault="0018297C" w:rsidP="0018297C">
      <w:pPr>
        <w:autoSpaceDE w:val="0"/>
        <w:autoSpaceDN w:val="0"/>
        <w:adjustRightInd w:val="0"/>
        <w:spacing w:before="200"/>
        <w:ind w:firstLine="540"/>
        <w:jc w:val="both"/>
        <w:rPr>
          <w:rFonts w:ascii="Arial" w:hAnsi="Arial" w:cs="Arial"/>
          <w:sz w:val="20"/>
          <w:szCs w:val="20"/>
        </w:rPr>
      </w:pPr>
      <w:bookmarkStart w:id="26" w:name="Par267"/>
      <w:bookmarkEnd w:id="26"/>
      <w:r>
        <w:rPr>
          <w:rFonts w:ascii="Arial" w:hAnsi="Arial" w:cs="Arial"/>
          <w:sz w:val="20"/>
          <w:szCs w:val="20"/>
        </w:rP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18297C" w:rsidRDefault="0018297C" w:rsidP="0018297C">
      <w:pPr>
        <w:autoSpaceDE w:val="0"/>
        <w:autoSpaceDN w:val="0"/>
        <w:adjustRightInd w:val="0"/>
        <w:spacing w:before="200"/>
        <w:ind w:firstLine="540"/>
        <w:jc w:val="both"/>
        <w:rPr>
          <w:rFonts w:ascii="Arial" w:hAnsi="Arial" w:cs="Arial"/>
          <w:sz w:val="20"/>
          <w:szCs w:val="20"/>
        </w:rPr>
      </w:pPr>
      <w:bookmarkStart w:id="27" w:name="Par268"/>
      <w:bookmarkEnd w:id="27"/>
      <w:r>
        <w:rPr>
          <w:rFonts w:ascii="Arial" w:hAnsi="Arial" w:cs="Arial"/>
          <w:sz w:val="20"/>
          <w:szCs w:val="20"/>
        </w:rPr>
        <w:t xml:space="preserve">8. Извещение, указанное в </w:t>
      </w:r>
      <w:hyperlink w:anchor="Par267" w:history="1">
        <w:r>
          <w:rPr>
            <w:rFonts w:ascii="Arial" w:hAnsi="Arial" w:cs="Arial"/>
            <w:color w:val="0000FF"/>
            <w:sz w:val="20"/>
            <w:szCs w:val="20"/>
          </w:rPr>
          <w:t>пункте 7</w:t>
        </w:r>
      </w:hyperlink>
      <w:r>
        <w:rPr>
          <w:rFonts w:ascii="Arial" w:hAnsi="Arial" w:cs="Arial"/>
          <w:sz w:val="20"/>
          <w:szCs w:val="20"/>
        </w:rPr>
        <w:t xml:space="preserve"> настоящей статьи, должно содержать:</w:t>
      </w:r>
    </w:p>
    <w:p w:rsidR="0018297C" w:rsidRDefault="0018297C" w:rsidP="0018297C">
      <w:pPr>
        <w:autoSpaceDE w:val="0"/>
        <w:autoSpaceDN w:val="0"/>
        <w:adjustRightInd w:val="0"/>
        <w:spacing w:before="200"/>
        <w:ind w:firstLine="540"/>
        <w:jc w:val="both"/>
        <w:rPr>
          <w:rFonts w:ascii="Arial" w:hAnsi="Arial" w:cs="Arial"/>
          <w:sz w:val="20"/>
          <w:szCs w:val="20"/>
        </w:rPr>
      </w:pPr>
      <w:bookmarkStart w:id="28" w:name="Par269"/>
      <w:bookmarkEnd w:id="28"/>
      <w:r>
        <w:rPr>
          <w:rFonts w:ascii="Arial" w:hAnsi="Arial" w:cs="Arial"/>
          <w:sz w:val="20"/>
          <w:szCs w:val="20"/>
        </w:rPr>
        <w:t>1) сведения о заказчике работ по подготовке проекта межевания земельных участков, в том числе почтовый адрес и номер контактного телефона;</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кадастровый номер и адрес каждого исходного земельного участка;</w:t>
      </w:r>
    </w:p>
    <w:p w:rsidR="0018297C" w:rsidRDefault="0018297C" w:rsidP="0018297C">
      <w:pPr>
        <w:autoSpaceDE w:val="0"/>
        <w:autoSpaceDN w:val="0"/>
        <w:adjustRightInd w:val="0"/>
        <w:spacing w:before="200"/>
        <w:ind w:firstLine="540"/>
        <w:jc w:val="both"/>
        <w:rPr>
          <w:rFonts w:ascii="Arial" w:hAnsi="Arial" w:cs="Arial"/>
          <w:sz w:val="20"/>
          <w:szCs w:val="20"/>
        </w:rPr>
      </w:pPr>
      <w:bookmarkStart w:id="29" w:name="Par272"/>
      <w:bookmarkEnd w:id="29"/>
      <w:r>
        <w:rPr>
          <w:rFonts w:ascii="Arial" w:hAnsi="Arial" w:cs="Arial"/>
          <w:sz w:val="20"/>
          <w:szCs w:val="20"/>
        </w:rP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18297C" w:rsidRDefault="0018297C" w:rsidP="0018297C">
      <w:pPr>
        <w:autoSpaceDE w:val="0"/>
        <w:autoSpaceDN w:val="0"/>
        <w:adjustRightInd w:val="0"/>
        <w:spacing w:before="200"/>
        <w:ind w:firstLine="540"/>
        <w:jc w:val="both"/>
        <w:rPr>
          <w:rFonts w:ascii="Arial" w:hAnsi="Arial" w:cs="Arial"/>
          <w:sz w:val="20"/>
          <w:szCs w:val="20"/>
        </w:rPr>
      </w:pPr>
      <w:bookmarkStart w:id="30" w:name="Par274"/>
      <w:bookmarkEnd w:id="30"/>
      <w:r>
        <w:rPr>
          <w:rFonts w:ascii="Arial" w:hAnsi="Arial" w:cs="Arial"/>
          <w:sz w:val="20"/>
          <w:szCs w:val="20"/>
        </w:rP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18297C" w:rsidRDefault="0018297C" w:rsidP="0018297C">
      <w:pPr>
        <w:autoSpaceDE w:val="0"/>
        <w:autoSpaceDN w:val="0"/>
        <w:adjustRightInd w:val="0"/>
        <w:spacing w:before="200"/>
        <w:ind w:firstLine="540"/>
        <w:jc w:val="both"/>
        <w:rPr>
          <w:rFonts w:ascii="Arial" w:hAnsi="Arial" w:cs="Arial"/>
          <w:sz w:val="20"/>
          <w:szCs w:val="20"/>
        </w:rPr>
      </w:pPr>
      <w:bookmarkStart w:id="31" w:name="Par275"/>
      <w:bookmarkEnd w:id="31"/>
      <w:r>
        <w:rPr>
          <w:rFonts w:ascii="Arial" w:hAnsi="Arial" w:cs="Arial"/>
          <w:sz w:val="20"/>
          <w:szCs w:val="20"/>
        </w:rP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18297C" w:rsidRDefault="0018297C" w:rsidP="0018297C">
      <w:pPr>
        <w:autoSpaceDE w:val="0"/>
        <w:autoSpaceDN w:val="0"/>
        <w:adjustRightInd w:val="0"/>
        <w:spacing w:before="200"/>
        <w:ind w:firstLine="540"/>
        <w:jc w:val="both"/>
        <w:rPr>
          <w:rFonts w:ascii="Arial" w:hAnsi="Arial" w:cs="Arial"/>
          <w:sz w:val="20"/>
          <w:szCs w:val="20"/>
        </w:rPr>
      </w:pPr>
      <w:bookmarkStart w:id="32" w:name="Par276"/>
      <w:bookmarkEnd w:id="32"/>
      <w:r>
        <w:rPr>
          <w:rFonts w:ascii="Arial" w:hAnsi="Arial" w:cs="Arial"/>
          <w:sz w:val="20"/>
          <w:szCs w:val="20"/>
        </w:rPr>
        <w:t xml:space="preserve">11. Извещение, указанное в </w:t>
      </w:r>
      <w:hyperlink w:anchor="Par275" w:history="1">
        <w:r>
          <w:rPr>
            <w:rFonts w:ascii="Arial" w:hAnsi="Arial" w:cs="Arial"/>
            <w:color w:val="0000FF"/>
            <w:sz w:val="20"/>
            <w:szCs w:val="20"/>
          </w:rPr>
          <w:t>пункте 10</w:t>
        </w:r>
      </w:hyperlink>
      <w:r>
        <w:rPr>
          <w:rFonts w:ascii="Arial" w:hAnsi="Arial" w:cs="Arial"/>
          <w:sz w:val="20"/>
          <w:szCs w:val="20"/>
        </w:rPr>
        <w:t xml:space="preserve"> настоящей статьи, должно содержать сведения, предусмотренные </w:t>
      </w:r>
      <w:hyperlink w:anchor="Par269" w:history="1">
        <w:r>
          <w:rPr>
            <w:rFonts w:ascii="Arial" w:hAnsi="Arial" w:cs="Arial"/>
            <w:color w:val="0000FF"/>
            <w:sz w:val="20"/>
            <w:szCs w:val="20"/>
          </w:rPr>
          <w:t>подпунктами 1</w:t>
        </w:r>
      </w:hyperlink>
      <w:r>
        <w:rPr>
          <w:rFonts w:ascii="Arial" w:hAnsi="Arial" w:cs="Arial"/>
          <w:sz w:val="20"/>
          <w:szCs w:val="20"/>
        </w:rPr>
        <w:t xml:space="preserve"> - </w:t>
      </w:r>
      <w:hyperlink w:anchor="Par272" w:history="1">
        <w:r>
          <w:rPr>
            <w:rFonts w:ascii="Arial" w:hAnsi="Arial" w:cs="Arial"/>
            <w:color w:val="0000FF"/>
            <w:sz w:val="20"/>
            <w:szCs w:val="20"/>
          </w:rPr>
          <w:t>4 пункта 8</w:t>
        </w:r>
      </w:hyperlink>
      <w:r>
        <w:rPr>
          <w:rFonts w:ascii="Arial" w:hAnsi="Arial" w:cs="Arial"/>
          <w:sz w:val="20"/>
          <w:szCs w:val="20"/>
        </w:rP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ar274" w:history="1">
        <w:r>
          <w:rPr>
            <w:rFonts w:ascii="Arial" w:hAnsi="Arial" w:cs="Arial"/>
            <w:color w:val="0000FF"/>
            <w:sz w:val="20"/>
            <w:szCs w:val="20"/>
          </w:rPr>
          <w:t>пунктами 9</w:t>
        </w:r>
      </w:hyperlink>
      <w:r>
        <w:rPr>
          <w:rFonts w:ascii="Arial" w:hAnsi="Arial" w:cs="Arial"/>
          <w:sz w:val="20"/>
          <w:szCs w:val="20"/>
        </w:rPr>
        <w:t xml:space="preserve"> - </w:t>
      </w:r>
      <w:hyperlink w:anchor="Par276" w:history="1">
        <w:r>
          <w:rPr>
            <w:rFonts w:ascii="Arial" w:hAnsi="Arial" w:cs="Arial"/>
            <w:color w:val="0000FF"/>
            <w:sz w:val="20"/>
            <w:szCs w:val="20"/>
          </w:rPr>
          <w:t>11</w:t>
        </w:r>
      </w:hyperlink>
      <w:r>
        <w:rPr>
          <w:rFonts w:ascii="Arial" w:hAnsi="Arial" w:cs="Arial"/>
          <w:sz w:val="20"/>
          <w:szCs w:val="20"/>
        </w:rP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45"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15. Споры о размере и местоположении границ выделяемого в счет земельной доли или земельных долей земельного участка рассматриваются в суде.</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bookmarkStart w:id="33" w:name="Par285"/>
      <w:bookmarkEnd w:id="33"/>
      <w:r>
        <w:rPr>
          <w:rFonts w:ascii="Arial" w:eastAsiaTheme="minorHAnsi" w:hAnsi="Arial" w:cs="Arial"/>
          <w:color w:val="auto"/>
          <w:sz w:val="20"/>
          <w:szCs w:val="20"/>
        </w:rP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47" w:history="1">
        <w:r>
          <w:rPr>
            <w:rFonts w:ascii="Arial" w:hAnsi="Arial" w:cs="Arial"/>
            <w:color w:val="0000FF"/>
            <w:sz w:val="20"/>
            <w:szCs w:val="20"/>
          </w:rPr>
          <w:t>закона</w:t>
        </w:r>
      </w:hyperlink>
      <w:r>
        <w:rPr>
          <w:rFonts w:ascii="Arial" w:hAnsi="Arial" w:cs="Arial"/>
          <w:sz w:val="20"/>
          <w:szCs w:val="20"/>
        </w:rPr>
        <w:t xml:space="preserve"> от 29.12.2010 N 435-ФЗ)</w:t>
      </w:r>
    </w:p>
    <w:p w:rsidR="0018297C" w:rsidRDefault="0018297C" w:rsidP="0018297C">
      <w:pPr>
        <w:autoSpaceDE w:val="0"/>
        <w:autoSpaceDN w:val="0"/>
        <w:adjustRightInd w:val="0"/>
        <w:ind w:firstLine="540"/>
        <w:jc w:val="both"/>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18297C" w:rsidRDefault="0018297C" w:rsidP="0018297C">
      <w:pPr>
        <w:autoSpaceDE w:val="0"/>
        <w:autoSpaceDN w:val="0"/>
        <w:adjustRightInd w:val="0"/>
        <w:spacing w:before="200"/>
        <w:ind w:firstLine="540"/>
        <w:jc w:val="both"/>
        <w:rPr>
          <w:rFonts w:ascii="Arial" w:hAnsi="Arial" w:cs="Arial"/>
          <w:sz w:val="20"/>
          <w:szCs w:val="20"/>
        </w:rPr>
      </w:pPr>
      <w:bookmarkStart w:id="34" w:name="Par291"/>
      <w:bookmarkEnd w:id="34"/>
      <w:r>
        <w:rPr>
          <w:rFonts w:ascii="Arial" w:hAnsi="Arial" w:cs="Arial"/>
          <w:sz w:val="20"/>
          <w:szCs w:val="20"/>
        </w:rPr>
        <w:t>3. Участники долевой собственности на общем собрании могут принять решения: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о предложениях относительно проекта межевания земельных участков;</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об утверждении перечня собственников земельных участков, образуемых в соответствии с проектом межевания земельных участков;</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18297C" w:rsidRDefault="0018297C" w:rsidP="0018297C">
      <w:pPr>
        <w:autoSpaceDE w:val="0"/>
        <w:autoSpaceDN w:val="0"/>
        <w:adjustRightInd w:val="0"/>
        <w:spacing w:before="200"/>
        <w:ind w:firstLine="540"/>
        <w:jc w:val="both"/>
        <w:rPr>
          <w:rFonts w:ascii="Arial" w:hAnsi="Arial" w:cs="Arial"/>
          <w:sz w:val="20"/>
          <w:szCs w:val="20"/>
        </w:rPr>
      </w:pPr>
      <w:bookmarkStart w:id="35" w:name="Par297"/>
      <w:bookmarkEnd w:id="35"/>
      <w:r>
        <w:rPr>
          <w:rFonts w:ascii="Arial" w:hAnsi="Arial" w:cs="Arial"/>
          <w:sz w:val="20"/>
          <w:szCs w:val="20"/>
        </w:rP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31.12.2014 </w:t>
      </w:r>
      <w:hyperlink r:id="rId148" w:history="1">
        <w:r>
          <w:rPr>
            <w:rFonts w:ascii="Arial" w:hAnsi="Arial" w:cs="Arial"/>
            <w:color w:val="0000FF"/>
            <w:sz w:val="20"/>
            <w:szCs w:val="20"/>
          </w:rPr>
          <w:t>N 499-ФЗ</w:t>
        </w:r>
      </w:hyperlink>
      <w:r>
        <w:rPr>
          <w:rFonts w:ascii="Arial" w:hAnsi="Arial" w:cs="Arial"/>
          <w:sz w:val="20"/>
          <w:szCs w:val="20"/>
        </w:rPr>
        <w:t xml:space="preserve">, от 03.07.2016 </w:t>
      </w:r>
      <w:hyperlink r:id="rId149" w:history="1">
        <w:r>
          <w:rPr>
            <w:rFonts w:ascii="Arial" w:hAnsi="Arial" w:cs="Arial"/>
            <w:color w:val="0000FF"/>
            <w:sz w:val="20"/>
            <w:szCs w:val="20"/>
          </w:rPr>
          <w:t>N 361-ФЗ</w:t>
        </w:r>
      </w:hyperlink>
      <w:r>
        <w:rPr>
          <w:rFonts w:ascii="Arial" w:hAnsi="Arial" w:cs="Arial"/>
          <w:sz w:val="20"/>
          <w:szCs w:val="20"/>
        </w:rPr>
        <w:t xml:space="preserve">, от 03.08.2018 </w:t>
      </w:r>
      <w:hyperlink r:id="rId150" w:history="1">
        <w:r>
          <w:rPr>
            <w:rFonts w:ascii="Arial" w:hAnsi="Arial" w:cs="Arial"/>
            <w:color w:val="0000FF"/>
            <w:sz w:val="20"/>
            <w:szCs w:val="20"/>
          </w:rPr>
          <w:t>N 341-ФЗ</w:t>
        </w:r>
      </w:hyperlink>
      <w:r>
        <w:rPr>
          <w:rFonts w:ascii="Arial" w:hAnsi="Arial" w:cs="Arial"/>
          <w:sz w:val="20"/>
          <w:szCs w:val="20"/>
        </w:rPr>
        <w:t>)</w:t>
      </w:r>
    </w:p>
    <w:p w:rsidR="0018297C" w:rsidRDefault="0018297C" w:rsidP="0018297C">
      <w:pPr>
        <w:autoSpaceDE w:val="0"/>
        <w:autoSpaceDN w:val="0"/>
        <w:adjustRightInd w:val="0"/>
        <w:spacing w:before="200"/>
        <w:ind w:firstLine="540"/>
        <w:jc w:val="both"/>
        <w:rPr>
          <w:rFonts w:ascii="Arial" w:hAnsi="Arial" w:cs="Arial"/>
          <w:sz w:val="20"/>
          <w:szCs w:val="20"/>
        </w:rPr>
      </w:pPr>
      <w:bookmarkStart w:id="36" w:name="Par299"/>
      <w:bookmarkEnd w:id="36"/>
      <w:r>
        <w:rPr>
          <w:rFonts w:ascii="Arial" w:hAnsi="Arial" w:cs="Arial"/>
          <w:sz w:val="20"/>
          <w:szCs w:val="20"/>
        </w:rPr>
        <w:t>7) об условиях договора аренды земельного участка, находящегося в долевой собственности;</w:t>
      </w:r>
    </w:p>
    <w:p w:rsidR="0018297C" w:rsidRDefault="0018297C" w:rsidP="0018297C">
      <w:pPr>
        <w:autoSpaceDE w:val="0"/>
        <w:autoSpaceDN w:val="0"/>
        <w:adjustRightInd w:val="0"/>
        <w:spacing w:before="200"/>
        <w:ind w:firstLine="540"/>
        <w:jc w:val="both"/>
        <w:rPr>
          <w:rFonts w:ascii="Arial" w:hAnsi="Arial" w:cs="Arial"/>
          <w:sz w:val="20"/>
          <w:szCs w:val="20"/>
        </w:rPr>
      </w:pPr>
      <w:bookmarkStart w:id="37" w:name="Par300"/>
      <w:bookmarkEnd w:id="37"/>
      <w:r>
        <w:rPr>
          <w:rFonts w:ascii="Arial" w:hAnsi="Arial" w:cs="Arial"/>
          <w:sz w:val="20"/>
          <w:szCs w:val="20"/>
        </w:rPr>
        <w:t>8) об условиях установления частного сервитута в отношении земельного участка, находящегося в долевой собственности;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18297C" w:rsidRDefault="0018297C" w:rsidP="0018297C">
      <w:pPr>
        <w:autoSpaceDE w:val="0"/>
        <w:autoSpaceDN w:val="0"/>
        <w:adjustRightInd w:val="0"/>
        <w:spacing w:before="200"/>
        <w:ind w:firstLine="540"/>
        <w:jc w:val="both"/>
        <w:rPr>
          <w:rFonts w:ascii="Arial" w:hAnsi="Arial" w:cs="Arial"/>
          <w:sz w:val="20"/>
          <w:szCs w:val="20"/>
        </w:rPr>
      </w:pPr>
      <w:bookmarkStart w:id="38" w:name="Par302"/>
      <w:bookmarkEnd w:id="38"/>
      <w:r>
        <w:rPr>
          <w:rFonts w:ascii="Arial" w:hAnsi="Arial" w:cs="Arial"/>
          <w:sz w:val="20"/>
          <w:szCs w:val="20"/>
        </w:rP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(пп. 10 введен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31.12.2014 N 499-ФЗ)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Полномочия, предусмотренные настоящим пунктом, могут быть отозваны только по решению общего собрания участников долевой собственности.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ar244" w:history="1">
        <w:r>
          <w:rPr>
            <w:rFonts w:ascii="Arial" w:hAnsi="Arial" w:cs="Arial"/>
            <w:color w:val="0000FF"/>
            <w:sz w:val="20"/>
            <w:szCs w:val="20"/>
          </w:rPr>
          <w:t>пунктом 4 статьи 13</w:t>
        </w:r>
      </w:hyperlink>
      <w:r>
        <w:rPr>
          <w:rFonts w:ascii="Arial" w:hAnsi="Arial" w:cs="Arial"/>
          <w:sz w:val="20"/>
          <w:szCs w:val="20"/>
        </w:rP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18297C" w:rsidRDefault="0018297C" w:rsidP="0018297C">
      <w:pPr>
        <w:autoSpaceDE w:val="0"/>
        <w:autoSpaceDN w:val="0"/>
        <w:adjustRightInd w:val="0"/>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297C">
        <w:trPr>
          <w:jc w:val="center"/>
        </w:trPr>
        <w:tc>
          <w:tcPr>
            <w:tcW w:w="10147" w:type="dxa"/>
            <w:tcBorders>
              <w:left w:val="single" w:sz="24" w:space="0" w:color="CED3F1"/>
              <w:right w:val="single" w:sz="24" w:space="0" w:color="F4F3F8"/>
            </w:tcBorders>
            <w:shd w:val="clear" w:color="auto" w:fill="F4F3F8"/>
          </w:tcPr>
          <w:p w:rsidR="0018297C" w:rsidRDefault="0018297C">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297C" w:rsidRDefault="0018297C">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Ст. 14.1 (ред. от 29.12.2017) </w:t>
            </w:r>
            <w:hyperlink r:id="rId152" w:history="1">
              <w:r>
                <w:rPr>
                  <w:rFonts w:ascii="Arial" w:hAnsi="Arial" w:cs="Arial"/>
                  <w:color w:val="0000FF"/>
                  <w:sz w:val="20"/>
                  <w:szCs w:val="20"/>
                </w:rPr>
                <w:t>не применяется</w:t>
              </w:r>
            </w:hyperlink>
            <w:r>
              <w:rPr>
                <w:rFonts w:ascii="Arial" w:hAnsi="Arial" w:cs="Arial"/>
                <w:color w:val="392C69"/>
                <w:sz w:val="20"/>
                <w:szCs w:val="20"/>
              </w:rPr>
              <w:t xml:space="preserve"> при созыве и проведении общего собрания, сообщение о проведении которого опубликовано до 30.03.2018.</w:t>
            </w:r>
          </w:p>
        </w:tc>
      </w:tr>
    </w:tbl>
    <w:p w:rsidR="0018297C" w:rsidRDefault="0018297C" w:rsidP="0018297C">
      <w:pPr>
        <w:keepNext w:val="0"/>
        <w:keepLines w:val="0"/>
        <w:autoSpaceDE w:val="0"/>
        <w:autoSpaceDN w:val="0"/>
        <w:adjustRightInd w:val="0"/>
        <w:spacing w:before="26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14.1. Общее собрание участников долевой собственности</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29.12.2010 N 435-ФЗ)</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ar291" w:history="1">
        <w:r>
          <w:rPr>
            <w:rFonts w:ascii="Arial" w:hAnsi="Arial" w:cs="Arial"/>
            <w:color w:val="0000FF"/>
            <w:sz w:val="20"/>
            <w:szCs w:val="20"/>
          </w:rPr>
          <w:t>пункте 3 статьи 14</w:t>
        </w:r>
      </w:hyperlink>
      <w:r>
        <w:rPr>
          <w:rFonts w:ascii="Arial" w:hAnsi="Arial" w:cs="Arial"/>
          <w:sz w:val="20"/>
          <w:szCs w:val="20"/>
        </w:rPr>
        <w:t xml:space="preserve"> настоящего Федерального закона.</w:t>
      </w:r>
    </w:p>
    <w:p w:rsidR="0018297C" w:rsidRDefault="0018297C" w:rsidP="0018297C">
      <w:pPr>
        <w:autoSpaceDE w:val="0"/>
        <w:autoSpaceDN w:val="0"/>
        <w:adjustRightInd w:val="0"/>
        <w:spacing w:before="200"/>
        <w:ind w:firstLine="540"/>
        <w:jc w:val="both"/>
        <w:rPr>
          <w:rFonts w:ascii="Arial" w:hAnsi="Arial" w:cs="Arial"/>
          <w:sz w:val="20"/>
          <w:szCs w:val="20"/>
        </w:rPr>
      </w:pPr>
      <w:bookmarkStart w:id="39" w:name="Par317"/>
      <w:bookmarkEnd w:id="39"/>
      <w:r>
        <w:rPr>
          <w:rFonts w:ascii="Arial" w:hAnsi="Arial" w:cs="Arial"/>
          <w:sz w:val="20"/>
          <w:szCs w:val="20"/>
        </w:rPr>
        <w:t>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29.12.2017 N 447-ФЗ)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Указанные в </w:t>
      </w:r>
      <w:hyperlink w:anchor="Par317" w:history="1">
        <w:r>
          <w:rPr>
            <w:rFonts w:ascii="Arial" w:hAnsi="Arial" w:cs="Arial"/>
            <w:color w:val="0000FF"/>
            <w:sz w:val="20"/>
            <w:szCs w:val="20"/>
          </w:rPr>
          <w:t>пункте 2</w:t>
        </w:r>
      </w:hyperlink>
      <w:r>
        <w:rPr>
          <w:rFonts w:ascii="Arial" w:hAnsi="Arial" w:cs="Arial"/>
          <w:sz w:val="20"/>
          <w:szCs w:val="20"/>
        </w:rPr>
        <w:t xml:space="preserve"> настоящей статьи сообщение и уведомление о проведении общего собрания должны содержать:</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дату и время проведения общего собрания;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повестку дня общего собрания;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адрес места ознакомления с документами по вопросам, вынесенным на обсуждение общего собрания, и сроки такого ознакомления.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ar317" w:history="1">
        <w:r>
          <w:rPr>
            <w:rFonts w:ascii="Arial" w:hAnsi="Arial" w:cs="Arial"/>
            <w:color w:val="0000FF"/>
            <w:sz w:val="20"/>
            <w:szCs w:val="20"/>
          </w:rPr>
          <w:t>пункте 2</w:t>
        </w:r>
      </w:hyperlink>
      <w:r>
        <w:rPr>
          <w:rFonts w:ascii="Arial" w:hAnsi="Arial" w:cs="Arial"/>
          <w:sz w:val="20"/>
          <w:szCs w:val="20"/>
        </w:rPr>
        <w:t xml:space="preserve"> настоящей статьи сообщение и уведомление о проведении общего собрания должны содержать также информацию, предусмотренную </w:t>
      </w:r>
      <w:hyperlink w:anchor="Par268" w:history="1">
        <w:r>
          <w:rPr>
            <w:rFonts w:ascii="Arial" w:hAnsi="Arial" w:cs="Arial"/>
            <w:color w:val="0000FF"/>
            <w:sz w:val="20"/>
            <w:szCs w:val="20"/>
          </w:rPr>
          <w:t>пунктом 8 статьи 13.1</w:t>
        </w:r>
      </w:hyperlink>
      <w:r>
        <w:rPr>
          <w:rFonts w:ascii="Arial" w:hAnsi="Arial" w:cs="Arial"/>
          <w:sz w:val="20"/>
          <w:szCs w:val="20"/>
        </w:rPr>
        <w:t xml:space="preserve"> настоящего Федерального закона.</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Не допускается включение в повестку дня общего собрания вопросов, которые предусмотрены </w:t>
      </w:r>
      <w:hyperlink w:anchor="Par299" w:history="1">
        <w:r>
          <w:rPr>
            <w:rFonts w:ascii="Arial" w:hAnsi="Arial" w:cs="Arial"/>
            <w:color w:val="0000FF"/>
            <w:sz w:val="20"/>
            <w:szCs w:val="20"/>
          </w:rPr>
          <w:t>подпунктами 7</w:t>
        </w:r>
      </w:hyperlink>
      <w:r>
        <w:rPr>
          <w:rFonts w:ascii="Arial" w:hAnsi="Arial" w:cs="Arial"/>
          <w:sz w:val="20"/>
          <w:szCs w:val="20"/>
        </w:rPr>
        <w:t xml:space="preserve">, </w:t>
      </w:r>
      <w:hyperlink w:anchor="Par300" w:history="1">
        <w:r>
          <w:rPr>
            <w:rFonts w:ascii="Arial" w:hAnsi="Arial" w:cs="Arial"/>
            <w:color w:val="0000FF"/>
            <w:sz w:val="20"/>
            <w:szCs w:val="20"/>
          </w:rPr>
          <w:t>8</w:t>
        </w:r>
      </w:hyperlink>
      <w:r>
        <w:rPr>
          <w:rFonts w:ascii="Arial" w:hAnsi="Arial" w:cs="Arial"/>
          <w:sz w:val="20"/>
          <w:szCs w:val="20"/>
        </w:rPr>
        <w:t xml:space="preserve"> и </w:t>
      </w:r>
      <w:hyperlink w:anchor="Par302" w:history="1">
        <w:r>
          <w:rPr>
            <w:rFonts w:ascii="Arial" w:hAnsi="Arial" w:cs="Arial"/>
            <w:color w:val="0000FF"/>
            <w:sz w:val="20"/>
            <w:szCs w:val="20"/>
          </w:rPr>
          <w:t>10 пункта 3 статьи 14</w:t>
        </w:r>
      </w:hyperlink>
      <w:r>
        <w:rPr>
          <w:rFonts w:ascii="Arial" w:hAnsi="Arial" w:cs="Arial"/>
          <w:sz w:val="20"/>
          <w:szCs w:val="20"/>
        </w:rPr>
        <w:t xml:space="preserve"> настоящего Федерального закона, если решение по ним принято менее трех месяцев назад.</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Решения общего собрания, отменяющие и (или) изменяющие ранее принятые решения общего собрания, должны содержать указание на такие решения.</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4.1 введен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от 29.12.2017 N 447-ФЗ)</w:t>
      </w:r>
    </w:p>
    <w:p w:rsidR="0018297C" w:rsidRDefault="0018297C" w:rsidP="0018297C">
      <w:pPr>
        <w:autoSpaceDE w:val="0"/>
        <w:autoSpaceDN w:val="0"/>
        <w:adjustRightInd w:val="0"/>
        <w:spacing w:before="200"/>
        <w:ind w:firstLine="540"/>
        <w:jc w:val="both"/>
        <w:rPr>
          <w:rFonts w:ascii="Arial" w:hAnsi="Arial" w:cs="Arial"/>
          <w:sz w:val="20"/>
          <w:szCs w:val="20"/>
        </w:rPr>
      </w:pPr>
      <w:bookmarkStart w:id="40" w:name="Par329"/>
      <w:bookmarkEnd w:id="40"/>
      <w:r>
        <w:rPr>
          <w:rFonts w:ascii="Arial" w:hAnsi="Arial" w:cs="Arial"/>
          <w:sz w:val="20"/>
          <w:szCs w:val="20"/>
        </w:rPr>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29.12.2017 N 447-ФЗ)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ar329" w:history="1">
        <w:r>
          <w:rPr>
            <w:rFonts w:ascii="Arial" w:hAnsi="Arial" w:cs="Arial"/>
            <w:color w:val="0000FF"/>
            <w:sz w:val="20"/>
            <w:szCs w:val="20"/>
          </w:rPr>
          <w:t>пунктом 5</w:t>
        </w:r>
      </w:hyperlink>
      <w:r>
        <w:rPr>
          <w:rFonts w:ascii="Arial" w:hAnsi="Arial" w:cs="Arial"/>
          <w:sz w:val="20"/>
          <w:szCs w:val="20"/>
        </w:rP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5.1 введен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29.12.2017 N 447-ФЗ)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ar317" w:history="1">
        <w:r>
          <w:rPr>
            <w:rFonts w:ascii="Arial" w:hAnsi="Arial" w:cs="Arial"/>
            <w:color w:val="0000FF"/>
            <w:sz w:val="20"/>
            <w:szCs w:val="20"/>
          </w:rPr>
          <w:t>пунктом 2</w:t>
        </w:r>
      </w:hyperlink>
      <w:r>
        <w:rPr>
          <w:rFonts w:ascii="Arial" w:hAnsi="Arial" w:cs="Arial"/>
          <w:sz w:val="20"/>
          <w:szCs w:val="20"/>
        </w:rP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5.2 введен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29.12.2017 N 447-ФЗ)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ar329" w:history="1">
        <w:r>
          <w:rPr>
            <w:rFonts w:ascii="Arial" w:hAnsi="Arial" w:cs="Arial"/>
            <w:color w:val="0000FF"/>
            <w:sz w:val="20"/>
            <w:szCs w:val="20"/>
          </w:rPr>
          <w:t>пунктом 5</w:t>
        </w:r>
      </w:hyperlink>
      <w:r>
        <w:rPr>
          <w:rFonts w:ascii="Arial" w:hAnsi="Arial" w:cs="Arial"/>
          <w:sz w:val="20"/>
          <w:szCs w:val="20"/>
        </w:rP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29.12.2017 N 447-ФЗ)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ar359" w:history="1">
        <w:r>
          <w:rPr>
            <w:rFonts w:ascii="Arial" w:hAnsi="Arial" w:cs="Arial"/>
            <w:color w:val="0000FF"/>
            <w:sz w:val="20"/>
            <w:szCs w:val="20"/>
          </w:rPr>
          <w:t>статьи 15</w:t>
        </w:r>
      </w:hyperlink>
      <w:r>
        <w:rPr>
          <w:rFonts w:ascii="Arial" w:hAnsi="Arial" w:cs="Arial"/>
          <w:sz w:val="20"/>
          <w:szCs w:val="20"/>
        </w:rP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удостоверяет полномочия присутствующих на собрании лиц;</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председательствует при открытии и ведении общего собрания, если иной председатель не будет избран;</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обеспечивает соблюдение требований настоящего Федерального закона к порядку проведения общего собрания;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разъясняет участникам долевой собственности их права и обязанности при проведении общего собрания;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подписывает протокол общего собрания;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участвует в обсуждении вопросов с правом совещательного голоса.</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10 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29.12.2017 N 447-ФЗ)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161" w:history="1">
        <w:r>
          <w:rPr>
            <w:rFonts w:ascii="Arial" w:hAnsi="Arial" w:cs="Arial"/>
            <w:color w:val="0000FF"/>
            <w:sz w:val="20"/>
            <w:szCs w:val="20"/>
          </w:rPr>
          <w:t>законом</w:t>
        </w:r>
      </w:hyperlink>
      <w:r>
        <w:rPr>
          <w:rFonts w:ascii="Arial" w:hAnsi="Arial" w:cs="Arial"/>
          <w:sz w:val="20"/>
          <w:szCs w:val="20"/>
        </w:rPr>
        <w:t xml:space="preserve"> от 29.12.2017 N 447-ФЗ)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Глава IV. ПЕРЕХОДНЫЕ И ЗАКЛЮЧИТЕЛЬНЫЕ ПОЛОЖЕНИЯ</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bookmarkStart w:id="41" w:name="Par359"/>
      <w:bookmarkEnd w:id="41"/>
      <w:r>
        <w:rPr>
          <w:rFonts w:ascii="Arial" w:eastAsiaTheme="minorHAnsi" w:hAnsi="Arial" w:cs="Arial"/>
          <w:color w:val="auto"/>
          <w:sz w:val="20"/>
          <w:szCs w:val="20"/>
        </w:rPr>
        <w:t>Статья 15. Понятие земельной доли</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29.12.2010 N 435-ФЗ)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Определение размеров земельных долей в виде простой правильной дроби, в гектарах или баллах является юридически действительным.</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2 введен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29.12.2010 N 435-ФЗ)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3 введен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29.12.2010 N 435-ФЗ)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Порядок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4 введен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03.07.2016 N 352-ФЗ)</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167" w:history="1">
        <w:r>
          <w:rPr>
            <w:rFonts w:ascii="Arial" w:hAnsi="Arial" w:cs="Arial"/>
            <w:color w:val="0000FF"/>
            <w:sz w:val="20"/>
            <w:szCs w:val="20"/>
          </w:rPr>
          <w:t>кодекса</w:t>
        </w:r>
      </w:hyperlink>
      <w:r>
        <w:rPr>
          <w:rFonts w:ascii="Arial" w:hAnsi="Arial" w:cs="Arial"/>
          <w:sz w:val="20"/>
          <w:szCs w:val="20"/>
        </w:rPr>
        <w:t xml:space="preserve"> Российской Федерации и пункта 2 </w:t>
      </w:r>
      <w:hyperlink w:anchor="Par146" w:history="1">
        <w:r>
          <w:rPr>
            <w:rFonts w:ascii="Arial" w:hAnsi="Arial" w:cs="Arial"/>
            <w:color w:val="0000FF"/>
            <w:sz w:val="20"/>
            <w:szCs w:val="20"/>
          </w:rPr>
          <w:t>статьи 9</w:t>
        </w:r>
      </w:hyperlink>
      <w:r>
        <w:rPr>
          <w:rFonts w:ascii="Arial" w:hAnsi="Arial" w:cs="Arial"/>
          <w:sz w:val="20"/>
          <w:szCs w:val="20"/>
        </w:rPr>
        <w:t xml:space="preserve"> настоящего Федерального закона в течение восьми лет со дня вступления в силу настоящего Федерального закона.</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07.03.2005 </w:t>
      </w:r>
      <w:hyperlink r:id="rId168" w:history="1">
        <w:r>
          <w:rPr>
            <w:rFonts w:ascii="Arial" w:hAnsi="Arial" w:cs="Arial"/>
            <w:color w:val="0000FF"/>
            <w:sz w:val="20"/>
            <w:szCs w:val="20"/>
          </w:rPr>
          <w:t>N 10-ФЗ</w:t>
        </w:r>
      </w:hyperlink>
      <w:r>
        <w:rPr>
          <w:rFonts w:ascii="Arial" w:hAnsi="Arial" w:cs="Arial"/>
          <w:sz w:val="20"/>
          <w:szCs w:val="20"/>
        </w:rPr>
        <w:t xml:space="preserve">, от 05.02.2007 </w:t>
      </w:r>
      <w:hyperlink r:id="rId169" w:history="1">
        <w:r>
          <w:rPr>
            <w:rFonts w:ascii="Arial" w:hAnsi="Arial" w:cs="Arial"/>
            <w:color w:val="0000FF"/>
            <w:sz w:val="20"/>
            <w:szCs w:val="20"/>
          </w:rPr>
          <w:t>N 11-ФЗ</w:t>
        </w:r>
      </w:hyperlink>
      <w:r>
        <w:rPr>
          <w:rFonts w:ascii="Arial" w:hAnsi="Arial" w:cs="Arial"/>
          <w:sz w:val="20"/>
          <w:szCs w:val="20"/>
        </w:rPr>
        <w:t xml:space="preserve">, от 30.12.2008 </w:t>
      </w:r>
      <w:hyperlink r:id="rId170" w:history="1">
        <w:r>
          <w:rPr>
            <w:rFonts w:ascii="Arial" w:hAnsi="Arial" w:cs="Arial"/>
            <w:color w:val="0000FF"/>
            <w:sz w:val="20"/>
            <w:szCs w:val="20"/>
          </w:rPr>
          <w:t>N 297-ФЗ</w:t>
        </w:r>
      </w:hyperlink>
      <w:r>
        <w:rPr>
          <w:rFonts w:ascii="Arial" w:hAnsi="Arial" w:cs="Arial"/>
          <w:sz w:val="20"/>
          <w:szCs w:val="20"/>
        </w:rPr>
        <w:t>)</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71" w:history="1">
        <w:r>
          <w:rPr>
            <w:rFonts w:ascii="Arial" w:hAnsi="Arial" w:cs="Arial"/>
            <w:color w:val="0000FF"/>
            <w:sz w:val="20"/>
            <w:szCs w:val="20"/>
          </w:rPr>
          <w:t>закон</w:t>
        </w:r>
      </w:hyperlink>
      <w:r>
        <w:rPr>
          <w:rFonts w:ascii="Arial" w:hAnsi="Arial" w:cs="Arial"/>
          <w:sz w:val="20"/>
          <w:szCs w:val="20"/>
        </w:rPr>
        <w:t xml:space="preserve"> от 29.12.2010 N 435-ФЗ.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(п. 3 введен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18.07.2005 N 87-ФЗ)</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17. Утратила силу. - Федеральный </w:t>
      </w:r>
      <w:hyperlink r:id="rId173"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13.05.2008 N 66-ФЗ.</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bookmarkStart w:id="42" w:name="Par385"/>
      <w:bookmarkEnd w:id="42"/>
      <w:r>
        <w:rPr>
          <w:rFonts w:ascii="Arial" w:eastAsiaTheme="minorHAnsi" w:hAnsi="Arial" w:cs="Arial"/>
          <w:color w:val="auto"/>
          <w:sz w:val="20"/>
          <w:szCs w:val="20"/>
        </w:rPr>
        <w:t>Статья 18. Документы, удостоверяющие право на земельную долю</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 xml:space="preserve">Свидетельства о праве на земельные доли, выданные до вступления в силу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Вступление в силу настоящего Федерального закона</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Настоящий Федеральный закон вступает в силу через шесть месяцев после его официального опубликования.</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19.1. Применение отдельных положений настоящего Федерального закона</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07.07.2003 N 113-ФЗ)</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bookmarkStart w:id="43" w:name="Par397"/>
      <w:bookmarkEnd w:id="43"/>
      <w:r>
        <w:rPr>
          <w:rFonts w:ascii="Arial" w:hAnsi="Arial" w:cs="Arial"/>
          <w:sz w:val="20"/>
          <w:szCs w:val="20"/>
        </w:rP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приватизация земельных участков из земель сельскохозяйственного назначения, предусмотренная </w:t>
      </w:r>
      <w:hyperlink w:anchor="Par50" w:history="1">
        <w:r>
          <w:rPr>
            <w:rFonts w:ascii="Arial" w:hAnsi="Arial" w:cs="Arial"/>
            <w:color w:val="0000FF"/>
            <w:sz w:val="20"/>
            <w:szCs w:val="20"/>
          </w:rPr>
          <w:t>пунктом 4 статьи 1</w:t>
        </w:r>
      </w:hyperlink>
      <w:r>
        <w:rPr>
          <w:rFonts w:ascii="Arial" w:hAnsi="Arial" w:cs="Arial"/>
          <w:sz w:val="20"/>
          <w:szCs w:val="20"/>
        </w:rPr>
        <w:t xml:space="preserve"> настоящего Федерального закона, осуществляется с 1 января 2004 года;</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минимальные размеры земельных участков из земель сельскохозяйственного назначения, предусмотренные </w:t>
      </w:r>
      <w:hyperlink w:anchor="Par71" w:history="1">
        <w:r>
          <w:rPr>
            <w:rFonts w:ascii="Arial" w:hAnsi="Arial" w:cs="Arial"/>
            <w:color w:val="0000FF"/>
            <w:sz w:val="20"/>
            <w:szCs w:val="20"/>
          </w:rPr>
          <w:t>пунктом 1 статьи 4</w:t>
        </w:r>
      </w:hyperlink>
      <w:r>
        <w:rPr>
          <w:rFonts w:ascii="Arial" w:hAnsi="Arial" w:cs="Arial"/>
          <w:sz w:val="20"/>
          <w:szCs w:val="20"/>
        </w:rP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максимальный размер общей площади сельскохозяйственных угодий, предусмотренный </w:t>
      </w:r>
      <w:hyperlink w:anchor="Par80" w:history="1">
        <w:r>
          <w:rPr>
            <w:rFonts w:ascii="Arial" w:hAnsi="Arial" w:cs="Arial"/>
            <w:color w:val="0000FF"/>
            <w:sz w:val="20"/>
            <w:szCs w:val="20"/>
          </w:rPr>
          <w:t>пунктом 2 статьи 4</w:t>
        </w:r>
      </w:hyperlink>
      <w:r>
        <w:rPr>
          <w:rFonts w:ascii="Arial" w:hAnsi="Arial" w:cs="Arial"/>
          <w:sz w:val="20"/>
          <w:szCs w:val="20"/>
        </w:rP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(пп. 3 в ред. Федерального </w:t>
      </w:r>
      <w:hyperlink r:id="rId177" w:history="1">
        <w:r>
          <w:rPr>
            <w:rFonts w:ascii="Arial" w:hAnsi="Arial" w:cs="Arial"/>
            <w:color w:val="0000FF"/>
            <w:sz w:val="20"/>
            <w:szCs w:val="20"/>
          </w:rPr>
          <w:t>закона</w:t>
        </w:r>
      </w:hyperlink>
      <w:r>
        <w:rPr>
          <w:rFonts w:ascii="Arial" w:hAnsi="Arial" w:cs="Arial"/>
          <w:sz w:val="20"/>
          <w:szCs w:val="20"/>
        </w:rPr>
        <w:t xml:space="preserve"> от 18.07.2005 N 87-ФЗ)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полномочия субъектов Российской Федерации, предусмотренные пунктом 3 </w:t>
      </w:r>
      <w:hyperlink w:anchor="Par92" w:history="1">
        <w:r>
          <w:rPr>
            <w:rFonts w:ascii="Arial" w:hAnsi="Arial" w:cs="Arial"/>
            <w:color w:val="0000FF"/>
            <w:sz w:val="20"/>
            <w:szCs w:val="20"/>
          </w:rPr>
          <w:t>статьи 5,</w:t>
        </w:r>
      </w:hyperlink>
      <w:r>
        <w:rPr>
          <w:rFonts w:ascii="Arial" w:hAnsi="Arial" w:cs="Arial"/>
          <w:sz w:val="20"/>
          <w:szCs w:val="20"/>
        </w:rPr>
        <w:t xml:space="preserve"> пунктом 3 </w:t>
      </w:r>
      <w:hyperlink w:anchor="Par95" w:history="1">
        <w:r>
          <w:rPr>
            <w:rFonts w:ascii="Arial" w:hAnsi="Arial" w:cs="Arial"/>
            <w:color w:val="0000FF"/>
            <w:sz w:val="20"/>
            <w:szCs w:val="20"/>
          </w:rPr>
          <w:t>статьи 6,</w:t>
        </w:r>
      </w:hyperlink>
      <w:r>
        <w:rPr>
          <w:rFonts w:ascii="Arial" w:hAnsi="Arial" w:cs="Arial"/>
          <w:sz w:val="20"/>
          <w:szCs w:val="20"/>
        </w:rPr>
        <w:t xml:space="preserve"> пунктом 1 </w:t>
      </w:r>
      <w:hyperlink w:anchor="Par132" w:history="1">
        <w:r>
          <w:rPr>
            <w:rFonts w:ascii="Arial" w:hAnsi="Arial" w:cs="Arial"/>
            <w:color w:val="0000FF"/>
            <w:sz w:val="20"/>
            <w:szCs w:val="20"/>
          </w:rPr>
          <w:t>статьи 8,</w:t>
        </w:r>
      </w:hyperlink>
      <w:r>
        <w:rPr>
          <w:rFonts w:ascii="Arial" w:hAnsi="Arial" w:cs="Arial"/>
          <w:sz w:val="20"/>
          <w:szCs w:val="20"/>
        </w:rPr>
        <w:t xml:space="preserve"> пунктом 2 </w:t>
      </w:r>
      <w:hyperlink w:anchor="Par196" w:history="1">
        <w:r>
          <w:rPr>
            <w:rFonts w:ascii="Arial" w:hAnsi="Arial" w:cs="Arial"/>
            <w:color w:val="0000FF"/>
            <w:sz w:val="20"/>
            <w:szCs w:val="20"/>
          </w:rPr>
          <w:t>статьи 12</w:t>
        </w:r>
      </w:hyperlink>
      <w:r>
        <w:rPr>
          <w:rFonts w:ascii="Arial" w:hAnsi="Arial" w:cs="Arial"/>
          <w:sz w:val="20"/>
          <w:szCs w:val="20"/>
        </w:rPr>
        <w:t xml:space="preserve"> и пунктом 3 </w:t>
      </w:r>
      <w:hyperlink w:anchor="Par231" w:history="1">
        <w:r>
          <w:rPr>
            <w:rFonts w:ascii="Arial" w:hAnsi="Arial" w:cs="Arial"/>
            <w:color w:val="0000FF"/>
            <w:sz w:val="20"/>
            <w:szCs w:val="20"/>
          </w:rPr>
          <w:t>статьи 13</w:t>
        </w:r>
      </w:hyperlink>
      <w:r>
        <w:rPr>
          <w:rFonts w:ascii="Arial" w:hAnsi="Arial" w:cs="Arial"/>
          <w:sz w:val="20"/>
          <w:szCs w:val="20"/>
        </w:rP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средствами массовой информации, в которых в соответствии с пунктом 2 </w:t>
      </w:r>
      <w:hyperlink w:anchor="Par162" w:history="1">
        <w:r>
          <w:rPr>
            <w:rFonts w:ascii="Arial" w:hAnsi="Arial" w:cs="Arial"/>
            <w:color w:val="0000FF"/>
            <w:sz w:val="20"/>
            <w:szCs w:val="20"/>
          </w:rPr>
          <w:t>статьи 10,</w:t>
        </w:r>
      </w:hyperlink>
      <w:r>
        <w:rPr>
          <w:rFonts w:ascii="Arial" w:hAnsi="Arial" w:cs="Arial"/>
          <w:sz w:val="20"/>
          <w:szCs w:val="20"/>
        </w:rPr>
        <w:t xml:space="preserve"> пунктом 2 </w:t>
      </w:r>
      <w:hyperlink w:anchor="Par196" w:history="1">
        <w:r>
          <w:rPr>
            <w:rFonts w:ascii="Arial" w:hAnsi="Arial" w:cs="Arial"/>
            <w:color w:val="0000FF"/>
            <w:sz w:val="20"/>
            <w:szCs w:val="20"/>
          </w:rPr>
          <w:t>статьи 12,</w:t>
        </w:r>
      </w:hyperlink>
      <w:r>
        <w:rPr>
          <w:rFonts w:ascii="Arial" w:hAnsi="Arial" w:cs="Arial"/>
          <w:sz w:val="20"/>
          <w:szCs w:val="20"/>
        </w:rPr>
        <w:t xml:space="preserve"> пунктом 1 </w:t>
      </w:r>
      <w:hyperlink w:anchor="Par231" w:history="1">
        <w:r>
          <w:rPr>
            <w:rFonts w:ascii="Arial" w:hAnsi="Arial" w:cs="Arial"/>
            <w:color w:val="0000FF"/>
            <w:sz w:val="20"/>
            <w:szCs w:val="20"/>
          </w:rPr>
          <w:t>статьи 13</w:t>
        </w:r>
      </w:hyperlink>
      <w:r>
        <w:rPr>
          <w:rFonts w:ascii="Arial" w:hAnsi="Arial" w:cs="Arial"/>
          <w:sz w:val="20"/>
          <w:szCs w:val="20"/>
        </w:rPr>
        <w:t xml:space="preserve"> и </w:t>
      </w:r>
      <w:hyperlink w:anchor="Par285" w:history="1">
        <w:r>
          <w:rPr>
            <w:rFonts w:ascii="Arial" w:hAnsi="Arial" w:cs="Arial"/>
            <w:color w:val="0000FF"/>
            <w:sz w:val="20"/>
            <w:szCs w:val="20"/>
          </w:rPr>
          <w:t>статьей 14</w:t>
        </w:r>
      </w:hyperlink>
      <w:r>
        <w:rPr>
          <w:rFonts w:ascii="Arial" w:hAnsi="Arial" w:cs="Arial"/>
          <w:sz w:val="20"/>
          <w:szCs w:val="20"/>
        </w:rP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Положения настоящей статьи действуют до вступления в силу закона субъекта Российской Федерации, регулирующего указанные правоотношения.</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1) провести общие собрания с внесением в повестки дня этих собраний вопросов, указанных в </w:t>
      </w:r>
      <w:hyperlink w:anchor="Par291" w:history="1">
        <w:r>
          <w:rPr>
            <w:rFonts w:ascii="Arial" w:hAnsi="Arial" w:cs="Arial"/>
            <w:color w:val="0000FF"/>
            <w:sz w:val="20"/>
            <w:szCs w:val="20"/>
          </w:rPr>
          <w:t>пункте 3 статьи 14</w:t>
        </w:r>
      </w:hyperlink>
      <w:r>
        <w:rPr>
          <w:rFonts w:ascii="Arial" w:hAnsi="Arial" w:cs="Arial"/>
          <w:sz w:val="20"/>
          <w:szCs w:val="20"/>
        </w:rPr>
        <w:t xml:space="preserve"> настоящего Федерального закона;</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обеспечить подготовку проекта межевания земельных участков;</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3 введен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29.12.2010 N 435-ФЗ)</w:t>
      </w:r>
    </w:p>
    <w:p w:rsidR="0018297C" w:rsidRDefault="0018297C" w:rsidP="0018297C">
      <w:pPr>
        <w:autoSpaceDE w:val="0"/>
        <w:autoSpaceDN w:val="0"/>
        <w:adjustRightInd w:val="0"/>
        <w:spacing w:before="200"/>
        <w:ind w:firstLine="540"/>
        <w:jc w:val="both"/>
        <w:rPr>
          <w:rFonts w:ascii="Arial" w:hAnsi="Arial" w:cs="Arial"/>
          <w:sz w:val="20"/>
          <w:szCs w:val="20"/>
        </w:rPr>
      </w:pPr>
      <w:bookmarkStart w:id="44" w:name="Par411"/>
      <w:bookmarkEnd w:id="44"/>
      <w:r>
        <w:rPr>
          <w:rFonts w:ascii="Arial" w:hAnsi="Arial" w:cs="Arial"/>
          <w:sz w:val="20"/>
          <w:szCs w:val="20"/>
        </w:rP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принятие общим собранием решения о подготовке проекта межевания земельных участков;</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принятие общим собранием решения о лице, указанном в </w:t>
      </w:r>
      <w:hyperlink w:anchor="Par297" w:history="1">
        <w:r>
          <w:rPr>
            <w:rFonts w:ascii="Arial" w:hAnsi="Arial" w:cs="Arial"/>
            <w:color w:val="0000FF"/>
            <w:sz w:val="20"/>
            <w:szCs w:val="20"/>
          </w:rPr>
          <w:t>подпункте 6 пункта 3 статьи 14</w:t>
        </w:r>
      </w:hyperlink>
      <w:r>
        <w:rPr>
          <w:rFonts w:ascii="Arial" w:hAnsi="Arial" w:cs="Arial"/>
          <w:sz w:val="20"/>
          <w:szCs w:val="20"/>
        </w:rPr>
        <w:t xml:space="preserve"> настоящего Федерального закона;</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заключение договора на подготовку проекта межевания земельных участков.</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4 введен Федеральным </w:t>
      </w:r>
      <w:hyperlink r:id="rId180" w:history="1">
        <w:r>
          <w:rPr>
            <w:rFonts w:ascii="Arial" w:hAnsi="Arial" w:cs="Arial"/>
            <w:color w:val="0000FF"/>
            <w:sz w:val="20"/>
            <w:szCs w:val="20"/>
          </w:rPr>
          <w:t>законом</w:t>
        </w:r>
      </w:hyperlink>
      <w:r>
        <w:rPr>
          <w:rFonts w:ascii="Arial" w:hAnsi="Arial" w:cs="Arial"/>
          <w:sz w:val="20"/>
          <w:szCs w:val="20"/>
        </w:rPr>
        <w:t xml:space="preserve"> от 29.12.2010 N 435-ФЗ)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Сведения, указанные в </w:t>
      </w:r>
      <w:hyperlink w:anchor="Par411" w:history="1">
        <w:r>
          <w:rPr>
            <w:rFonts w:ascii="Arial" w:hAnsi="Arial" w:cs="Arial"/>
            <w:color w:val="0000FF"/>
            <w:sz w:val="20"/>
            <w:szCs w:val="20"/>
          </w:rPr>
          <w:t>пункте 4</w:t>
        </w:r>
      </w:hyperlink>
      <w:r>
        <w:rPr>
          <w:rFonts w:ascii="Arial" w:hAnsi="Arial" w:cs="Arial"/>
          <w:sz w:val="20"/>
          <w:szCs w:val="20"/>
        </w:rP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ar411" w:history="1">
        <w:r>
          <w:rPr>
            <w:rFonts w:ascii="Arial" w:hAnsi="Arial" w:cs="Arial"/>
            <w:color w:val="0000FF"/>
            <w:sz w:val="20"/>
            <w:szCs w:val="20"/>
          </w:rPr>
          <w:t>пунктом 4</w:t>
        </w:r>
      </w:hyperlink>
      <w:r>
        <w:rPr>
          <w:rFonts w:ascii="Arial" w:hAnsi="Arial" w:cs="Arial"/>
          <w:sz w:val="20"/>
          <w:szCs w:val="20"/>
        </w:rPr>
        <w:t xml:space="preserve"> настоящей статьи.</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5 введен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29.12.2010 N 435-ФЗ)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6 введен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от 29.12.2010 N 435-ФЗ)</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ar130" w:history="1">
        <w:r>
          <w:rPr>
            <w:rFonts w:ascii="Arial" w:hAnsi="Arial" w:cs="Arial"/>
            <w:color w:val="0000FF"/>
            <w:sz w:val="20"/>
            <w:szCs w:val="20"/>
          </w:rPr>
          <w:t>статьей 8</w:t>
        </w:r>
      </w:hyperlink>
      <w:r>
        <w:rPr>
          <w:rFonts w:ascii="Arial" w:hAnsi="Arial" w:cs="Arial"/>
          <w:sz w:val="20"/>
          <w:szCs w:val="20"/>
        </w:rPr>
        <w:t xml:space="preserve"> настоящего Федерального закона.</w:t>
      </w:r>
    </w:p>
    <w:p w:rsidR="0018297C" w:rsidRDefault="0018297C" w:rsidP="0018297C">
      <w:pPr>
        <w:autoSpaceDE w:val="0"/>
        <w:autoSpaceDN w:val="0"/>
        <w:adjustRightInd w:val="0"/>
        <w:jc w:val="both"/>
        <w:rPr>
          <w:rFonts w:ascii="Arial" w:hAnsi="Arial" w:cs="Arial"/>
          <w:sz w:val="20"/>
          <w:szCs w:val="20"/>
        </w:rPr>
      </w:pPr>
      <w:r>
        <w:rPr>
          <w:rFonts w:ascii="Arial" w:hAnsi="Arial" w:cs="Arial"/>
          <w:sz w:val="20"/>
          <w:szCs w:val="20"/>
        </w:rPr>
        <w:t xml:space="preserve">(п. 7 введен Федеральным </w:t>
      </w:r>
      <w:hyperlink r:id="rId183" w:history="1">
        <w:r>
          <w:rPr>
            <w:rFonts w:ascii="Arial" w:hAnsi="Arial" w:cs="Arial"/>
            <w:color w:val="0000FF"/>
            <w:sz w:val="20"/>
            <w:szCs w:val="20"/>
          </w:rPr>
          <w:t>законом</w:t>
        </w:r>
      </w:hyperlink>
      <w:r>
        <w:rPr>
          <w:rFonts w:ascii="Arial" w:hAnsi="Arial" w:cs="Arial"/>
          <w:sz w:val="20"/>
          <w:szCs w:val="20"/>
        </w:rPr>
        <w:t xml:space="preserve"> от 29.06.2012 N 96-ФЗ)</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от 13.07.2015 N 245-ФЗ)</w:t>
      </w:r>
    </w:p>
    <w:p w:rsidR="0018297C" w:rsidRDefault="0018297C" w:rsidP="0018297C">
      <w:pPr>
        <w:autoSpaceDE w:val="0"/>
        <w:autoSpaceDN w:val="0"/>
        <w:adjustRightInd w:val="0"/>
        <w:jc w:val="both"/>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ar173" w:history="1">
        <w:r>
          <w:rPr>
            <w:rFonts w:ascii="Arial" w:hAnsi="Arial" w:cs="Arial"/>
            <w:color w:val="0000FF"/>
            <w:sz w:val="20"/>
            <w:szCs w:val="20"/>
          </w:rPr>
          <w:t>пунктом 5.1 статьи 10</w:t>
        </w:r>
      </w:hyperlink>
      <w:r>
        <w:rPr>
          <w:rFonts w:ascii="Arial" w:hAnsi="Arial" w:cs="Arial"/>
          <w:sz w:val="20"/>
          <w:szCs w:val="20"/>
        </w:rP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ar173" w:history="1">
        <w:r>
          <w:rPr>
            <w:rFonts w:ascii="Arial" w:hAnsi="Arial" w:cs="Arial"/>
            <w:color w:val="0000FF"/>
            <w:sz w:val="20"/>
            <w:szCs w:val="20"/>
          </w:rPr>
          <w:t>пунктом 5.1 статьи 10</w:t>
        </w:r>
      </w:hyperlink>
      <w:r>
        <w:rPr>
          <w:rFonts w:ascii="Arial" w:hAnsi="Arial" w:cs="Arial"/>
          <w:sz w:val="20"/>
          <w:szCs w:val="20"/>
        </w:rP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18297C" w:rsidRDefault="0018297C" w:rsidP="0018297C">
      <w:pPr>
        <w:autoSpaceDE w:val="0"/>
        <w:autoSpaceDN w:val="0"/>
        <w:adjustRightInd w:val="0"/>
        <w:rPr>
          <w:rFonts w:ascii="Arial" w:hAnsi="Arial" w:cs="Arial"/>
          <w:sz w:val="20"/>
          <w:szCs w:val="20"/>
        </w:rPr>
      </w:pPr>
    </w:p>
    <w:p w:rsidR="0018297C" w:rsidRDefault="0018297C" w:rsidP="0018297C">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Приведение нормативных правовых актов в соответствие с настоящим Федеральным законом</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ind w:firstLine="540"/>
        <w:jc w:val="both"/>
        <w:rPr>
          <w:rFonts w:ascii="Arial" w:hAnsi="Arial" w:cs="Arial"/>
          <w:sz w:val="20"/>
          <w:szCs w:val="20"/>
        </w:rPr>
      </w:pPr>
      <w:r>
        <w:rPr>
          <w:rFonts w:ascii="Arial" w:hAnsi="Arial" w:cs="Arial"/>
          <w:sz w:val="20"/>
          <w:szCs w:val="20"/>
        </w:rP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8297C" w:rsidRDefault="0018297C" w:rsidP="0018297C">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jc w:val="right"/>
        <w:rPr>
          <w:rFonts w:ascii="Arial" w:hAnsi="Arial" w:cs="Arial"/>
          <w:sz w:val="20"/>
          <w:szCs w:val="20"/>
        </w:rPr>
      </w:pPr>
      <w:r>
        <w:rPr>
          <w:rFonts w:ascii="Arial" w:hAnsi="Arial" w:cs="Arial"/>
          <w:sz w:val="20"/>
          <w:szCs w:val="20"/>
        </w:rPr>
        <w:t>Президент</w:t>
      </w:r>
    </w:p>
    <w:p w:rsidR="0018297C" w:rsidRDefault="0018297C" w:rsidP="0018297C">
      <w:pPr>
        <w:autoSpaceDE w:val="0"/>
        <w:autoSpaceDN w:val="0"/>
        <w:adjustRightInd w:val="0"/>
        <w:jc w:val="right"/>
        <w:rPr>
          <w:rFonts w:ascii="Arial" w:hAnsi="Arial" w:cs="Arial"/>
          <w:sz w:val="20"/>
          <w:szCs w:val="20"/>
        </w:rPr>
      </w:pPr>
      <w:r>
        <w:rPr>
          <w:rFonts w:ascii="Arial" w:hAnsi="Arial" w:cs="Arial"/>
          <w:sz w:val="20"/>
          <w:szCs w:val="20"/>
        </w:rPr>
        <w:t>Российской Федерации</w:t>
      </w:r>
    </w:p>
    <w:p w:rsidR="0018297C" w:rsidRDefault="0018297C" w:rsidP="0018297C">
      <w:pPr>
        <w:autoSpaceDE w:val="0"/>
        <w:autoSpaceDN w:val="0"/>
        <w:adjustRightInd w:val="0"/>
        <w:jc w:val="right"/>
        <w:rPr>
          <w:rFonts w:ascii="Arial" w:hAnsi="Arial" w:cs="Arial"/>
          <w:sz w:val="20"/>
          <w:szCs w:val="20"/>
        </w:rPr>
      </w:pPr>
      <w:r>
        <w:rPr>
          <w:rFonts w:ascii="Arial" w:hAnsi="Arial" w:cs="Arial"/>
          <w:sz w:val="20"/>
          <w:szCs w:val="20"/>
        </w:rPr>
        <w:t>В.ПУТИН</w:t>
      </w:r>
    </w:p>
    <w:p w:rsidR="0018297C" w:rsidRDefault="0018297C" w:rsidP="0018297C">
      <w:pPr>
        <w:autoSpaceDE w:val="0"/>
        <w:autoSpaceDN w:val="0"/>
        <w:adjustRightInd w:val="0"/>
        <w:rPr>
          <w:rFonts w:ascii="Arial" w:hAnsi="Arial" w:cs="Arial"/>
          <w:sz w:val="20"/>
          <w:szCs w:val="20"/>
        </w:rPr>
      </w:pPr>
      <w:r>
        <w:rPr>
          <w:rFonts w:ascii="Arial" w:hAnsi="Arial" w:cs="Arial"/>
          <w:sz w:val="20"/>
          <w:szCs w:val="20"/>
        </w:rPr>
        <w:t>Москва, Кремль</w:t>
      </w:r>
    </w:p>
    <w:p w:rsidR="0018297C" w:rsidRDefault="0018297C" w:rsidP="0018297C">
      <w:pPr>
        <w:autoSpaceDE w:val="0"/>
        <w:autoSpaceDN w:val="0"/>
        <w:adjustRightInd w:val="0"/>
        <w:spacing w:before="200"/>
        <w:rPr>
          <w:rFonts w:ascii="Arial" w:hAnsi="Arial" w:cs="Arial"/>
          <w:sz w:val="20"/>
          <w:szCs w:val="20"/>
        </w:rPr>
      </w:pPr>
      <w:r>
        <w:rPr>
          <w:rFonts w:ascii="Arial" w:hAnsi="Arial" w:cs="Arial"/>
          <w:sz w:val="20"/>
          <w:szCs w:val="20"/>
        </w:rPr>
        <w:t>24 июля 2002 года</w:t>
      </w:r>
    </w:p>
    <w:p w:rsidR="0018297C" w:rsidRDefault="0018297C" w:rsidP="0018297C">
      <w:pPr>
        <w:autoSpaceDE w:val="0"/>
        <w:autoSpaceDN w:val="0"/>
        <w:adjustRightInd w:val="0"/>
        <w:spacing w:before="200"/>
        <w:rPr>
          <w:rFonts w:ascii="Arial" w:hAnsi="Arial" w:cs="Arial"/>
          <w:sz w:val="20"/>
          <w:szCs w:val="20"/>
        </w:rPr>
      </w:pPr>
      <w:r>
        <w:rPr>
          <w:rFonts w:ascii="Arial" w:hAnsi="Arial" w:cs="Arial"/>
          <w:sz w:val="20"/>
          <w:szCs w:val="20"/>
        </w:rPr>
        <w:t>N 101-ФЗ</w:t>
      </w:r>
    </w:p>
    <w:p w:rsidR="0018297C" w:rsidRDefault="0018297C" w:rsidP="0018297C">
      <w:pPr>
        <w:autoSpaceDE w:val="0"/>
        <w:autoSpaceDN w:val="0"/>
        <w:adjustRightInd w:val="0"/>
        <w:rPr>
          <w:rFonts w:ascii="Arial" w:hAnsi="Arial" w:cs="Arial"/>
          <w:sz w:val="20"/>
          <w:szCs w:val="20"/>
        </w:rPr>
      </w:pPr>
    </w:p>
    <w:p w:rsidR="0018297C" w:rsidRDefault="0018297C" w:rsidP="0018297C">
      <w:pPr>
        <w:autoSpaceDE w:val="0"/>
        <w:autoSpaceDN w:val="0"/>
        <w:adjustRightInd w:val="0"/>
        <w:rPr>
          <w:rFonts w:ascii="Arial" w:hAnsi="Arial" w:cs="Arial"/>
          <w:sz w:val="20"/>
          <w:szCs w:val="20"/>
        </w:rPr>
      </w:pPr>
    </w:p>
    <w:p w:rsidR="0018297C" w:rsidRDefault="0018297C" w:rsidP="0018297C">
      <w:pPr>
        <w:pBdr>
          <w:top w:val="single" w:sz="6" w:space="0" w:color="auto"/>
        </w:pBdr>
        <w:autoSpaceDE w:val="0"/>
        <w:autoSpaceDN w:val="0"/>
        <w:adjustRightInd w:val="0"/>
        <w:spacing w:before="100" w:after="100"/>
        <w:jc w:val="both"/>
        <w:rPr>
          <w:rFonts w:ascii="Arial" w:hAnsi="Arial" w:cs="Arial"/>
          <w:sz w:val="2"/>
          <w:szCs w:val="2"/>
        </w:rPr>
      </w:pPr>
    </w:p>
    <w:p w:rsidR="00BC77D4" w:rsidRDefault="00BC77D4">
      <w:bookmarkStart w:id="45" w:name="_GoBack"/>
      <w:bookmarkEnd w:id="45"/>
    </w:p>
    <w:sectPr w:rsidR="00BC77D4" w:rsidSect="00B54C9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74"/>
    <w:rsid w:val="0018297C"/>
    <w:rsid w:val="00247496"/>
    <w:rsid w:val="00BC77D4"/>
    <w:rsid w:val="00DE6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9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9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596DFF1794053244D19462E3E58C4753E1AE6E52F5192A9FA2BEA7085814876E8964198770EB97CA8442229B65656848F6E1DF2F690EA1QFCCH" TargetMode="External"/><Relationship Id="rId117" Type="http://schemas.openxmlformats.org/officeDocument/2006/relationships/hyperlink" Target="consultantplus://offline/ref=67596DFF1794053244D19462E3E58C4750E9AC6F53F7192A9FA2BEA7085814876E8964198770EB9EC38442229B65656848F6E1DF2F690EA1QFCCH" TargetMode="External"/><Relationship Id="rId21" Type="http://schemas.openxmlformats.org/officeDocument/2006/relationships/hyperlink" Target="consultantplus://offline/ref=67596DFF1794053244D19462E3E58C4750E0AA6052F5192A9FA2BEA7085814876E8964198770EF9FC28442229B65656848F6E1DF2F690EA1QFCCH" TargetMode="External"/><Relationship Id="rId42" Type="http://schemas.openxmlformats.org/officeDocument/2006/relationships/hyperlink" Target="consultantplus://offline/ref=67596DFF1794053244D19462E3E58C4753EFA46A50F4192A9FA2BEA7085814876E8964198770EB96C18442229B65656848F6E1DF2F690EA1QFCCH" TargetMode="External"/><Relationship Id="rId47" Type="http://schemas.openxmlformats.org/officeDocument/2006/relationships/hyperlink" Target="consultantplus://offline/ref=67596DFF1794053244D19462E3E58C475BEDA56F55FD442097FBB2A50F574B9069C068188770EB9FC8DB47378A3D696A55E9E1C0336B0FQAC8H" TargetMode="External"/><Relationship Id="rId63" Type="http://schemas.openxmlformats.org/officeDocument/2006/relationships/hyperlink" Target="consultantplus://offline/ref=67596DFF1794053244D19462E3E58C4753EFA46A50F4192A9FA2BEA7085814876E8964198770EB94C28442229B65656848F6E1DF2F690EA1QFCCH" TargetMode="External"/><Relationship Id="rId68" Type="http://schemas.openxmlformats.org/officeDocument/2006/relationships/hyperlink" Target="consultantplus://offline/ref=67596DFF1794053244D19462E3E58C4750E9AC6F53F7192A9FA2BEA7085814876E8964198770EB91C78442229B65656848F6E1DF2F690EA1QFCCH" TargetMode="External"/><Relationship Id="rId84" Type="http://schemas.openxmlformats.org/officeDocument/2006/relationships/hyperlink" Target="consultantplus://offline/ref=67596DFF1794053244D19462E3E58C4750E9AD6A59F7192A9FA2BEA7085814876E8964198770EB94C68442229B65656848F6E1DF2F690EA1QFCCH" TargetMode="External"/><Relationship Id="rId89" Type="http://schemas.openxmlformats.org/officeDocument/2006/relationships/hyperlink" Target="consultantplus://offline/ref=67596DFF1794053244D19462E3E58C4750E9AD6A59F7192A9FA2BEA7085814876E8964198770EB93CB8442229B65656848F6E1DF2F690EA1QFCCH" TargetMode="External"/><Relationship Id="rId112" Type="http://schemas.openxmlformats.org/officeDocument/2006/relationships/hyperlink" Target="consultantplus://offline/ref=67596DFF1794053244D19462E3E58C4751E9A86A59F4192A9FA2BEA7085814876E8964198770EB96C58442229B65656848F6E1DF2F690EA1QFCCH" TargetMode="External"/><Relationship Id="rId133" Type="http://schemas.openxmlformats.org/officeDocument/2006/relationships/hyperlink" Target="consultantplus://offline/ref=67596DFF1794053244D19462E3E58C4750E1AB6C58FE192A9FA2BEA7085814876E8964198770E99FC68442229B65656848F6E1DF2F690EA1QFCCH" TargetMode="External"/><Relationship Id="rId138" Type="http://schemas.openxmlformats.org/officeDocument/2006/relationships/hyperlink" Target="consultantplus://offline/ref=67596DFF1794053244D19462E3E58C4753EFAE6953F1192A9FA2BEA7085814876E8964198770EB94C48442229B65656848F6E1DF2F690EA1QFCCH" TargetMode="External"/><Relationship Id="rId154" Type="http://schemas.openxmlformats.org/officeDocument/2006/relationships/hyperlink" Target="consultantplus://offline/ref=67596DFF1794053244D19462E3E58C4750E1AA6E59F3192A9FA2BEA7085814876E8964198770EB96C18442229B65656848F6E1DF2F690EA1QFCCH" TargetMode="External"/><Relationship Id="rId159" Type="http://schemas.openxmlformats.org/officeDocument/2006/relationships/hyperlink" Target="consultantplus://offline/ref=67596DFF1794053244D19462E3E58C4750E1AA6E59F3192A9FA2BEA7085814876E8964198770EB95C08442229B65656848F6E1DF2F690EA1QFCCH" TargetMode="External"/><Relationship Id="rId175" Type="http://schemas.openxmlformats.org/officeDocument/2006/relationships/hyperlink" Target="consultantplus://offline/ref=67596DFF1794053244D19462E3E58C4753EFA46A50F4192A9FA2BEA7085814876E8964198770EB91C18442229B65656848F6E1DF2F690EA1QFCCH" TargetMode="External"/><Relationship Id="rId170" Type="http://schemas.openxmlformats.org/officeDocument/2006/relationships/hyperlink" Target="consultantplus://offline/ref=67596DFF1794053244D19462E3E58C4753E9A46055FE192A9FA2BEA7085814876E8964198770EB97CA8442229B65656848F6E1DF2F690EA1QFCCH" TargetMode="External"/><Relationship Id="rId16" Type="http://schemas.openxmlformats.org/officeDocument/2006/relationships/hyperlink" Target="consultantplus://offline/ref=67596DFF1794053244D19462E3E58C4750E1AB6852F2192A9FA2BEA7085814876E8964198770E996C78442229B65656848F6E1DF2F690EA1QFCCH" TargetMode="External"/><Relationship Id="rId107" Type="http://schemas.openxmlformats.org/officeDocument/2006/relationships/hyperlink" Target="consultantplus://offline/ref=67596DFF1794053244D19462E3E58C4753ECA96953FF192A9FA2BEA7085814876E8964198770EB96C08442229B65656848F6E1DF2F690EA1QFCCH" TargetMode="External"/><Relationship Id="rId11" Type="http://schemas.openxmlformats.org/officeDocument/2006/relationships/hyperlink" Target="consultantplus://offline/ref=67596DFF1794053244D19462E3E58C4750E9AD6A59F7192A9FA2BEA7085814876E8964198770EB97CA8442229B65656848F6E1DF2F690EA1QFCCH" TargetMode="External"/><Relationship Id="rId32" Type="http://schemas.openxmlformats.org/officeDocument/2006/relationships/hyperlink" Target="consultantplus://offline/ref=67596DFF1794053244D19462E3E58C4751E9AD6855F0192A9FA2BEA7085814876E8964198770EA96C48442229B65656848F6E1DF2F690EA1QFCCH" TargetMode="External"/><Relationship Id="rId37" Type="http://schemas.openxmlformats.org/officeDocument/2006/relationships/hyperlink" Target="consultantplus://offline/ref=67596DFF1794053244D19462E3E58C4750E9AC6F53F7192A9FA2BEA7085814876E8964198770EB91C18442229B65656848F6E1DF2F690EA1QFCCH" TargetMode="External"/><Relationship Id="rId53" Type="http://schemas.openxmlformats.org/officeDocument/2006/relationships/hyperlink" Target="consultantplus://offline/ref=67596DFF1794053244D19462E3E58C4753EFA46A50F4192A9FA2BEA7085814876E8964198770EB95C28442229B65656848F6E1DF2F690EA1QFCCH" TargetMode="External"/><Relationship Id="rId58" Type="http://schemas.openxmlformats.org/officeDocument/2006/relationships/hyperlink" Target="consultantplus://offline/ref=67596DFF1794053244D19462E3E58C4750EBAD6B52F2192A9FA2BEA7085814876E8964198770E892C48442229B65656848F6E1DF2F690EA1QFCCH" TargetMode="External"/><Relationship Id="rId74" Type="http://schemas.openxmlformats.org/officeDocument/2006/relationships/hyperlink" Target="consultantplus://offline/ref=67596DFF1794053244D19462E3E58C4751E9AD6C53F0192A9FA2BEA7085814877C893C158673F596C2911473DEQ3C8H" TargetMode="External"/><Relationship Id="rId79" Type="http://schemas.openxmlformats.org/officeDocument/2006/relationships/hyperlink" Target="consultantplus://offline/ref=67596DFF1794053244D19462E3E58C4750E8AF6157F1192A9FA2BEA7085814876E8964198770EB97CA8442229B65656848F6E1DF2F690EA1QFCCH" TargetMode="External"/><Relationship Id="rId102" Type="http://schemas.openxmlformats.org/officeDocument/2006/relationships/hyperlink" Target="consultantplus://offline/ref=67596DFF1794053244D19462E3E58C4750EBAD6B59F2192A9FA2BEA7085814876E8964198771EB9EC18442229B65656848F6E1DF2F690EA1QFCCH" TargetMode="External"/><Relationship Id="rId123" Type="http://schemas.openxmlformats.org/officeDocument/2006/relationships/hyperlink" Target="consultantplus://offline/ref=67596DFF1794053244D19462E3E58C4750E9AD6F52F7192A9FA2BEA7085814876E8964198770EB94CA8442229B65656848F6E1DF2F690EA1QFCCH" TargetMode="External"/><Relationship Id="rId128" Type="http://schemas.openxmlformats.org/officeDocument/2006/relationships/hyperlink" Target="consultantplus://offline/ref=67596DFF1794053244D19462E3E58C4750E9AD6F52F7192A9FA2BEA7085814876E8964198770EB93C58442229B65656848F6E1DF2F690EA1QFCCH" TargetMode="External"/><Relationship Id="rId144" Type="http://schemas.openxmlformats.org/officeDocument/2006/relationships/hyperlink" Target="consultantplus://offline/ref=67596DFF1794053244D19462E3E58C4750E1AB6C58FE192A9FA2BEA7085814876E8964198770E99FC48442229B65656848F6E1DF2F690EA1QFCCH" TargetMode="External"/><Relationship Id="rId149" Type="http://schemas.openxmlformats.org/officeDocument/2006/relationships/hyperlink" Target="consultantplus://offline/ref=67596DFF1794053244D19462E3E58C4750E1AB6C58FE192A9FA2BEA7085814876E8964198770E99FCA8442229B65656848F6E1DF2F690EA1QFCC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7596DFF1794053244D19462E3E58C4750E9AD6A59F7192A9FA2BEA7085814876E8964198770EB93CA8442229B65656848F6E1DF2F690EA1QFCCH" TargetMode="External"/><Relationship Id="rId95" Type="http://schemas.openxmlformats.org/officeDocument/2006/relationships/hyperlink" Target="consultantplus://offline/ref=67596DFF1794053244D19462E3E58C4751E9AD6C54F5192A9FA2BEA7085814877C893C158673F596C2911473DEQ3C8H" TargetMode="External"/><Relationship Id="rId160" Type="http://schemas.openxmlformats.org/officeDocument/2006/relationships/hyperlink" Target="consultantplus://offline/ref=67596DFF1794053244D19462E3E58C4750E1AA6E59F3192A9FA2BEA7085814876E8964198770EB95C78442229B65656848F6E1DF2F690EA1QFCCH" TargetMode="External"/><Relationship Id="rId165" Type="http://schemas.openxmlformats.org/officeDocument/2006/relationships/hyperlink" Target="consultantplus://offline/ref=67596DFF1794053244D19462E3E58C4750E9AD6F52F7192A9FA2BEA7085814876E8964198770EA94CA8442229B65656848F6E1DF2F690EA1QFCCH" TargetMode="External"/><Relationship Id="rId181" Type="http://schemas.openxmlformats.org/officeDocument/2006/relationships/hyperlink" Target="consultantplus://offline/ref=67596DFF1794053244D19462E3E58C4750E9AD6F52F7192A9FA2BEA7085814876E8964198770EA92C48442229B65656848F6E1DF2F690EA1QFCCH" TargetMode="External"/><Relationship Id="rId186" Type="http://schemas.openxmlformats.org/officeDocument/2006/relationships/theme" Target="theme/theme1.xml"/><Relationship Id="rId22" Type="http://schemas.openxmlformats.org/officeDocument/2006/relationships/hyperlink" Target="consultantplus://offline/ref=67596DFF1794053244D19462E3E58C4753ECA96953FF192A9FA2BEA7085814876E8964198770EB97CA8442229B65656848F6E1DF2F690EA1QFCCH" TargetMode="External"/><Relationship Id="rId27" Type="http://schemas.openxmlformats.org/officeDocument/2006/relationships/hyperlink" Target="consultantplus://offline/ref=67596DFF1794053244D19462E3E58C4750E9AC6F50F6192A9FA2BEA7085814876E8964198770EB96C78442229B65656848F6E1DF2F690EA1QFCCH" TargetMode="External"/><Relationship Id="rId43" Type="http://schemas.openxmlformats.org/officeDocument/2006/relationships/hyperlink" Target="consultantplus://offline/ref=67596DFF1794053244D19462E3E58C4750E9AD6A59F7192A9FA2BEA7085814876E8964198770EB96C08442229B65656848F6E1DF2F690EA1QFCCH" TargetMode="External"/><Relationship Id="rId48" Type="http://schemas.openxmlformats.org/officeDocument/2006/relationships/hyperlink" Target="consultantplus://offline/ref=67596DFF1794053244D19462E3E58C4750E9AD6A59F7192A9FA2BEA7085814876E8964198770EB96CB8442229B65656848F6E1DF2F690EA1QFCCH" TargetMode="External"/><Relationship Id="rId64" Type="http://schemas.openxmlformats.org/officeDocument/2006/relationships/hyperlink" Target="consultantplus://offline/ref=67596DFF1794053244D19462E3E58C4750E9AD6E53F6192A9FA2BEA7085814876E8964198770EC9FC28442229B65656848F6E1DF2F690EA1QFCCH" TargetMode="External"/><Relationship Id="rId69" Type="http://schemas.openxmlformats.org/officeDocument/2006/relationships/hyperlink" Target="consultantplus://offline/ref=67596DFF1794053244D19462E3E58C4750E0A86E59F4192A9FA2BEA7085814877C893C158673F596C2911473DEQ3C8H" TargetMode="External"/><Relationship Id="rId113" Type="http://schemas.openxmlformats.org/officeDocument/2006/relationships/hyperlink" Target="consultantplus://offline/ref=67596DFF1794053244D19462E3E58C4750E9AD6A59F7192A9FA2BEA7085814876E8964198770EB92C58442229B65656848F6E1DF2F690EA1QFCCH" TargetMode="External"/><Relationship Id="rId118" Type="http://schemas.openxmlformats.org/officeDocument/2006/relationships/hyperlink" Target="consultantplus://offline/ref=67596DFF1794053244D19462E3E58C4753EFA46A50F4192A9FA2BEA7085814876E8964198770EB93C78442229B65656848F6E1DF2F690EA1QFCCH" TargetMode="External"/><Relationship Id="rId134" Type="http://schemas.openxmlformats.org/officeDocument/2006/relationships/hyperlink" Target="consultantplus://offline/ref=67596DFF1794053244D19462E3E58C4750E9AD6F52F7192A9FA2BEA7085814876E8964198770EB92CB8442229B65656848F6E1DF2F690EA1QFCCH" TargetMode="External"/><Relationship Id="rId139" Type="http://schemas.openxmlformats.org/officeDocument/2006/relationships/hyperlink" Target="consultantplus://offline/ref=67596DFF1794053244D19462E3E58C4753EFAE6953F1192A9FA2BEA7085814876E8964198770EB94C48442229B65656848F6E1DF2F690EA1QFCCH" TargetMode="External"/><Relationship Id="rId80" Type="http://schemas.openxmlformats.org/officeDocument/2006/relationships/hyperlink" Target="consultantplus://offline/ref=67596DFF1794053244D19462E3E58C4750E0AA6052F5192A9FA2BEA7085814877C893C158673F596C2911473DEQ3C8H" TargetMode="External"/><Relationship Id="rId85" Type="http://schemas.openxmlformats.org/officeDocument/2006/relationships/hyperlink" Target="consultantplus://offline/ref=67596DFF1794053244D19462E3E58C4750E9AD6A59F7192A9FA2BEA7085814876E8964198770EB94C48442229B65656848F6E1DF2F690EA1QFCCH" TargetMode="External"/><Relationship Id="rId150" Type="http://schemas.openxmlformats.org/officeDocument/2006/relationships/hyperlink" Target="consultantplus://offline/ref=67596DFF1794053244D19462E3E58C4751E9A86856FE192A9FA2BEA7085814876E8964198770E891C48442229B65656848F6E1DF2F690EA1QFCCH" TargetMode="External"/><Relationship Id="rId155" Type="http://schemas.openxmlformats.org/officeDocument/2006/relationships/hyperlink" Target="consultantplus://offline/ref=67596DFF1794053244D19462E3E58C4750E1AA6E59F3192A9FA2BEA7085814876E8964198770EB96C08442229B65656848F6E1DF2F690EA1QFCCH" TargetMode="External"/><Relationship Id="rId171" Type="http://schemas.openxmlformats.org/officeDocument/2006/relationships/hyperlink" Target="consultantplus://offline/ref=67596DFF1794053244D19462E3E58C4750E9AD6F52F7192A9FA2BEA7085814876E8964198770EA93C68442229B65656848F6E1DF2F690EA1QFCCH" TargetMode="External"/><Relationship Id="rId176" Type="http://schemas.openxmlformats.org/officeDocument/2006/relationships/hyperlink" Target="consultantplus://offline/ref=67596DFF1794053244D19462E3E58C4750EBAD6B59F2192A9FA2BEA7085814876E8964198771EB9EC58442229B65656848F6E1DF2F690EA1QFCCH" TargetMode="External"/><Relationship Id="rId12" Type="http://schemas.openxmlformats.org/officeDocument/2006/relationships/hyperlink" Target="consultantplus://offline/ref=67596DFF1794053244D19462E3E58C4754ECA46059FD442097FBB2A50F574B9069C068188770EB9FC8DB47378A3D696A55E9E1C0336B0FQAC8H" TargetMode="External"/><Relationship Id="rId17" Type="http://schemas.openxmlformats.org/officeDocument/2006/relationships/hyperlink" Target="consultantplus://offline/ref=67596DFF1794053244D19462E3E58C4753EDA46D50F3192A9FA2BEA7085814876E8964198770EA90CB8442229B65656848F6E1DF2F690EA1QFCCH" TargetMode="External"/><Relationship Id="rId33" Type="http://schemas.openxmlformats.org/officeDocument/2006/relationships/hyperlink" Target="consultantplus://offline/ref=67596DFF1794053244D19462E3E58C4751E9A86856FE192A9FA2BEA7085814876E8964198770E891C48442229B65656848F6E1DF2F690EA1QFCCH" TargetMode="External"/><Relationship Id="rId38" Type="http://schemas.openxmlformats.org/officeDocument/2006/relationships/hyperlink" Target="consultantplus://offline/ref=67596DFF1794053244D19462E3E58C4750E1AB6D5BA04E28CEF7B0A200085C9720CC69188774ED9C97DE5226D2316B774AE9FEDC316AQ0C6H" TargetMode="External"/><Relationship Id="rId59" Type="http://schemas.openxmlformats.org/officeDocument/2006/relationships/hyperlink" Target="consultantplus://offline/ref=67596DFF1794053244D19462E3E58C4750E9AD6A59F7192A9FA2BEA7085814876E8964198770EB95C28442229B65656848F6E1DF2F690EA1QFCCH" TargetMode="External"/><Relationship Id="rId103" Type="http://schemas.openxmlformats.org/officeDocument/2006/relationships/hyperlink" Target="consultantplus://offline/ref=67596DFF1794053244D19462E3E58C4753EBA86A56F7192A9FA2BEA7085814876E8964198770EB97C58442229B65656848F6E1DF2F690EA1QFCCH" TargetMode="External"/><Relationship Id="rId108" Type="http://schemas.openxmlformats.org/officeDocument/2006/relationships/hyperlink" Target="consultantplus://offline/ref=67596DFF1794053244D19462E3E58C4750E9AD6F52F7192A9FA2BEA7085814876E8964198770EB94C18442229B65656848F6E1DF2F690EA1QFCCH" TargetMode="External"/><Relationship Id="rId124" Type="http://schemas.openxmlformats.org/officeDocument/2006/relationships/hyperlink" Target="consultantplus://offline/ref=67596DFF1794053244D19462E3E58C4750E8AC6E59F4192A9FA2BEA7085814876E89641A817BBFC687DA1B72DC2E696855EAE0DFQ3C9H" TargetMode="External"/><Relationship Id="rId129" Type="http://schemas.openxmlformats.org/officeDocument/2006/relationships/hyperlink" Target="consultantplus://offline/ref=67596DFF1794053244D19462E3E58C4750E9AD6F52F7192A9FA2BEA7085814876E8964198770EB93CB8442229B65656848F6E1DF2F690EA1QFCCH" TargetMode="External"/><Relationship Id="rId54" Type="http://schemas.openxmlformats.org/officeDocument/2006/relationships/hyperlink" Target="consultantplus://offline/ref=67596DFF1794053244D19462E3E58C4750E9AD6B50F2192A9FA2BEA7085814876E8964198770E893C28442229B65656848F6E1DF2F690EA1QFCCH" TargetMode="External"/><Relationship Id="rId70" Type="http://schemas.openxmlformats.org/officeDocument/2006/relationships/hyperlink" Target="consultantplus://offline/ref=67596DFF1794053244D19462E3E58C4751E9AD6C54F5192A9FA2BEA7085814877C893C158673F596C2911473DEQ3C8H" TargetMode="External"/><Relationship Id="rId75" Type="http://schemas.openxmlformats.org/officeDocument/2006/relationships/hyperlink" Target="consultantplus://offline/ref=67596DFF1794053244D19462E3E58C4751E9A86957F1192A9FA2BEA7085814877C893C158673F596C2911473DEQ3C8H" TargetMode="External"/><Relationship Id="rId91" Type="http://schemas.openxmlformats.org/officeDocument/2006/relationships/hyperlink" Target="consultantplus://offline/ref=67596DFF1794053244D19462E3E58C4751E9AD6C54F5192A9FA2BEA7085814877C893C158673F596C2911473DEQ3C8H" TargetMode="External"/><Relationship Id="rId96" Type="http://schemas.openxmlformats.org/officeDocument/2006/relationships/hyperlink" Target="consultantplus://offline/ref=67596DFF1794053244D19462E3E58C4750EBAD6B59F2192A9FA2BEA7085814876E8964198771EB9FCA8442229B65656848F6E1DF2F690EA1QFCCH" TargetMode="External"/><Relationship Id="rId140" Type="http://schemas.openxmlformats.org/officeDocument/2006/relationships/hyperlink" Target="consultantplus://offline/ref=67596DFF1794053244D19462E3E58C4753EFAE6953F1192A9FA2BEA7085814876E8964198770EB94C48442229B65656848F6E1DF2F690EA1QFCCH" TargetMode="External"/><Relationship Id="rId145" Type="http://schemas.openxmlformats.org/officeDocument/2006/relationships/hyperlink" Target="consultantplus://offline/ref=67596DFF1794053244D19462E3E58C4750E1AB6C58FE192A9FA2BEA7085814876E8964198770E99FCB8442229B65656848F6E1DF2F690EA1QFCCH" TargetMode="External"/><Relationship Id="rId161" Type="http://schemas.openxmlformats.org/officeDocument/2006/relationships/hyperlink" Target="consultantplus://offline/ref=67596DFF1794053244D19462E3E58C4750E1AA6E59F3192A9FA2BEA7085814876E8964198770EB94C08442229B65656848F6E1DF2F690EA1QFCCH" TargetMode="External"/><Relationship Id="rId166" Type="http://schemas.openxmlformats.org/officeDocument/2006/relationships/hyperlink" Target="consultantplus://offline/ref=67596DFF1794053244D19462E3E58C4750E9AC6F51FF192A9FA2BEA7085814876E8964198770EB96C38442229B65656848F6E1DF2F690EA1QFCCH" TargetMode="External"/><Relationship Id="rId182" Type="http://schemas.openxmlformats.org/officeDocument/2006/relationships/hyperlink" Target="consultantplus://offline/ref=67596DFF1794053244D19462E3E58C4750E9AD6F52F7192A9FA2BEA7085814876E8964198770EA92CA8442229B65656848F6E1DF2F690EA1QFCCH" TargetMode="External"/><Relationship Id="rId1" Type="http://schemas.openxmlformats.org/officeDocument/2006/relationships/styles" Target="styles.xml"/><Relationship Id="rId6" Type="http://schemas.openxmlformats.org/officeDocument/2006/relationships/hyperlink" Target="consultantplus://offline/ref=67596DFF1794053244D19462E3E58C4753EFA46A50F4192A9FA2BEA7085814876E8964198770EB97CB8442229B65656848F6E1DF2F690EA1QFCCH" TargetMode="External"/><Relationship Id="rId23" Type="http://schemas.openxmlformats.org/officeDocument/2006/relationships/hyperlink" Target="consultantplus://offline/ref=67596DFF1794053244D19462E3E58C4753EFA46953FF192A9FA2BEA7085814876E8964198770EB94CB8442229B65656848F6E1DF2F690EA1QFCCH" TargetMode="External"/><Relationship Id="rId28" Type="http://schemas.openxmlformats.org/officeDocument/2006/relationships/hyperlink" Target="consultantplus://offline/ref=67596DFF1794053244D19462E3E58C4750E9AC6F51FF192A9FA2BEA7085814876E8964198770EB97CB8442229B65656848F6E1DF2F690EA1QFCCH" TargetMode="External"/><Relationship Id="rId49" Type="http://schemas.openxmlformats.org/officeDocument/2006/relationships/hyperlink" Target="consultantplus://offline/ref=67596DFF1794053244D19462E3E58C4753EFA46A50F4192A9FA2BEA7085814876E8964198770EB96CA8442229B65656848F6E1DF2F690EA1QFCCH" TargetMode="External"/><Relationship Id="rId114" Type="http://schemas.openxmlformats.org/officeDocument/2006/relationships/hyperlink" Target="consultantplus://offline/ref=67596DFF1794053244D19462E3E58C4750E9AD6F52F7192A9FA2BEA7085814876E8964198770EB94C68442229B65656848F6E1DF2F690EA1QFCCH" TargetMode="External"/><Relationship Id="rId119" Type="http://schemas.openxmlformats.org/officeDocument/2006/relationships/hyperlink" Target="consultantplus://offline/ref=67596DFF1794053244D19462E3E58C4750E9AD6A59F7192A9FA2BEA7085814876E8964198770EB92CA8442229B65656848F6E1DF2F690EA1QFCCH" TargetMode="External"/><Relationship Id="rId44" Type="http://schemas.openxmlformats.org/officeDocument/2006/relationships/hyperlink" Target="consultantplus://offline/ref=67596DFF1794053244D19462E3E58C4750E9AD6A59F7192A9FA2BEA7085814876E8964198770EB96C68442229B65656848F6E1DF2F690EA1QFCCH" TargetMode="External"/><Relationship Id="rId60" Type="http://schemas.openxmlformats.org/officeDocument/2006/relationships/hyperlink" Target="consultantplus://offline/ref=67596DFF1794053244D19462E3E58C4753EFA46A50F4192A9FA2BEA7085814876E8964198770EB95CB8442229B65656848F6E1DF2F690EA1QFCCH" TargetMode="External"/><Relationship Id="rId65" Type="http://schemas.openxmlformats.org/officeDocument/2006/relationships/hyperlink" Target="consultantplus://offline/ref=67596DFF1794053244D19462E3E58C4750E1AB6C58FE192A9FA2BEA7085814876E8964198770E99FC28442229B65656848F6E1DF2F690EA1QFCCH" TargetMode="External"/><Relationship Id="rId81" Type="http://schemas.openxmlformats.org/officeDocument/2006/relationships/hyperlink" Target="consultantplus://offline/ref=67596DFF1794053244D19462E3E58C4750E1AB6C59F7192A9FA2BEA7085814876E8964198770EF93C68442229B65656848F6E1DF2F690EA1QFCCH" TargetMode="External"/><Relationship Id="rId86" Type="http://schemas.openxmlformats.org/officeDocument/2006/relationships/hyperlink" Target="consultantplus://offline/ref=67596DFF1794053244D19462E3E58C4750E9AD6A59F7192A9FA2BEA7085814876E8964198770EB94CA8442229B65656848F6E1DF2F690EA1QFCCH" TargetMode="External"/><Relationship Id="rId130" Type="http://schemas.openxmlformats.org/officeDocument/2006/relationships/hyperlink" Target="consultantplus://offline/ref=67596DFF1794053244D19462E3E58C4751E9AD6C53F0192A9FA2BEA7085814877C893C158673F596C2911473DEQ3C8H" TargetMode="External"/><Relationship Id="rId135" Type="http://schemas.openxmlformats.org/officeDocument/2006/relationships/hyperlink" Target="consultantplus://offline/ref=67596DFF1794053244D19462E3E58C4751E9AD6C54F5192A9FA2BEA7085814876E8964198670E0C392CB437EDE3376684AF6E2DE30Q6C3H" TargetMode="External"/><Relationship Id="rId151" Type="http://schemas.openxmlformats.org/officeDocument/2006/relationships/hyperlink" Target="consultantplus://offline/ref=67596DFF1794053244D19462E3E58C4750EBAD6B52F2192A9FA2BEA7085814876E8964198770E891C28442229B65656848F6E1DF2F690EA1QFCCH" TargetMode="External"/><Relationship Id="rId156" Type="http://schemas.openxmlformats.org/officeDocument/2006/relationships/hyperlink" Target="consultantplus://offline/ref=67596DFF1794053244D19462E3E58C4750E1AA6E59F3192A9FA2BEA7085814876E8964198770EB96C48442229B65656848F6E1DF2F690EA1QFCCH" TargetMode="External"/><Relationship Id="rId177" Type="http://schemas.openxmlformats.org/officeDocument/2006/relationships/hyperlink" Target="consultantplus://offline/ref=67596DFF1794053244D19462E3E58C4750E9AD6A59F7192A9FA2BEA7085814876E8964198770EB9ECB8442229B65656848F6E1DF2F690EA1QFCCH" TargetMode="External"/><Relationship Id="rId4" Type="http://schemas.openxmlformats.org/officeDocument/2006/relationships/webSettings" Target="webSettings.xml"/><Relationship Id="rId9" Type="http://schemas.openxmlformats.org/officeDocument/2006/relationships/hyperlink" Target="consultantplus://offline/ref=67596DFF1794053244D19462E3E58C4750EBAD6D58F2192A9FA2BEA7085814876E8964198770EA94C78442229B65656848F6E1DF2F690EA1QFCCH" TargetMode="External"/><Relationship Id="rId172" Type="http://schemas.openxmlformats.org/officeDocument/2006/relationships/hyperlink" Target="consultantplus://offline/ref=67596DFF1794053244D19462E3E58C4750E9AD6A59F7192A9FA2BEA7085814876E8964198770EB9EC58442229B65656848F6E1DF2F690EA1QFCCH" TargetMode="External"/><Relationship Id="rId180" Type="http://schemas.openxmlformats.org/officeDocument/2006/relationships/hyperlink" Target="consultantplus://offline/ref=67596DFF1794053244D19462E3E58C4750E9AD6F52F7192A9FA2BEA7085814876E8964198770EA92C18442229B65656848F6E1DF2F690EA1QFCCH" TargetMode="External"/><Relationship Id="rId13" Type="http://schemas.openxmlformats.org/officeDocument/2006/relationships/hyperlink" Target="consultantplus://offline/ref=67596DFF1794053244D19462E3E58C4750E9AD6059F6192A9FA2BEA7085814876E8964198770EA90CA8442229B65656848F6E1DF2F690EA1QFCCH" TargetMode="External"/><Relationship Id="rId18" Type="http://schemas.openxmlformats.org/officeDocument/2006/relationships/hyperlink" Target="consultantplus://offline/ref=67596DFF1794053244D19462E3E58C4750E9AD6F52F7192A9FA2BEA7085814876E8964198770EB97CA8442229B65656848F6E1DF2F690EA1QFCCH" TargetMode="External"/><Relationship Id="rId39" Type="http://schemas.openxmlformats.org/officeDocument/2006/relationships/hyperlink" Target="consultantplus://offline/ref=67596DFF1794053244D19462E3E58C4751E9AD6C54F5192A9FA2BEA7085814876E8964198770ED96CA8442229B65656848F6E1DF2F690EA1QFCCH" TargetMode="External"/><Relationship Id="rId109" Type="http://schemas.openxmlformats.org/officeDocument/2006/relationships/hyperlink" Target="consultantplus://offline/ref=67596DFF1794053244D19462E3E58C4750E9AD6A59F7192A9FA2BEA7085814876E8964198770EB92C68442229B65656848F6E1DF2F690EA1QFCCH" TargetMode="External"/><Relationship Id="rId34" Type="http://schemas.openxmlformats.org/officeDocument/2006/relationships/hyperlink" Target="consultantplus://offline/ref=67596DFF1794053244D19462E3E58C4750E1AA6E59F3192A9FA2BEA7085814876E8964198770EB96C38442229B65656848F6E1DF2F690EA1QFCCH" TargetMode="External"/><Relationship Id="rId50" Type="http://schemas.openxmlformats.org/officeDocument/2006/relationships/hyperlink" Target="consultantplus://offline/ref=67596DFF1794053244D19462E3E58C4750E9AD6059F6192A9FA2BEA7085814876E8964198770EA9FC38442229B65656848F6E1DF2F690EA1QFCCH" TargetMode="External"/><Relationship Id="rId55" Type="http://schemas.openxmlformats.org/officeDocument/2006/relationships/hyperlink" Target="consultantplus://offline/ref=67596DFF1794053244D19462E3E58C4753EDA46D50F3192A9FA2BEA7085814876E8964198770EA90CB8442229B65656848F6E1DF2F690EA1QFCCH" TargetMode="External"/><Relationship Id="rId76" Type="http://schemas.openxmlformats.org/officeDocument/2006/relationships/hyperlink" Target="consultantplus://offline/ref=67596DFF1794053244D19462E3E58C4753E0AA6B56FF192A9FA2BEA7085814877C893C158673F596C2911473DEQ3C8H" TargetMode="External"/><Relationship Id="rId97" Type="http://schemas.openxmlformats.org/officeDocument/2006/relationships/hyperlink" Target="consultantplus://offline/ref=67596DFF1794053244D19462E3E58C4750E9AC6F50F6192A9FA2BEA7085814876E8964198770EB96C68442229B65656848F6E1DF2F690EA1QFCCH" TargetMode="External"/><Relationship Id="rId104" Type="http://schemas.openxmlformats.org/officeDocument/2006/relationships/hyperlink" Target="consultantplus://offline/ref=67596DFF1794053244D19462E3E58C4751E9AD6C54F5192A9FA2BEA7085814877C893C158673F596C2911473DEQ3C8H" TargetMode="External"/><Relationship Id="rId120" Type="http://schemas.openxmlformats.org/officeDocument/2006/relationships/hyperlink" Target="consultantplus://offline/ref=67596DFF1794053244D19462E3E58C4750E0A86E59F4192A9FA2BEA7085814876E8964198771E897C28442229B65656848F6E1DF2F690EA1QFCCH" TargetMode="External"/><Relationship Id="rId125" Type="http://schemas.openxmlformats.org/officeDocument/2006/relationships/hyperlink" Target="consultantplus://offline/ref=67596DFF1794053244D19462E3E58C4750E9AD6F52F7192A9FA2BEA7085814876E8964198770EB93C38442229B65656848F6E1DF2F690EA1QFCCH" TargetMode="External"/><Relationship Id="rId141" Type="http://schemas.openxmlformats.org/officeDocument/2006/relationships/hyperlink" Target="consultantplus://offline/ref=67596DFF1794053244D19462E3E58C4750E9AC6F51FF192A9FA2BEA7085814876E8964198770EB97CA8442229B65656848F6E1DF2F690EA1QFCCH" TargetMode="External"/><Relationship Id="rId146" Type="http://schemas.openxmlformats.org/officeDocument/2006/relationships/hyperlink" Target="consultantplus://offline/ref=67596DFF1794053244D19462E3E58C4750EBAD6B59F2192A9FA2BEA7085814876E8964198771EB9EC68442229B65656848F6E1DF2F690EA1QFCCH" TargetMode="External"/><Relationship Id="rId167" Type="http://schemas.openxmlformats.org/officeDocument/2006/relationships/hyperlink" Target="consultantplus://offline/ref=67596DFF1794053244D19462E3E58C4750E0A86E59F6192A9FA2BEA7085814876E8964198770ED92C08442229B65656848F6E1DF2F690EA1QFCCH" TargetMode="External"/><Relationship Id="rId7" Type="http://schemas.openxmlformats.org/officeDocument/2006/relationships/hyperlink" Target="consultantplus://offline/ref=67596DFF1794053244D19462E3E58C4750E9AD6E53F6192A9FA2BEA7085814876E8964198770EC9FC38442229B65656848F6E1DF2F690EA1QFCCH" TargetMode="External"/><Relationship Id="rId71" Type="http://schemas.openxmlformats.org/officeDocument/2006/relationships/hyperlink" Target="consultantplus://offline/ref=67596DFF1794053244D19462E3E58C4753E8AB6B52F4192A9FA2BEA7085814876E8964198770EB97CB8442229B65656848F6E1DF2F690EA1QFCCH" TargetMode="External"/><Relationship Id="rId92" Type="http://schemas.openxmlformats.org/officeDocument/2006/relationships/hyperlink" Target="consultantplus://offline/ref=67596DFF1794053244D19462E3E58C4750EBAD6B59F2192A9FA2BEA7085814876E8964198771EB9FC68442229B65656848F6E1DF2F690EA1QFCCH" TargetMode="External"/><Relationship Id="rId162" Type="http://schemas.openxmlformats.org/officeDocument/2006/relationships/hyperlink" Target="consultantplus://offline/ref=67596DFF1794053244D19462E3E58C4750E9AD6F52F7192A9FA2BEA7085814876E8964198770EA94C58442229B65656848F6E1DF2F690EA1QFCCH" TargetMode="External"/><Relationship Id="rId183" Type="http://schemas.openxmlformats.org/officeDocument/2006/relationships/hyperlink" Target="consultantplus://offline/ref=67596DFF1794053244D19462E3E58C4753EFA56C53F0192A9FA2BEA7085814876E8964198770EB94C08442229B65656848F6E1DF2F690EA1QFCCH" TargetMode="External"/><Relationship Id="rId2" Type="http://schemas.microsoft.com/office/2007/relationships/stylesWithEffects" Target="stylesWithEffects.xml"/><Relationship Id="rId29" Type="http://schemas.openxmlformats.org/officeDocument/2006/relationships/hyperlink" Target="consultantplus://offline/ref=67596DFF1794053244D19462E3E58C4750E9AC6F53F7192A9FA2BEA7085814876E8964198770EB91C28442229B65656848F6E1DF2F690EA1QFCCH" TargetMode="External"/><Relationship Id="rId24" Type="http://schemas.openxmlformats.org/officeDocument/2006/relationships/hyperlink" Target="consultantplus://offline/ref=67596DFF1794053244D19462E3E58C4750EBAD6B59F2192A9FA2BEA7085814876E8964198771EB9FC38442229B65656848F6E1DF2F690EA1QFCCH" TargetMode="External"/><Relationship Id="rId40" Type="http://schemas.openxmlformats.org/officeDocument/2006/relationships/hyperlink" Target="consultantplus://offline/ref=67596DFF1794053244D19462E3E58C4750E0A86E59F4192A9FA2BEA7085814876E8964198771E891C28442229B65656848F6E1DF2F690EA1QFCCH" TargetMode="External"/><Relationship Id="rId45" Type="http://schemas.openxmlformats.org/officeDocument/2006/relationships/hyperlink" Target="consultantplus://offline/ref=67596DFF1794053244D19462E3E58C4751E9AD6C54F5192A9FA2BEA7085814877C893C158673F596C2911473DEQ3C8H" TargetMode="External"/><Relationship Id="rId66" Type="http://schemas.openxmlformats.org/officeDocument/2006/relationships/hyperlink" Target="consultantplus://offline/ref=67596DFF1794053244D19462E3E58C4753EFA46A50F4192A9FA2BEA7085814876E8964198770EB94C18442229B65656848F6E1DF2F690EA1QFCCH" TargetMode="External"/><Relationship Id="rId87" Type="http://schemas.openxmlformats.org/officeDocument/2006/relationships/hyperlink" Target="consultantplus://offline/ref=67596DFF1794053244D19462E3E58C4750E9AD6F52F7192A9FA2BEA7085814876E8964198770EB95CB8442229B65656848F6E1DF2F690EA1QFCCH" TargetMode="External"/><Relationship Id="rId110" Type="http://schemas.openxmlformats.org/officeDocument/2006/relationships/hyperlink" Target="consultantplus://offline/ref=67596DFF1794053244D19462E3E58C4750EBAD6B59F2192A9FA2BEA7085814876E8964198771EB9EC78442229B65656848F6E1DF2F690EA1QFCCH" TargetMode="External"/><Relationship Id="rId115" Type="http://schemas.openxmlformats.org/officeDocument/2006/relationships/hyperlink" Target="consultantplus://offline/ref=67596DFF1794053244D19462E3E58C4753EFA46953FF192A9FA2BEA7085814876E8964198770EB94CB8442229B65656848F6E1DF2F690EA1QFCCH" TargetMode="External"/><Relationship Id="rId131" Type="http://schemas.openxmlformats.org/officeDocument/2006/relationships/hyperlink" Target="consultantplus://offline/ref=67596DFF1794053244D19462E3E58C4750E1AB6C58FE192A9FA2BEA7085814876E8964198770E99FC78442229B65656848F6E1DF2F690EA1QFCCH" TargetMode="External"/><Relationship Id="rId136" Type="http://schemas.openxmlformats.org/officeDocument/2006/relationships/hyperlink" Target="consultantplus://offline/ref=67596DFF1794053244D19462E3E58C4753EFAE6953F1192A9FA2BEA7085814876E8964198770EB94C48442229B65656848F6E1DF2F690EA1QFCCH" TargetMode="External"/><Relationship Id="rId157" Type="http://schemas.openxmlformats.org/officeDocument/2006/relationships/hyperlink" Target="consultantplus://offline/ref=67596DFF1794053244D19462E3E58C4750E1AA6E59F3192A9FA2BEA7085814876E8964198770EB96CB8442229B65656848F6E1DF2F690EA1QFCCH" TargetMode="External"/><Relationship Id="rId178" Type="http://schemas.openxmlformats.org/officeDocument/2006/relationships/hyperlink" Target="consultantplus://offline/ref=67596DFF1794053244D19462E3E58C4750E9AD6F52F7192A9FA2BEA7085814876E8964198770EA93C48442229B65656848F6E1DF2F690EA1QFCCH" TargetMode="External"/><Relationship Id="rId61" Type="http://schemas.openxmlformats.org/officeDocument/2006/relationships/hyperlink" Target="consultantplus://offline/ref=67596DFF1794053244D19462E3E58C4750E9AD6A59F7192A9FA2BEA7085814876E8964198770EB95C68442229B65656848F6E1DF2F690EA1QFCCH" TargetMode="External"/><Relationship Id="rId82" Type="http://schemas.openxmlformats.org/officeDocument/2006/relationships/hyperlink" Target="consultantplus://offline/ref=67596DFF1794053244D19462E3E58C4753EFA46A50F4192A9FA2BEA7085814876E8964198770EB94C68442229B65656848F6E1DF2F690EA1QFCCH" TargetMode="External"/><Relationship Id="rId152" Type="http://schemas.openxmlformats.org/officeDocument/2006/relationships/hyperlink" Target="consultantplus://offline/ref=67596DFF1794053244D19462E3E58C4750E1AA6E59F3192A9FA2BEA7085814876E8964198770EB94CB8442229B65656848F6E1DF2F690EA1QFCCH" TargetMode="External"/><Relationship Id="rId173" Type="http://schemas.openxmlformats.org/officeDocument/2006/relationships/hyperlink" Target="consultantplus://offline/ref=67596DFF1794053244D19462E3E58C4750E9AD6059F6192A9FA2BEA7085814876E8964198770EA9FC68442229B65656848F6E1DF2F690EA1QFCCH" TargetMode="External"/><Relationship Id="rId19" Type="http://schemas.openxmlformats.org/officeDocument/2006/relationships/hyperlink" Target="consultantplus://offline/ref=67596DFF1794053244D19462E3E58C4753E1AF6B56F1192A9FA2BEA7085814876E8964198770EA92C08442229B65656848F6E1DF2F690EA1QFCCH" TargetMode="External"/><Relationship Id="rId14" Type="http://schemas.openxmlformats.org/officeDocument/2006/relationships/hyperlink" Target="consultantplus://offline/ref=67596DFF1794053244D19462E3E58C4750E9AD6B50F2192A9FA2BEA7085814876E8964198770E893C28442229B65656848F6E1DF2F690EA1QFCCH" TargetMode="External"/><Relationship Id="rId30" Type="http://schemas.openxmlformats.org/officeDocument/2006/relationships/hyperlink" Target="consultantplus://offline/ref=67596DFF1794053244D19462E3E58C4750E1AB6C58FE192A9FA2BEA7085814876E8964198770E99FC38442229B65656848F6E1DF2F690EA1QFCCH" TargetMode="External"/><Relationship Id="rId35" Type="http://schemas.openxmlformats.org/officeDocument/2006/relationships/hyperlink" Target="consultantplus://offline/ref=67596DFF1794053244D19462E3E58C4751E9AD6B52F5192A9FA2BEA7085814876E8964198175E0C392CB437EDE3376684AF6E2DE30Q6C3H" TargetMode="External"/><Relationship Id="rId56" Type="http://schemas.openxmlformats.org/officeDocument/2006/relationships/hyperlink" Target="consultantplus://offline/ref=67596DFF1794053244D19462E3E58C4750EBAD6D58F2192A9FA2BEA7085814876E8964198770EA94C68442229B65656848F6E1DF2F690EA1QFCCH" TargetMode="External"/><Relationship Id="rId77" Type="http://schemas.openxmlformats.org/officeDocument/2006/relationships/hyperlink" Target="consultantplus://offline/ref=67596DFF1794053244D19462E3E58C4750E8AF6D57F3192A9FA2BEA7085814876E8964198770EB97CA8442229B65656848F6E1DF2F690EA1QFCCH" TargetMode="External"/><Relationship Id="rId100" Type="http://schemas.openxmlformats.org/officeDocument/2006/relationships/hyperlink" Target="consultantplus://offline/ref=67596DFF1794053244D19462E3E58C4750E9AC6153F7192A9FA2BEA7085814876E89641C8C24BAD396821770C131697749E8E1QDC6H" TargetMode="External"/><Relationship Id="rId105" Type="http://schemas.openxmlformats.org/officeDocument/2006/relationships/hyperlink" Target="consultantplus://offline/ref=67596DFF1794053244D19462E3E58C4750EBAD6B59F2192A9FA2BEA7085814876E8964198771EB9EC08442229B65656848F6E1DF2F690EA1QFCCH" TargetMode="External"/><Relationship Id="rId126" Type="http://schemas.openxmlformats.org/officeDocument/2006/relationships/hyperlink" Target="consultantplus://offline/ref=67596DFF1794053244D19462E3E58C4750E1AB6C58FE192A9FA2BEA7085814876E8964198770E99FC18442229B65656848F6E1DF2F690EA1QFCCH" TargetMode="External"/><Relationship Id="rId147" Type="http://schemas.openxmlformats.org/officeDocument/2006/relationships/hyperlink" Target="consultantplus://offline/ref=67596DFF1794053244D19462E3E58C4750E9AD6F52F7192A9FA2BEA7085814876E8964198770EB9EC18442229B65656848F6E1DF2F690EA1QFCCH" TargetMode="External"/><Relationship Id="rId168" Type="http://schemas.openxmlformats.org/officeDocument/2006/relationships/hyperlink" Target="consultantplus://offline/ref=67596DFF1794053244D19462E3E58C4757EBAD6A58FD442097FBB2A50F574B9069C068188770EB9EC8DB47378A3D696A55E9E1C0336B0FQAC8H" TargetMode="External"/><Relationship Id="rId8" Type="http://schemas.openxmlformats.org/officeDocument/2006/relationships/hyperlink" Target="consultantplus://offline/ref=67596DFF1794053244D19462E3E58C4753EFA46A50F7192A9FA2BEA7085814876E8964198770EB95C48442229B65656848F6E1DF2F690EA1QFCCH" TargetMode="External"/><Relationship Id="rId51" Type="http://schemas.openxmlformats.org/officeDocument/2006/relationships/hyperlink" Target="consultantplus://offline/ref=67596DFF1794053244D19462E3E58C4750E9AD6F52F7192A9FA2BEA7085814876E8964198770EB96C28442229B65656848F6E1DF2F690EA1QFCCH" TargetMode="External"/><Relationship Id="rId72" Type="http://schemas.openxmlformats.org/officeDocument/2006/relationships/hyperlink" Target="consultantplus://offline/ref=67596DFF1794053244D19462E3E58C4750E1AB6951F7192A9FA2BEA7085814877C893C158673F596C2911473DEQ3C8H" TargetMode="External"/><Relationship Id="rId93" Type="http://schemas.openxmlformats.org/officeDocument/2006/relationships/hyperlink" Target="consultantplus://offline/ref=67596DFF1794053244D19462E3E58C4750EBAD6B59F2192A9FA2BEA7085814876E8964198771EB9FC48442229B65656848F6E1DF2F690EA1QFCCH" TargetMode="External"/><Relationship Id="rId98" Type="http://schemas.openxmlformats.org/officeDocument/2006/relationships/hyperlink" Target="consultantplus://offline/ref=67596DFF1794053244D19462E3E58C4750E9AC6F50F6192A9FA2BEA7085814876E8964198770EB96C58442229B65656848F6E1DF2F690EA1QFCCH" TargetMode="External"/><Relationship Id="rId121" Type="http://schemas.openxmlformats.org/officeDocument/2006/relationships/hyperlink" Target="consultantplus://offline/ref=67596DFF1794053244D19462E3E58C4750E0A86E59F4192A9FA2BEA7085814876E8964198771E99FCB8442229B65656848F6E1DF2F690EA1QFCCH" TargetMode="External"/><Relationship Id="rId142" Type="http://schemas.openxmlformats.org/officeDocument/2006/relationships/hyperlink" Target="consultantplus://offline/ref=67596DFF1794053244D19462E3E58C4750E9AD6F52F7192A9FA2BEA7085814876E8964198770EB91CB8442229B65656848F6E1DF2F690EA1QFCCH" TargetMode="External"/><Relationship Id="rId163" Type="http://schemas.openxmlformats.org/officeDocument/2006/relationships/hyperlink" Target="consultantplus://offline/ref=67596DFF1794053244D19462E3E58C4750E9AD6F52F7192A9FA2BEA7085814876E8964198770EA94C48442229B65656848F6E1DF2F690EA1QFCCH" TargetMode="External"/><Relationship Id="rId184" Type="http://schemas.openxmlformats.org/officeDocument/2006/relationships/hyperlink" Target="consultantplus://offline/ref=67596DFF1794053244D19462E3E58C4753E1AE6E52F5192A9FA2BEA7085814876E8964198770EB97CA8442229B65656848F6E1DF2F690EA1QFCCH" TargetMode="External"/><Relationship Id="rId3" Type="http://schemas.openxmlformats.org/officeDocument/2006/relationships/settings" Target="settings.xml"/><Relationship Id="rId25" Type="http://schemas.openxmlformats.org/officeDocument/2006/relationships/hyperlink" Target="consultantplus://offline/ref=67596DFF1794053244D19462E3E58C4750EBAD6B52F2192A9FA2BEA7085814876E8964198770E892C58442229B65656848F6E1DF2F690EA1QFCCH" TargetMode="External"/><Relationship Id="rId46" Type="http://schemas.openxmlformats.org/officeDocument/2006/relationships/hyperlink" Target="consultantplus://offline/ref=67596DFF1794053244D19462E3E58C4750E9AD6A59F7192A9FA2BEA7085814876E8964198770EB96C58442229B65656848F6E1DF2F690EA1QFCCH" TargetMode="External"/><Relationship Id="rId67" Type="http://schemas.openxmlformats.org/officeDocument/2006/relationships/hyperlink" Target="consultantplus://offline/ref=67596DFF1794053244D19462E3E58C4750E9AD6A59F7192A9FA2BEA7085814876E8964198770EB95C48442229B65656848F6E1DF2F690EA1QFCCH" TargetMode="External"/><Relationship Id="rId116" Type="http://schemas.openxmlformats.org/officeDocument/2006/relationships/hyperlink" Target="consultantplus://offline/ref=67596DFF1794053244D19462E3E58C4751E9AD6C54F5192A9FA2BEA7085814876E8964108278E0C392CB437EDE3376684AF6E2DE30Q6C3H" TargetMode="External"/><Relationship Id="rId137" Type="http://schemas.openxmlformats.org/officeDocument/2006/relationships/hyperlink" Target="consultantplus://offline/ref=67596DFF1794053244D19462E3E58C4753EFAE6953F1192A9FA2BEA7085814876E8964198770EB94C48442229B65656848F6E1DF2F690EA1QFCCH" TargetMode="External"/><Relationship Id="rId158" Type="http://schemas.openxmlformats.org/officeDocument/2006/relationships/hyperlink" Target="consultantplus://offline/ref=67596DFF1794053244D19462E3E58C4750E1AA6E59F3192A9FA2BEA7085814876E8964198770EB95C38442229B65656848F6E1DF2F690EA1QFCCH" TargetMode="External"/><Relationship Id="rId20" Type="http://schemas.openxmlformats.org/officeDocument/2006/relationships/hyperlink" Target="consultantplus://offline/ref=67596DFF1794053244D19462E3E58C4753EFA56C53F0192A9FA2BEA7085814876E8964198770EB94C08442229B65656848F6E1DF2F690EA1QFCCH" TargetMode="External"/><Relationship Id="rId41" Type="http://schemas.openxmlformats.org/officeDocument/2006/relationships/hyperlink" Target="consultantplus://offline/ref=67596DFF1794053244D19462E3E58C4750E9AD6A59F7192A9FA2BEA7085814876E8964198770EB96C28442229B65656848F6E1DF2F690EA1QFCCH" TargetMode="External"/><Relationship Id="rId62" Type="http://schemas.openxmlformats.org/officeDocument/2006/relationships/hyperlink" Target="consultantplus://offline/ref=67596DFF1794053244D19462E3E58C4750E9AD6A59F7192A9FA2BEA7085814876E8964198770EB95C58442229B65656848F6E1DF2F690EA1QFCCH" TargetMode="External"/><Relationship Id="rId83" Type="http://schemas.openxmlformats.org/officeDocument/2006/relationships/hyperlink" Target="consultantplus://offline/ref=67596DFF1794053244D19462E3E58C4750EBAD6B52F2192A9FA2BEA7085814876E8964198770E892CB8442229B65656848F6E1DF2F690EA1QFCCH" TargetMode="External"/><Relationship Id="rId88" Type="http://schemas.openxmlformats.org/officeDocument/2006/relationships/hyperlink" Target="consultantplus://offline/ref=67596DFF1794053244D19462E3E58C4753ECA96953FF192A9FA2BEA7085814876E8964198770EB96C38442229B65656848F6E1DF2F690EA1QFCCH" TargetMode="External"/><Relationship Id="rId111" Type="http://schemas.openxmlformats.org/officeDocument/2006/relationships/hyperlink" Target="consultantplus://offline/ref=67596DFF1794053244D19462E3E58C4753EFA46953FF192A9FA2BEA7085814876E8964198770EB92C68442229B65656848F6E1DF2F690EA1QFCCH" TargetMode="External"/><Relationship Id="rId132" Type="http://schemas.openxmlformats.org/officeDocument/2006/relationships/hyperlink" Target="consultantplus://offline/ref=67596DFF1794053244D19462E3E58C4751E9AD6C53F0192A9FA2BEA7085814877C893C158673F596C2911473DEQ3C8H" TargetMode="External"/><Relationship Id="rId153" Type="http://schemas.openxmlformats.org/officeDocument/2006/relationships/hyperlink" Target="consultantplus://offline/ref=67596DFF1794053244D19462E3E58C4750E9AD6F52F7192A9FA2BEA7085814876E8964198770EA96C28442229B65656848F6E1DF2F690EA1QFCCH" TargetMode="External"/><Relationship Id="rId174" Type="http://schemas.openxmlformats.org/officeDocument/2006/relationships/hyperlink" Target="consultantplus://offline/ref=67596DFF1794053244D19462E3E58C4750E9AD6052F6192A9FA2BEA7085814877C893C158673F596C2911473DEQ3C8H" TargetMode="External"/><Relationship Id="rId179" Type="http://schemas.openxmlformats.org/officeDocument/2006/relationships/hyperlink" Target="consultantplus://offline/ref=67596DFF1794053244D19462E3E58C4750E1AB6C58FE192A9FA2BEA7085814876E8964198770E99EC28442229B65656848F6E1DF2F690EA1QFCCH" TargetMode="External"/><Relationship Id="rId15" Type="http://schemas.openxmlformats.org/officeDocument/2006/relationships/hyperlink" Target="consultantplus://offline/ref=67596DFF1794053244D19462E3E58C4753E9A46055FE192A9FA2BEA7085814876E8964198770EB97CB8442229B65656848F6E1DF2F690EA1QFCCH" TargetMode="External"/><Relationship Id="rId36" Type="http://schemas.openxmlformats.org/officeDocument/2006/relationships/hyperlink" Target="consultantplus://offline/ref=67596DFF1794053244D19462E3E58C4751E9AD6C54F5192A9FA2BEA7085814877C893C158673F596C2911473DEQ3C8H" TargetMode="External"/><Relationship Id="rId57" Type="http://schemas.openxmlformats.org/officeDocument/2006/relationships/hyperlink" Target="consultantplus://offline/ref=67596DFF1794053244D19462E3E58C4750EBAD6B59F2192A9FA2BEA7085814876E8964198771EB9FC18442229B65656848F6E1DF2F690EA1QFCCH" TargetMode="External"/><Relationship Id="rId106" Type="http://schemas.openxmlformats.org/officeDocument/2006/relationships/hyperlink" Target="consultantplus://offline/ref=67596DFF1794053244D19462E3E58C4751E9AD6855F0192A9FA2BEA7085814876E8964198770EA96C48442229B65656848F6E1DF2F690EA1QFCCH" TargetMode="External"/><Relationship Id="rId127" Type="http://schemas.openxmlformats.org/officeDocument/2006/relationships/hyperlink" Target="consultantplus://offline/ref=67596DFF1794053244D19462E3E58C4750E9AD6F52F7192A9FA2BEA7085814876E8964198770EB93C18442229B65656848F6E1DF2F690EA1QFCCH" TargetMode="External"/><Relationship Id="rId10" Type="http://schemas.openxmlformats.org/officeDocument/2006/relationships/hyperlink" Target="consultantplus://offline/ref=67596DFF1794053244D19462E3E58C4757EBAD6A58FD442097FBB2A50F574B9069C068188770EB9EC8DB47378A3D696A55E9E1C0336B0FQAC8H" TargetMode="External"/><Relationship Id="rId31" Type="http://schemas.openxmlformats.org/officeDocument/2006/relationships/hyperlink" Target="consultantplus://offline/ref=67596DFF1794053244D19462E3E58C4750E1AA6E59F3192A9FA2BEA7085814876E8964198770EB97CA8442229B65656848F6E1DF2F690EA1QFCCH" TargetMode="External"/><Relationship Id="rId52" Type="http://schemas.openxmlformats.org/officeDocument/2006/relationships/hyperlink" Target="consultantplus://offline/ref=67596DFF1794053244D19462E3E58C4750E9AD6F52F7192A9FA2BEA7085814876E8964198770EB96C18442229B65656848F6E1DF2F690EA1QFCCH" TargetMode="External"/><Relationship Id="rId73" Type="http://schemas.openxmlformats.org/officeDocument/2006/relationships/hyperlink" Target="consultantplus://offline/ref=67596DFF1794053244D19462E3E58C4753EBA46157F0192A9FA2BEA7085814876E8964198770EB97CA8442229B65656848F6E1DF2F690EA1QFCCH" TargetMode="External"/><Relationship Id="rId78" Type="http://schemas.openxmlformats.org/officeDocument/2006/relationships/hyperlink" Target="consultantplus://offline/ref=67596DFF1794053244D19462E3E58C4753E0AA6B56FF192A9FA2BEA7085814877C893C158673F596C2911473DEQ3C8H" TargetMode="External"/><Relationship Id="rId94" Type="http://schemas.openxmlformats.org/officeDocument/2006/relationships/hyperlink" Target="consultantplus://offline/ref=67596DFF1794053244D19462E3E58C4751E9AD6C54F5192A9FA2BEA7085814876E89641C8471E0C392CB437EDE3376684AF6E2DE30Q6C3H" TargetMode="External"/><Relationship Id="rId99" Type="http://schemas.openxmlformats.org/officeDocument/2006/relationships/hyperlink" Target="consultantplus://offline/ref=67596DFF1794053244D19462E3E58C4750EBAD6B59F2192A9FA2BEA7085814876E8964198771EB9EC18442229B65656848F6E1DF2F690EA1QFCCH" TargetMode="External"/><Relationship Id="rId101" Type="http://schemas.openxmlformats.org/officeDocument/2006/relationships/hyperlink" Target="consultantplus://offline/ref=67596DFF1794053244D19462E3E58C4753EFA46A50F4192A9FA2BEA7085814876E8964198770EB93C08442229B65656848F6E1DF2F690EA1QFCCH" TargetMode="External"/><Relationship Id="rId122" Type="http://schemas.openxmlformats.org/officeDocument/2006/relationships/hyperlink" Target="consultantplus://offline/ref=67596DFF1794053244D19462E3E58C4750E9AD6F52F7192A9FA2BEA7085814876E8964198770EB94CB8442229B65656848F6E1DF2F690EA1QFCCH" TargetMode="External"/><Relationship Id="rId143" Type="http://schemas.openxmlformats.org/officeDocument/2006/relationships/hyperlink" Target="consultantplus://offline/ref=67596DFF1794053244D19462E3E58C4753EFAC6E52FE192A9FA2BEA7085814876E8964198770EB97CA8442229B65656848F6E1DF2F690EA1QFCCH" TargetMode="External"/><Relationship Id="rId148" Type="http://schemas.openxmlformats.org/officeDocument/2006/relationships/hyperlink" Target="consultantplus://offline/ref=67596DFF1794053244D19462E3E58C4750EBAD6B52F2192A9FA2BEA7085814876E8964198770E891C38442229B65656848F6E1DF2F690EA1QFCCH" TargetMode="External"/><Relationship Id="rId164" Type="http://schemas.openxmlformats.org/officeDocument/2006/relationships/hyperlink" Target="consultantplus://offline/ref=67596DFF1794053244D19462E3E58C4750E1AB6C58FE192A9FA2BEA7085814876E8964198770E99EC38442229B65656848F6E1DF2F690EA1QFCCH" TargetMode="External"/><Relationship Id="rId169" Type="http://schemas.openxmlformats.org/officeDocument/2006/relationships/hyperlink" Target="consultantplus://offline/ref=67596DFF1794053244D19462E3E58C4754ECA46059FD442097FBB2A50F574B9069C068188770EB9FC8DB47378A3D696A55E9E1C0336B0FQAC8H"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18069</Words>
  <Characters>102998</Characters>
  <Application>Microsoft Office Word</Application>
  <DocSecurity>0</DocSecurity>
  <Lines>858</Lines>
  <Paragraphs>241</Paragraphs>
  <ScaleCrop>false</ScaleCrop>
  <Company/>
  <LinksUpToDate>false</LinksUpToDate>
  <CharactersWithSpaces>120826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User_Zem</dc:creator>
  <cp:keywords/>
  <dc:description/>
  <cp:lastModifiedBy>User_Zem</cp:lastModifiedBy>
  <cp:revision>3</cp:revision>
  <dcterms:created xsi:type="dcterms:W3CDTF">2018-11-13T07:02:00Z</dcterms:created>
  <dcterms:modified xsi:type="dcterms:W3CDTF">2018-11-13T07:02:00Z</dcterms:modified>
</cp:coreProperties>
</file>