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Анкета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 xml:space="preserve">участника публичных консультаций, проводимых </w:t>
      </w:r>
      <w:r w:rsidRPr="008B3E04">
        <w:rPr>
          <w:rFonts w:eastAsia="Cambria" w:cs="Times New Roman"/>
          <w:b/>
          <w:bCs/>
          <w:sz w:val="26"/>
          <w:szCs w:val="26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</w:p>
    <w:p w:rsidR="008B3E04" w:rsidRPr="008B3E04" w:rsidRDefault="008B3E04" w:rsidP="008B3E04">
      <w:pPr>
        <w:numPr>
          <w:ilvl w:val="0"/>
          <w:numId w:val="1"/>
        </w:numPr>
        <w:spacing w:after="200"/>
        <w:contextualSpacing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667EAA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ИНН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667EAA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ФИО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участника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публичных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консультаций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Контактный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0A5A32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Адрес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электронной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почты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</w:tbl>
    <w:p w:rsidR="008B3E04" w:rsidRPr="008B3E04" w:rsidRDefault="008B3E04" w:rsidP="008B3E04">
      <w:pPr>
        <w:spacing w:after="200"/>
        <w:jc w:val="center"/>
        <w:rPr>
          <w:rFonts w:ascii="Cambria" w:eastAsia="Cambria" w:hAnsi="Cambria" w:cs="Times New Roman"/>
          <w:sz w:val="16"/>
          <w:szCs w:val="16"/>
          <w:lang w:val="en-US"/>
        </w:rPr>
      </w:pP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DF2F2C">
            <w:pPr>
              <w:spacing w:after="200"/>
              <w:jc w:val="center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 xml:space="preserve">Постановление администрации муниципального района «Красненский район» </w:t>
            </w:r>
            <w:r w:rsidR="006014C3">
              <w:rPr>
                <w:rFonts w:eastAsia="Cambria" w:cs="Times New Roman"/>
                <w:sz w:val="24"/>
                <w:szCs w:val="24"/>
              </w:rPr>
              <w:t xml:space="preserve"> </w:t>
            </w:r>
            <w:r w:rsidR="00A74FB7" w:rsidRPr="00A74FB7">
              <w:rPr>
                <w:rFonts w:eastAsia="Cambria" w:cs="Times New Roman"/>
                <w:sz w:val="24"/>
                <w:szCs w:val="24"/>
              </w:rPr>
              <w:t>«</w:t>
            </w:r>
            <w:r w:rsidR="00B8605F" w:rsidRPr="00B8605F">
              <w:rPr>
                <w:rFonts w:eastAsia="Cambria" w:cs="Times New Roman"/>
                <w:sz w:val="24"/>
                <w:szCs w:val="24"/>
              </w:rPr>
              <w:t>О внесении изменений в постановление администрации муниципального района «</w:t>
            </w:r>
            <w:proofErr w:type="spellStart"/>
            <w:r w:rsidR="00B8605F" w:rsidRPr="00B8605F">
              <w:rPr>
                <w:rFonts w:eastAsia="Cambria" w:cs="Times New Roman"/>
                <w:sz w:val="24"/>
                <w:szCs w:val="24"/>
              </w:rPr>
              <w:t>Красненский</w:t>
            </w:r>
            <w:proofErr w:type="spellEnd"/>
            <w:r w:rsidR="00B8605F" w:rsidRPr="00B8605F">
              <w:rPr>
                <w:rFonts w:eastAsia="Cambria" w:cs="Times New Roman"/>
                <w:sz w:val="24"/>
                <w:szCs w:val="24"/>
              </w:rPr>
              <w:t xml:space="preserve"> район</w:t>
            </w:r>
            <w:r w:rsidR="00DF2F2C">
              <w:rPr>
                <w:rFonts w:eastAsia="Cambria" w:cs="Times New Roman"/>
                <w:sz w:val="24"/>
                <w:szCs w:val="24"/>
              </w:rPr>
              <w:t>»</w:t>
            </w:r>
            <w:r w:rsidR="00B8605F" w:rsidRPr="00B8605F">
              <w:rPr>
                <w:rFonts w:eastAsia="Cambria" w:cs="Times New Roman"/>
                <w:sz w:val="24"/>
                <w:szCs w:val="24"/>
              </w:rPr>
              <w:t xml:space="preserve">  от </w:t>
            </w:r>
            <w:r w:rsidR="00DF2F2C">
              <w:rPr>
                <w:rFonts w:eastAsia="Cambria" w:cs="Times New Roman"/>
                <w:sz w:val="24"/>
                <w:szCs w:val="24"/>
              </w:rPr>
              <w:t>16</w:t>
            </w:r>
            <w:r w:rsidR="00B8605F" w:rsidRPr="00B8605F">
              <w:rPr>
                <w:rFonts w:eastAsia="Cambria" w:cs="Times New Roman"/>
                <w:sz w:val="24"/>
                <w:szCs w:val="24"/>
              </w:rPr>
              <w:t xml:space="preserve"> </w:t>
            </w:r>
            <w:r w:rsidR="00DF2F2C">
              <w:rPr>
                <w:rFonts w:eastAsia="Cambria" w:cs="Times New Roman"/>
                <w:sz w:val="24"/>
                <w:szCs w:val="24"/>
              </w:rPr>
              <w:t>дека</w:t>
            </w:r>
            <w:r w:rsidR="00B8605F" w:rsidRPr="00B8605F">
              <w:rPr>
                <w:rFonts w:eastAsia="Cambria" w:cs="Times New Roman"/>
                <w:sz w:val="24"/>
                <w:szCs w:val="24"/>
              </w:rPr>
              <w:t>бря 20</w:t>
            </w:r>
            <w:r w:rsidR="00DF2F2C">
              <w:rPr>
                <w:rFonts w:eastAsia="Cambria" w:cs="Times New Roman"/>
                <w:sz w:val="24"/>
                <w:szCs w:val="24"/>
              </w:rPr>
              <w:t>2</w:t>
            </w:r>
            <w:r w:rsidR="00B8605F" w:rsidRPr="00B8605F">
              <w:rPr>
                <w:rFonts w:eastAsia="Cambria" w:cs="Times New Roman"/>
                <w:sz w:val="24"/>
                <w:szCs w:val="24"/>
              </w:rPr>
              <w:t>4 года №</w:t>
            </w:r>
            <w:r w:rsidR="00DF2F2C">
              <w:rPr>
                <w:rFonts w:eastAsia="Cambria" w:cs="Times New Roman"/>
                <w:sz w:val="24"/>
                <w:szCs w:val="24"/>
              </w:rPr>
              <w:t>118</w:t>
            </w:r>
            <w:r w:rsidR="00B8605F" w:rsidRPr="00B8605F">
              <w:rPr>
                <w:rFonts w:eastAsia="Cambria" w:cs="Times New Roman"/>
                <w:sz w:val="24"/>
                <w:szCs w:val="24"/>
              </w:rPr>
              <w:t xml:space="preserve"> «Об утверждении муниципальной программы Красненского района «Развитие экономического потенциала и формирование благоприятного предпринимательского климата в Красненском районе»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Красненского района?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Красненского района?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Красненского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lastRenderedPageBreak/>
              <w:t>5. Какие положения антимонопольного законодательства могут быть нарушены?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234674" w:rsidRPr="00234674" w:rsidTr="00A45059">
        <w:tc>
          <w:tcPr>
            <w:tcW w:w="9854" w:type="dxa"/>
            <w:shd w:val="clear" w:color="auto" w:fill="auto"/>
          </w:tcPr>
          <w:p w:rsidR="008B3E04" w:rsidRPr="00234674" w:rsidRDefault="008B3E04" w:rsidP="008B3E0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234674">
              <w:rPr>
                <w:rFonts w:eastAsia="Cambria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07555C" w:rsidRPr="00234674">
              <w:rPr>
                <w:rFonts w:eastAsia="Cambria" w:cs="Times New Roman"/>
                <w:sz w:val="24"/>
                <w:szCs w:val="24"/>
              </w:rPr>
              <w:t xml:space="preserve">309870,  </w:t>
            </w:r>
            <w:proofErr w:type="spellStart"/>
            <w:r w:rsidR="0007555C" w:rsidRPr="00234674">
              <w:rPr>
                <w:rFonts w:eastAsia="Cambria" w:cs="Times New Roman"/>
                <w:sz w:val="24"/>
                <w:szCs w:val="24"/>
              </w:rPr>
              <w:t>Красненский</w:t>
            </w:r>
            <w:proofErr w:type="spellEnd"/>
            <w:r w:rsidR="0007555C" w:rsidRPr="00234674">
              <w:rPr>
                <w:rFonts w:eastAsia="Cambria" w:cs="Times New Roman"/>
                <w:sz w:val="24"/>
                <w:szCs w:val="24"/>
              </w:rPr>
              <w:t xml:space="preserve"> ра</w:t>
            </w:r>
            <w:r w:rsidR="000A5A32" w:rsidRPr="00234674">
              <w:rPr>
                <w:rFonts w:eastAsia="Cambria" w:cs="Times New Roman"/>
                <w:sz w:val="24"/>
                <w:szCs w:val="24"/>
              </w:rPr>
              <w:t xml:space="preserve">йон,  </w:t>
            </w:r>
            <w:proofErr w:type="spellStart"/>
            <w:r w:rsidR="000A5A32" w:rsidRPr="00234674">
              <w:rPr>
                <w:rFonts w:eastAsia="Cambria" w:cs="Times New Roman"/>
                <w:sz w:val="24"/>
                <w:szCs w:val="24"/>
              </w:rPr>
              <w:t>с</w:t>
            </w:r>
            <w:proofErr w:type="gramStart"/>
            <w:r w:rsidR="000A5A32" w:rsidRPr="00234674">
              <w:rPr>
                <w:rFonts w:eastAsia="Cambria" w:cs="Times New Roman"/>
                <w:sz w:val="24"/>
                <w:szCs w:val="24"/>
              </w:rPr>
              <w:t>.К</w:t>
            </w:r>
            <w:proofErr w:type="gramEnd"/>
            <w:r w:rsidR="000A5A32" w:rsidRPr="00234674">
              <w:rPr>
                <w:rFonts w:eastAsia="Cambria" w:cs="Times New Roman"/>
                <w:sz w:val="24"/>
                <w:szCs w:val="24"/>
              </w:rPr>
              <w:t>расное</w:t>
            </w:r>
            <w:proofErr w:type="spellEnd"/>
            <w:r w:rsidR="000A5A32" w:rsidRPr="00234674">
              <w:rPr>
                <w:rFonts w:eastAsia="Cambria" w:cs="Times New Roman"/>
                <w:sz w:val="24"/>
                <w:szCs w:val="24"/>
              </w:rPr>
              <w:t xml:space="preserve">, ул. Подгорная </w:t>
            </w:r>
            <w:r w:rsidR="00234674" w:rsidRPr="00234674">
              <w:rPr>
                <w:rFonts w:eastAsia="Cambria" w:cs="Times New Roman"/>
                <w:sz w:val="24"/>
                <w:szCs w:val="24"/>
              </w:rPr>
              <w:t>4</w:t>
            </w:r>
            <w:r w:rsidRPr="00234674">
              <w:rPr>
                <w:rFonts w:eastAsia="Cambria" w:cs="Times New Roman"/>
                <w:sz w:val="24"/>
                <w:szCs w:val="24"/>
              </w:rPr>
              <w:t>, а также по адресу электронной почты:</w:t>
            </w:r>
            <w:r w:rsidR="00B8605F" w:rsidRPr="00234674">
              <w:rPr>
                <w:rFonts w:eastAsia="Cambria" w:cs="Times New Roman"/>
                <w:sz w:val="24"/>
                <w:szCs w:val="24"/>
                <w:lang w:val="en-US"/>
              </w:rPr>
              <w:t>ekonom</w:t>
            </w:r>
            <w:r w:rsidR="00B8605F" w:rsidRPr="00234674">
              <w:rPr>
                <w:rFonts w:eastAsia="Cambria" w:cs="Times New Roman"/>
                <w:sz w:val="24"/>
                <w:szCs w:val="24"/>
              </w:rPr>
              <w:t>@</w:t>
            </w:r>
            <w:r w:rsidR="00B8605F" w:rsidRPr="00234674">
              <w:rPr>
                <w:rFonts w:eastAsia="Cambria" w:cs="Times New Roman"/>
                <w:sz w:val="24"/>
                <w:szCs w:val="24"/>
                <w:lang w:val="en-US"/>
              </w:rPr>
              <w:t>kr</w:t>
            </w:r>
            <w:r w:rsidR="00B8605F" w:rsidRPr="00234674">
              <w:rPr>
                <w:rFonts w:eastAsia="Cambria" w:cs="Times New Roman"/>
                <w:sz w:val="24"/>
                <w:szCs w:val="24"/>
              </w:rPr>
              <w:t>.</w:t>
            </w:r>
            <w:r w:rsidR="00B8605F" w:rsidRPr="00234674">
              <w:rPr>
                <w:rFonts w:eastAsia="Cambria" w:cs="Times New Roman"/>
                <w:sz w:val="24"/>
                <w:szCs w:val="24"/>
                <w:lang w:val="en-US"/>
              </w:rPr>
              <w:t>belregion</w:t>
            </w:r>
            <w:r w:rsidR="00B8605F" w:rsidRPr="00234674">
              <w:rPr>
                <w:rFonts w:eastAsia="Cambria" w:cs="Times New Roman"/>
                <w:sz w:val="24"/>
                <w:szCs w:val="24"/>
              </w:rPr>
              <w:t>.</w:t>
            </w:r>
            <w:r w:rsidR="00B8605F" w:rsidRPr="00234674">
              <w:rPr>
                <w:rFonts w:eastAsia="Cambria" w:cs="Times New Roman"/>
                <w:sz w:val="24"/>
                <w:szCs w:val="24"/>
                <w:lang w:val="en-US"/>
              </w:rPr>
              <w:t>ru</w:t>
            </w:r>
            <w:r w:rsidRPr="00234674">
              <w:rPr>
                <w:rFonts w:eastAsia="Cambria" w:cs="Times New Roman"/>
                <w:sz w:val="24"/>
                <w:szCs w:val="24"/>
              </w:rPr>
              <w:t>.</w:t>
            </w:r>
          </w:p>
          <w:p w:rsidR="008B3E04" w:rsidRPr="00234674" w:rsidRDefault="008B3E04" w:rsidP="00DF2F2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"/>
                <w:szCs w:val="2"/>
              </w:rPr>
            </w:pPr>
            <w:r w:rsidRPr="00234674">
              <w:rPr>
                <w:rFonts w:eastAsia="Cambria" w:cs="Times New Roman"/>
                <w:sz w:val="24"/>
                <w:szCs w:val="24"/>
              </w:rPr>
              <w:t xml:space="preserve">Сроки приема замечаний и предложений: </w:t>
            </w:r>
            <w:r w:rsidRPr="006A0243">
              <w:rPr>
                <w:rFonts w:eastAsia="Cambria" w:cs="Times New Roman"/>
                <w:sz w:val="24"/>
                <w:szCs w:val="24"/>
              </w:rPr>
              <w:t xml:space="preserve">с </w:t>
            </w:r>
            <w:r w:rsidR="00DF2F2C">
              <w:rPr>
                <w:rFonts w:eastAsia="Cambria" w:cs="Times New Roman"/>
                <w:sz w:val="24"/>
                <w:szCs w:val="24"/>
              </w:rPr>
              <w:t>22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>.</w:t>
            </w:r>
            <w:r w:rsidR="00B7220D">
              <w:rPr>
                <w:rFonts w:eastAsia="Cambria" w:cs="Times New Roman"/>
                <w:sz w:val="24"/>
                <w:szCs w:val="24"/>
              </w:rPr>
              <w:t>1</w:t>
            </w:r>
            <w:r w:rsidR="00B53403">
              <w:rPr>
                <w:rFonts w:eastAsia="Cambria" w:cs="Times New Roman"/>
                <w:sz w:val="24"/>
                <w:szCs w:val="24"/>
              </w:rPr>
              <w:t>2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>.20</w:t>
            </w:r>
            <w:r w:rsidR="00AF7E29" w:rsidRPr="006A0243">
              <w:rPr>
                <w:rFonts w:eastAsia="Cambria" w:cs="Times New Roman"/>
                <w:sz w:val="24"/>
                <w:szCs w:val="24"/>
              </w:rPr>
              <w:t>2</w:t>
            </w:r>
            <w:r w:rsidR="00DF2F2C">
              <w:rPr>
                <w:rFonts w:eastAsia="Cambria" w:cs="Times New Roman"/>
                <w:sz w:val="24"/>
                <w:szCs w:val="24"/>
              </w:rPr>
              <w:t>5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 xml:space="preserve"> </w:t>
            </w:r>
            <w:r w:rsidR="00234674" w:rsidRPr="006A0243">
              <w:rPr>
                <w:rFonts w:eastAsia="Cambria" w:cs="Times New Roman"/>
                <w:sz w:val="24"/>
                <w:szCs w:val="24"/>
              </w:rPr>
              <w:t xml:space="preserve"> года по </w:t>
            </w:r>
            <w:r w:rsidR="00DF2F2C">
              <w:rPr>
                <w:rFonts w:eastAsia="Cambria" w:cs="Times New Roman"/>
                <w:sz w:val="24"/>
                <w:szCs w:val="24"/>
              </w:rPr>
              <w:t>04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>.</w:t>
            </w:r>
            <w:r w:rsidR="00DF2F2C">
              <w:rPr>
                <w:rFonts w:eastAsia="Cambria" w:cs="Times New Roman"/>
                <w:sz w:val="24"/>
                <w:szCs w:val="24"/>
              </w:rPr>
              <w:t>0</w:t>
            </w:r>
            <w:r w:rsidR="00B7220D">
              <w:rPr>
                <w:rFonts w:eastAsia="Cambria" w:cs="Times New Roman"/>
                <w:sz w:val="24"/>
                <w:szCs w:val="24"/>
              </w:rPr>
              <w:t>2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>.20</w:t>
            </w:r>
            <w:r w:rsidR="000C30CE">
              <w:rPr>
                <w:rFonts w:eastAsia="Cambria" w:cs="Times New Roman"/>
                <w:sz w:val="24"/>
                <w:szCs w:val="24"/>
              </w:rPr>
              <w:t>2</w:t>
            </w:r>
            <w:r w:rsidR="00DF2F2C">
              <w:rPr>
                <w:rFonts w:eastAsia="Cambria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Pr="006A0243">
              <w:rPr>
                <w:rFonts w:eastAsia="Cambria" w:cs="Times New Roman"/>
                <w:sz w:val="24"/>
                <w:szCs w:val="24"/>
              </w:rPr>
              <w:t xml:space="preserve"> года.</w:t>
            </w:r>
          </w:p>
        </w:tc>
      </w:tr>
    </w:tbl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1C0632" w:rsidRDefault="001C0632"/>
    <w:sectPr w:rsidR="001C0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E04"/>
    <w:rsid w:val="000703FB"/>
    <w:rsid w:val="000710DE"/>
    <w:rsid w:val="0007555C"/>
    <w:rsid w:val="000A5A32"/>
    <w:rsid w:val="000C30CE"/>
    <w:rsid w:val="001C0632"/>
    <w:rsid w:val="00234674"/>
    <w:rsid w:val="00256E78"/>
    <w:rsid w:val="004D70D1"/>
    <w:rsid w:val="006014C3"/>
    <w:rsid w:val="00667EAA"/>
    <w:rsid w:val="006A0243"/>
    <w:rsid w:val="008B3E04"/>
    <w:rsid w:val="00A70332"/>
    <w:rsid w:val="00A74FB7"/>
    <w:rsid w:val="00AF7E29"/>
    <w:rsid w:val="00B53403"/>
    <w:rsid w:val="00B7220D"/>
    <w:rsid w:val="00B825C4"/>
    <w:rsid w:val="00B8605F"/>
    <w:rsid w:val="00D0207F"/>
    <w:rsid w:val="00D1707B"/>
    <w:rsid w:val="00DD32B9"/>
    <w:rsid w:val="00DF2F2C"/>
    <w:rsid w:val="00DF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Usser</cp:lastModifiedBy>
  <cp:revision>19</cp:revision>
  <dcterms:created xsi:type="dcterms:W3CDTF">2020-02-14T11:45:00Z</dcterms:created>
  <dcterms:modified xsi:type="dcterms:W3CDTF">2025-01-22T11:27:00Z</dcterms:modified>
</cp:coreProperties>
</file>