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A465E" w:rsidRPr="00475A57" w:rsidTr="00D32EC7">
        <w:trPr>
          <w:trHeight w:val="1413"/>
        </w:trPr>
        <w:tc>
          <w:tcPr>
            <w:tcW w:w="9571" w:type="dxa"/>
            <w:vAlign w:val="center"/>
          </w:tcPr>
          <w:p w:rsidR="00BA465E" w:rsidRPr="00475A57" w:rsidRDefault="00BA465E" w:rsidP="00D32EC7">
            <w:pPr>
              <w:jc w:val="center"/>
              <w:rPr>
                <w:i/>
                <w:sz w:val="28"/>
              </w:rPr>
            </w:pPr>
            <w:r w:rsidRPr="00475A57">
              <w:rPr>
                <w:i/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 wp14:anchorId="40DE747D" wp14:editId="3127C012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15240</wp:posOffset>
                  </wp:positionV>
                  <wp:extent cx="657225" cy="722630"/>
                  <wp:effectExtent l="0" t="0" r="9525" b="1270"/>
                  <wp:wrapNone/>
                  <wp:docPr id="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A465E" w:rsidRPr="00475A57" w:rsidTr="00D32EC7">
        <w:tc>
          <w:tcPr>
            <w:tcW w:w="9571" w:type="dxa"/>
            <w:vAlign w:val="center"/>
          </w:tcPr>
          <w:p w:rsidR="00BA465E" w:rsidRPr="00475A57" w:rsidRDefault="00BA465E" w:rsidP="00D32EC7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КРАСНЕНСКАЯ ТЕРРИТОРИАЛЬНАЯ</w:t>
            </w:r>
          </w:p>
          <w:p w:rsidR="00BA465E" w:rsidRPr="00475A57" w:rsidRDefault="00BA465E" w:rsidP="00D32EC7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ИЗБИРАТЕЛЬНАЯ КОМИССИЯ</w:t>
            </w:r>
          </w:p>
          <w:p w:rsidR="00BA465E" w:rsidRPr="00475A57" w:rsidRDefault="00BA465E" w:rsidP="00D32EC7">
            <w:pPr>
              <w:jc w:val="center"/>
              <w:rPr>
                <w:sz w:val="28"/>
              </w:rPr>
            </w:pPr>
          </w:p>
        </w:tc>
      </w:tr>
      <w:tr w:rsidR="00BA465E" w:rsidRPr="00475A57" w:rsidTr="00D32EC7">
        <w:tc>
          <w:tcPr>
            <w:tcW w:w="9571" w:type="dxa"/>
            <w:vAlign w:val="center"/>
          </w:tcPr>
          <w:p w:rsidR="00BA465E" w:rsidRPr="00475A57" w:rsidRDefault="00BA465E" w:rsidP="00D32EC7">
            <w:pPr>
              <w:jc w:val="center"/>
              <w:rPr>
                <w:b/>
                <w:spacing w:val="60"/>
                <w:sz w:val="32"/>
              </w:rPr>
            </w:pPr>
            <w:r w:rsidRPr="00475A57">
              <w:rPr>
                <w:b/>
                <w:spacing w:val="60"/>
                <w:sz w:val="32"/>
              </w:rPr>
              <w:t>ПОСТАНОВЛЕНИЕ</w:t>
            </w:r>
          </w:p>
          <w:p w:rsidR="00BA465E" w:rsidRPr="00475A57" w:rsidRDefault="00BA465E" w:rsidP="00D32EC7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BA465E" w:rsidRPr="00475A57" w:rsidTr="00D32EC7">
        <w:trPr>
          <w:trHeight w:val="240"/>
        </w:trPr>
        <w:tc>
          <w:tcPr>
            <w:tcW w:w="9571" w:type="dxa"/>
            <w:vAlign w:val="center"/>
          </w:tcPr>
          <w:p w:rsidR="00BA465E" w:rsidRPr="00475A57" w:rsidRDefault="00BA465E" w:rsidP="00D32EC7">
            <w:pPr>
              <w:jc w:val="center"/>
              <w:rPr>
                <w:b/>
                <w:spacing w:val="60"/>
                <w:sz w:val="32"/>
              </w:rPr>
            </w:pPr>
            <w:r>
              <w:rPr>
                <w:b/>
                <w:sz w:val="28"/>
                <w:szCs w:val="28"/>
              </w:rPr>
              <w:t>29 мая</w:t>
            </w:r>
            <w:r w:rsidRPr="00475A57">
              <w:rPr>
                <w:b/>
                <w:sz w:val="28"/>
                <w:szCs w:val="28"/>
              </w:rPr>
              <w:t xml:space="preserve"> 2025 г.                                                                                 № </w:t>
            </w:r>
            <w:r>
              <w:rPr>
                <w:b/>
                <w:sz w:val="28"/>
                <w:szCs w:val="28"/>
              </w:rPr>
              <w:t>59</w:t>
            </w:r>
            <w:r w:rsidRPr="00475A57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390</w:t>
            </w:r>
            <w:r w:rsidRPr="00475A57">
              <w:rPr>
                <w:b/>
                <w:sz w:val="28"/>
                <w:szCs w:val="28"/>
              </w:rPr>
              <w:t>-1</w:t>
            </w:r>
          </w:p>
        </w:tc>
      </w:tr>
    </w:tbl>
    <w:p w:rsidR="00BA465E" w:rsidRPr="00475A57" w:rsidRDefault="00BA465E" w:rsidP="00BA465E">
      <w:pPr>
        <w:jc w:val="center"/>
        <w:rPr>
          <w:b/>
          <w:sz w:val="28"/>
          <w:szCs w:val="28"/>
        </w:rPr>
      </w:pPr>
    </w:p>
    <w:p w:rsidR="00BA465E" w:rsidRPr="00475A57" w:rsidRDefault="00BA465E" w:rsidP="00BA465E">
      <w:pPr>
        <w:tabs>
          <w:tab w:val="left" w:pos="0"/>
        </w:tabs>
        <w:ind w:right="3118"/>
        <w:jc w:val="both"/>
        <w:rPr>
          <w:b/>
          <w:sz w:val="28"/>
          <w:szCs w:val="28"/>
        </w:rPr>
      </w:pPr>
      <w:r w:rsidRPr="00340531">
        <w:rPr>
          <w:b/>
          <w:bCs/>
          <w:sz w:val="28"/>
          <w:szCs w:val="28"/>
        </w:rPr>
        <w:t>О Порядке проведения жеребьевки для определения последовательности размещения в избирательном бюллетене наименований политических партий, зарегистрировавших единые списки кандидатов на выборах депутатов Совета депутатов Красненского муниципального округа Белгородской области первого созыва</w:t>
      </w:r>
    </w:p>
    <w:p w:rsidR="00BA465E" w:rsidRPr="00475A57" w:rsidRDefault="00BA465E" w:rsidP="00BA465E">
      <w:pPr>
        <w:jc w:val="center"/>
        <w:rPr>
          <w:b/>
          <w:sz w:val="28"/>
          <w:szCs w:val="28"/>
        </w:rPr>
      </w:pPr>
    </w:p>
    <w:p w:rsidR="00BA465E" w:rsidRPr="002248FC" w:rsidRDefault="00BA465E" w:rsidP="00BA465E">
      <w:pPr>
        <w:shd w:val="clear" w:color="auto" w:fill="FFFFFF"/>
        <w:ind w:firstLine="851"/>
        <w:jc w:val="both"/>
        <w:rPr>
          <w:sz w:val="28"/>
          <w:szCs w:val="28"/>
        </w:rPr>
      </w:pPr>
      <w:r w:rsidRPr="00340531">
        <w:rPr>
          <w:sz w:val="28"/>
          <w:szCs w:val="28"/>
        </w:rPr>
        <w:t xml:space="preserve">В соответствии с пунктом 6 статьи 63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>частью</w:t>
      </w:r>
      <w:r w:rsidRPr="00340531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340531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30</w:t>
      </w:r>
      <w:r w:rsidRPr="00340531">
        <w:rPr>
          <w:sz w:val="28"/>
          <w:szCs w:val="28"/>
        </w:rPr>
        <w:t>, частью 6 статьи 73 Избирательного кодекса Белгородской области</w:t>
      </w:r>
      <w:r w:rsidRPr="002248FC">
        <w:rPr>
          <w:sz w:val="28"/>
          <w:szCs w:val="28"/>
        </w:rPr>
        <w:t xml:space="preserve">, Красненская территориальная избирательная комиссия постановляет: </w:t>
      </w:r>
    </w:p>
    <w:p w:rsidR="00BA465E" w:rsidRDefault="00BA465E" w:rsidP="00BA465E">
      <w:pPr>
        <w:spacing w:line="288" w:lineRule="auto"/>
        <w:ind w:firstLine="851"/>
        <w:jc w:val="both"/>
        <w:rPr>
          <w:snapToGrid/>
          <w:sz w:val="28"/>
          <w:szCs w:val="28"/>
        </w:rPr>
      </w:pPr>
      <w:r w:rsidRPr="00340531">
        <w:rPr>
          <w:snapToGrid/>
          <w:sz w:val="28"/>
          <w:szCs w:val="28"/>
        </w:rPr>
        <w:t>1. Утвердить Порядок проведения жеребьевки для определения последовательности размещения в избирательном бюллетене наименований политических партий, зарегистрировавших единые списки кандидатов на выборах депутатов Совета депутатов Красненского муниципального округа Белгородской области первого созыва (прилагается).</w:t>
      </w:r>
      <w:r>
        <w:rPr>
          <w:snapToGrid/>
          <w:sz w:val="28"/>
          <w:szCs w:val="28"/>
        </w:rPr>
        <w:t xml:space="preserve"> </w:t>
      </w:r>
    </w:p>
    <w:p w:rsidR="00BA465E" w:rsidRPr="00340531" w:rsidRDefault="00BA465E" w:rsidP="00BA465E">
      <w:pPr>
        <w:spacing w:line="288" w:lineRule="auto"/>
        <w:ind w:firstLine="851"/>
        <w:jc w:val="both"/>
        <w:rPr>
          <w:snapToGrid/>
          <w:sz w:val="28"/>
          <w:szCs w:val="28"/>
        </w:rPr>
      </w:pPr>
      <w:r w:rsidRPr="00340531">
        <w:rPr>
          <w:snapToGrid/>
          <w:sz w:val="28"/>
          <w:szCs w:val="28"/>
        </w:rPr>
        <w:t xml:space="preserve">2. Направить настоящее постановление региональным </w:t>
      </w:r>
      <w:r>
        <w:rPr>
          <w:snapToGrid/>
          <w:sz w:val="28"/>
          <w:szCs w:val="28"/>
        </w:rPr>
        <w:t xml:space="preserve">и местным </w:t>
      </w:r>
      <w:r w:rsidRPr="00340531">
        <w:rPr>
          <w:snapToGrid/>
          <w:sz w:val="28"/>
          <w:szCs w:val="28"/>
        </w:rPr>
        <w:t>отделениям политических партий.</w:t>
      </w:r>
    </w:p>
    <w:p w:rsidR="00BA465E" w:rsidRPr="00475A57" w:rsidRDefault="00BA465E" w:rsidP="00BA465E">
      <w:pPr>
        <w:pStyle w:val="a3"/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napToGrid/>
          <w:sz w:val="28"/>
          <w:szCs w:val="28"/>
        </w:rPr>
        <w:t>3</w:t>
      </w:r>
      <w:r w:rsidRPr="00475A57">
        <w:rPr>
          <w:snapToGrid/>
          <w:sz w:val="28"/>
          <w:szCs w:val="28"/>
        </w:rPr>
        <w:t xml:space="preserve">. </w:t>
      </w:r>
      <w:proofErr w:type="gramStart"/>
      <w:r w:rsidRPr="00475A57">
        <w:rPr>
          <w:sz w:val="28"/>
          <w:szCs w:val="28"/>
        </w:rPr>
        <w:t>Разместить</w:t>
      </w:r>
      <w:proofErr w:type="gramEnd"/>
      <w:r w:rsidRPr="00475A57">
        <w:rPr>
          <w:sz w:val="28"/>
          <w:szCs w:val="28"/>
        </w:rPr>
        <w:t xml:space="preserve"> настоящее постановление в информационно - телекоммуникационной сети «Интернет»: </w:t>
      </w:r>
    </w:p>
    <w:p w:rsidR="00BA465E" w:rsidRPr="00475A57" w:rsidRDefault="00BA465E" w:rsidP="00BA465E">
      <w:pPr>
        <w:pStyle w:val="a3"/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 w:rsidRPr="00475A57">
        <w:rPr>
          <w:sz w:val="28"/>
          <w:szCs w:val="28"/>
        </w:rPr>
        <w:t xml:space="preserve">- на странице Красненской территориальной избирательной комиссии на официальном сайте </w:t>
      </w:r>
      <w:r>
        <w:rPr>
          <w:sz w:val="28"/>
          <w:szCs w:val="28"/>
        </w:rPr>
        <w:t>Избирательной комиссии Белгородской области</w:t>
      </w:r>
      <w:r w:rsidRPr="00475A57">
        <w:rPr>
          <w:sz w:val="28"/>
          <w:szCs w:val="28"/>
        </w:rPr>
        <w:t xml:space="preserve">, </w:t>
      </w:r>
    </w:p>
    <w:p w:rsidR="00BA465E" w:rsidRDefault="00BA465E" w:rsidP="00BA465E">
      <w:pPr>
        <w:autoSpaceDE w:val="0"/>
        <w:autoSpaceDN w:val="0"/>
        <w:adjustRightInd w:val="0"/>
        <w:spacing w:line="276" w:lineRule="auto"/>
        <w:ind w:firstLine="851"/>
        <w:jc w:val="both"/>
        <w:rPr>
          <w:snapToGrid/>
          <w:sz w:val="28"/>
          <w:szCs w:val="28"/>
        </w:rPr>
      </w:pPr>
      <w:r w:rsidRPr="00475A57">
        <w:rPr>
          <w:sz w:val="28"/>
          <w:szCs w:val="28"/>
        </w:rPr>
        <w:t>- на сайте администрации Красненского района в разделе Красненская территориальная избирательная комиссия</w:t>
      </w:r>
      <w:r>
        <w:rPr>
          <w:snapToGrid/>
          <w:sz w:val="28"/>
          <w:szCs w:val="28"/>
        </w:rPr>
        <w:t>.</w:t>
      </w:r>
    </w:p>
    <w:p w:rsidR="00BA465E" w:rsidRDefault="00BA465E" w:rsidP="00BA465E">
      <w:pPr>
        <w:autoSpaceDE w:val="0"/>
        <w:autoSpaceDN w:val="0"/>
        <w:adjustRightInd w:val="0"/>
        <w:spacing w:line="276" w:lineRule="auto"/>
        <w:ind w:firstLine="851"/>
        <w:jc w:val="both"/>
        <w:rPr>
          <w:snapToGrid/>
          <w:sz w:val="28"/>
          <w:szCs w:val="28"/>
        </w:rPr>
      </w:pPr>
    </w:p>
    <w:p w:rsidR="00BA465E" w:rsidRDefault="00BA465E" w:rsidP="00BA465E">
      <w:pPr>
        <w:autoSpaceDE w:val="0"/>
        <w:autoSpaceDN w:val="0"/>
        <w:adjustRightInd w:val="0"/>
        <w:spacing w:line="276" w:lineRule="auto"/>
        <w:ind w:firstLine="851"/>
        <w:jc w:val="both"/>
        <w:rPr>
          <w:snapToGrid/>
          <w:sz w:val="28"/>
          <w:szCs w:val="28"/>
        </w:rPr>
      </w:pPr>
    </w:p>
    <w:p w:rsidR="00BA465E" w:rsidRPr="00475A57" w:rsidRDefault="00BA465E" w:rsidP="00BA465E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4"/>
        </w:rPr>
      </w:pPr>
      <w:r>
        <w:rPr>
          <w:snapToGrid/>
          <w:sz w:val="28"/>
          <w:szCs w:val="28"/>
        </w:rPr>
        <w:lastRenderedPageBreak/>
        <w:t>4</w:t>
      </w:r>
      <w:r w:rsidRPr="00475A57">
        <w:rPr>
          <w:snapToGrid/>
          <w:sz w:val="28"/>
          <w:szCs w:val="28"/>
        </w:rPr>
        <w:t xml:space="preserve">. </w:t>
      </w:r>
      <w:proofErr w:type="gramStart"/>
      <w:r w:rsidRPr="00475A57">
        <w:rPr>
          <w:snapToGrid/>
          <w:sz w:val="28"/>
          <w:szCs w:val="28"/>
        </w:rPr>
        <w:t>Контроль за</w:t>
      </w:r>
      <w:proofErr w:type="gramEnd"/>
      <w:r w:rsidRPr="00475A57">
        <w:rPr>
          <w:snapToGrid/>
          <w:sz w:val="28"/>
          <w:szCs w:val="28"/>
        </w:rPr>
        <w:t xml:space="preserve"> выполнением настоящего постановления возложить на председателя Красненской территориальной избирательной комиссии </w:t>
      </w:r>
      <w:r w:rsidRPr="00475A57">
        <w:rPr>
          <w:snapToGrid/>
          <w:sz w:val="28"/>
          <w:szCs w:val="28"/>
        </w:rPr>
        <w:br/>
        <w:t>А.И. Головина</w:t>
      </w:r>
      <w:r w:rsidRPr="00475A57">
        <w:rPr>
          <w:sz w:val="28"/>
          <w:szCs w:val="24"/>
        </w:rPr>
        <w:t>.</w:t>
      </w:r>
    </w:p>
    <w:p w:rsidR="00BA465E" w:rsidRPr="00475A57" w:rsidRDefault="00BA465E" w:rsidP="00BA465E">
      <w:pPr>
        <w:rPr>
          <w:sz w:val="28"/>
          <w:szCs w:val="28"/>
        </w:rPr>
      </w:pPr>
    </w:p>
    <w:p w:rsidR="00BA465E" w:rsidRPr="00475A57" w:rsidRDefault="00BA465E" w:rsidP="00BA465E">
      <w:pPr>
        <w:rPr>
          <w:sz w:val="28"/>
          <w:szCs w:val="28"/>
        </w:rPr>
      </w:pPr>
    </w:p>
    <w:p w:rsidR="00BA465E" w:rsidRPr="00475A57" w:rsidRDefault="00BA465E" w:rsidP="00BA465E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1"/>
      </w:tblGrid>
      <w:tr w:rsidR="00BA465E" w:rsidRPr="00475A57" w:rsidTr="00D32EC7">
        <w:tc>
          <w:tcPr>
            <w:tcW w:w="4219" w:type="dxa"/>
          </w:tcPr>
          <w:p w:rsidR="00BA465E" w:rsidRPr="00475A57" w:rsidRDefault="00BA465E" w:rsidP="00D32EC7">
            <w:pPr>
              <w:ind w:firstLine="851"/>
              <w:rPr>
                <w:b/>
                <w:sz w:val="28"/>
                <w:szCs w:val="28"/>
              </w:rPr>
            </w:pPr>
            <w:r w:rsidRPr="00475A57">
              <w:rPr>
                <w:b/>
                <w:sz w:val="28"/>
                <w:szCs w:val="28"/>
              </w:rPr>
              <w:t xml:space="preserve">Председатель </w:t>
            </w:r>
          </w:p>
          <w:p w:rsidR="00BA465E" w:rsidRPr="00475A57" w:rsidRDefault="00BA465E" w:rsidP="00D32EC7">
            <w:pPr>
              <w:rPr>
                <w:b/>
                <w:sz w:val="28"/>
                <w:szCs w:val="28"/>
              </w:rPr>
            </w:pPr>
            <w:r w:rsidRPr="00475A57">
              <w:rPr>
                <w:b/>
                <w:sz w:val="28"/>
                <w:szCs w:val="28"/>
              </w:rPr>
              <w:t xml:space="preserve">Красненской территориальной </w:t>
            </w:r>
          </w:p>
          <w:p w:rsidR="00BA465E" w:rsidRPr="00475A57" w:rsidRDefault="00BA465E" w:rsidP="00D32EC7">
            <w:pPr>
              <w:pStyle w:val="BodyText21"/>
              <w:widowControl/>
              <w:jc w:val="center"/>
              <w:rPr>
                <w:szCs w:val="28"/>
              </w:rPr>
            </w:pPr>
            <w:r w:rsidRPr="00475A57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2161" w:type="dxa"/>
          </w:tcPr>
          <w:p w:rsidR="00BA465E" w:rsidRPr="00475A57" w:rsidRDefault="00BA465E" w:rsidP="00D32EC7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BA465E" w:rsidRPr="00475A57" w:rsidRDefault="00BA465E" w:rsidP="00D32EC7">
            <w:pPr>
              <w:pStyle w:val="BodyText21"/>
              <w:widowControl/>
              <w:jc w:val="right"/>
              <w:rPr>
                <w:szCs w:val="28"/>
              </w:rPr>
            </w:pPr>
            <w:proofErr w:type="spellStart"/>
            <w:r w:rsidRPr="00475A57">
              <w:rPr>
                <w:b/>
                <w:szCs w:val="28"/>
              </w:rPr>
              <w:t>А.И.Головин</w:t>
            </w:r>
            <w:proofErr w:type="spellEnd"/>
          </w:p>
        </w:tc>
      </w:tr>
      <w:tr w:rsidR="00BA465E" w:rsidRPr="00475A57" w:rsidTr="00D32EC7">
        <w:tc>
          <w:tcPr>
            <w:tcW w:w="4219" w:type="dxa"/>
          </w:tcPr>
          <w:p w:rsidR="00BA465E" w:rsidRPr="00475A57" w:rsidRDefault="00BA465E" w:rsidP="00D32EC7">
            <w:pPr>
              <w:pStyle w:val="BodyText21"/>
              <w:widowControl/>
              <w:jc w:val="center"/>
              <w:rPr>
                <w:sz w:val="16"/>
                <w:szCs w:val="28"/>
              </w:rPr>
            </w:pPr>
          </w:p>
        </w:tc>
        <w:tc>
          <w:tcPr>
            <w:tcW w:w="2161" w:type="dxa"/>
          </w:tcPr>
          <w:p w:rsidR="00BA465E" w:rsidRPr="00475A57" w:rsidRDefault="00BA465E" w:rsidP="00D32EC7">
            <w:pPr>
              <w:pStyle w:val="BodyText21"/>
              <w:widowControl/>
              <w:rPr>
                <w:sz w:val="16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BA465E" w:rsidRPr="00475A57" w:rsidRDefault="00BA465E" w:rsidP="00D32EC7">
            <w:pPr>
              <w:pStyle w:val="BodyText21"/>
              <w:widowControl/>
              <w:jc w:val="right"/>
              <w:rPr>
                <w:sz w:val="16"/>
                <w:szCs w:val="28"/>
              </w:rPr>
            </w:pPr>
          </w:p>
        </w:tc>
      </w:tr>
      <w:tr w:rsidR="00BA465E" w:rsidRPr="00475A57" w:rsidTr="00D32EC7">
        <w:tc>
          <w:tcPr>
            <w:tcW w:w="4219" w:type="dxa"/>
          </w:tcPr>
          <w:p w:rsidR="00BA465E" w:rsidRPr="00475A57" w:rsidRDefault="00BA465E" w:rsidP="00D32EC7">
            <w:pPr>
              <w:jc w:val="center"/>
              <w:rPr>
                <w:b/>
                <w:sz w:val="28"/>
                <w:szCs w:val="28"/>
              </w:rPr>
            </w:pPr>
            <w:r w:rsidRPr="00475A57">
              <w:rPr>
                <w:b/>
                <w:sz w:val="28"/>
                <w:szCs w:val="28"/>
              </w:rPr>
              <w:t xml:space="preserve">Секретарь </w:t>
            </w:r>
          </w:p>
          <w:p w:rsidR="00BA465E" w:rsidRPr="00475A57" w:rsidRDefault="00BA465E" w:rsidP="00D32EC7">
            <w:pPr>
              <w:jc w:val="center"/>
              <w:rPr>
                <w:b/>
                <w:sz w:val="28"/>
                <w:szCs w:val="28"/>
              </w:rPr>
            </w:pPr>
            <w:r w:rsidRPr="00475A57">
              <w:rPr>
                <w:b/>
                <w:sz w:val="28"/>
                <w:szCs w:val="28"/>
              </w:rPr>
              <w:t xml:space="preserve">Красненской территориальной </w:t>
            </w:r>
          </w:p>
          <w:p w:rsidR="00BA465E" w:rsidRPr="00475A57" w:rsidRDefault="00BA465E" w:rsidP="00D32EC7">
            <w:pPr>
              <w:pStyle w:val="BodyText21"/>
              <w:widowControl/>
              <w:jc w:val="center"/>
              <w:rPr>
                <w:szCs w:val="28"/>
              </w:rPr>
            </w:pPr>
            <w:r w:rsidRPr="00475A57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2161" w:type="dxa"/>
          </w:tcPr>
          <w:p w:rsidR="00BA465E" w:rsidRPr="00475A57" w:rsidRDefault="00BA465E" w:rsidP="00D32EC7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BA465E" w:rsidRPr="00475A57" w:rsidRDefault="00BA465E" w:rsidP="00D32EC7">
            <w:pPr>
              <w:pStyle w:val="BodyText21"/>
              <w:widowControl/>
              <w:jc w:val="right"/>
              <w:rPr>
                <w:szCs w:val="28"/>
              </w:rPr>
            </w:pPr>
            <w:proofErr w:type="spellStart"/>
            <w:r w:rsidRPr="00475A57">
              <w:rPr>
                <w:b/>
                <w:szCs w:val="28"/>
              </w:rPr>
              <w:t>О.Н.Лытнева</w:t>
            </w:r>
            <w:proofErr w:type="spellEnd"/>
          </w:p>
        </w:tc>
      </w:tr>
    </w:tbl>
    <w:p w:rsidR="00BA465E" w:rsidRDefault="00BA465E" w:rsidP="00BA465E">
      <w:pPr>
        <w:spacing w:after="200" w:line="276" w:lineRule="auto"/>
      </w:pPr>
    </w:p>
    <w:p w:rsidR="00BA465E" w:rsidRDefault="00BA465E" w:rsidP="00BA465E">
      <w:pPr>
        <w:spacing w:after="200" w:line="276" w:lineRule="auto"/>
      </w:pPr>
    </w:p>
    <w:p w:rsidR="00BA465E" w:rsidRDefault="00BA465E" w:rsidP="00BA465E">
      <w:pPr>
        <w:spacing w:after="200" w:line="276" w:lineRule="auto"/>
      </w:pPr>
    </w:p>
    <w:p w:rsidR="00BA465E" w:rsidRDefault="00BA465E" w:rsidP="00BA465E">
      <w:pPr>
        <w:spacing w:after="200" w:line="276" w:lineRule="auto"/>
      </w:pPr>
      <w:r>
        <w:br w:type="page"/>
      </w:r>
    </w:p>
    <w:p w:rsidR="00BA465E" w:rsidRPr="00795B42" w:rsidRDefault="00BA465E" w:rsidP="00BA465E">
      <w:pPr>
        <w:suppressAutoHyphens/>
        <w:ind w:left="5670"/>
        <w:jc w:val="center"/>
        <w:rPr>
          <w:snapToGrid/>
          <w:color w:val="000000"/>
          <w:szCs w:val="24"/>
        </w:rPr>
      </w:pPr>
      <w:r w:rsidRPr="00795B42">
        <w:rPr>
          <w:snapToGrid/>
          <w:color w:val="000000"/>
          <w:szCs w:val="24"/>
        </w:rPr>
        <w:lastRenderedPageBreak/>
        <w:t>УТВЕРЖДЕН</w:t>
      </w:r>
    </w:p>
    <w:p w:rsidR="00BA465E" w:rsidRPr="00262C89" w:rsidRDefault="00BA465E" w:rsidP="00BA465E">
      <w:pPr>
        <w:suppressAutoHyphens/>
        <w:ind w:left="5670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>постановлением</w:t>
      </w:r>
    </w:p>
    <w:p w:rsidR="00BA465E" w:rsidRPr="00262C89" w:rsidRDefault="00BA465E" w:rsidP="00BA465E">
      <w:pPr>
        <w:suppressAutoHyphens/>
        <w:ind w:left="5670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>Красненской территориальной</w:t>
      </w:r>
    </w:p>
    <w:p w:rsidR="00BA465E" w:rsidRPr="00262C89" w:rsidRDefault="00BA465E" w:rsidP="00BA465E">
      <w:pPr>
        <w:suppressAutoHyphens/>
        <w:ind w:left="5670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>избирательной комиссии</w:t>
      </w:r>
    </w:p>
    <w:p w:rsidR="00BA465E" w:rsidRDefault="00BA465E" w:rsidP="00BA465E">
      <w:pPr>
        <w:spacing w:after="200" w:line="276" w:lineRule="auto"/>
        <w:ind w:left="5670"/>
        <w:jc w:val="center"/>
      </w:pPr>
      <w:r w:rsidRPr="00262C89">
        <w:rPr>
          <w:snapToGrid/>
          <w:color w:val="000000"/>
          <w:szCs w:val="24"/>
        </w:rPr>
        <w:t xml:space="preserve">от </w:t>
      </w:r>
      <w:r>
        <w:rPr>
          <w:snapToGrid/>
          <w:color w:val="000000"/>
          <w:szCs w:val="24"/>
        </w:rPr>
        <w:t>29 мая</w:t>
      </w:r>
      <w:r w:rsidRPr="00262C89">
        <w:rPr>
          <w:snapToGrid/>
          <w:color w:val="000000"/>
          <w:szCs w:val="24"/>
        </w:rPr>
        <w:t xml:space="preserve"> 2025 года № 59/</w:t>
      </w:r>
      <w:r>
        <w:rPr>
          <w:snapToGrid/>
          <w:color w:val="000000"/>
          <w:szCs w:val="24"/>
        </w:rPr>
        <w:t>390</w:t>
      </w:r>
      <w:r w:rsidRPr="00262C89">
        <w:rPr>
          <w:snapToGrid/>
          <w:color w:val="000000"/>
          <w:szCs w:val="24"/>
        </w:rPr>
        <w:t>-1</w:t>
      </w:r>
    </w:p>
    <w:p w:rsidR="00BA465E" w:rsidRPr="00340531" w:rsidRDefault="00BA465E" w:rsidP="00BA465E">
      <w:pPr>
        <w:widowControl w:val="0"/>
        <w:jc w:val="center"/>
        <w:rPr>
          <w:b/>
          <w:snapToGrid/>
          <w:sz w:val="28"/>
          <w:szCs w:val="28"/>
        </w:rPr>
      </w:pPr>
      <w:r w:rsidRPr="00340531">
        <w:rPr>
          <w:b/>
          <w:snapToGrid/>
          <w:sz w:val="28"/>
          <w:szCs w:val="28"/>
        </w:rPr>
        <w:t>ПОРЯДОК</w:t>
      </w:r>
    </w:p>
    <w:p w:rsidR="00BA465E" w:rsidRPr="00340531" w:rsidRDefault="00BA465E" w:rsidP="00BA465E">
      <w:pPr>
        <w:widowControl w:val="0"/>
        <w:jc w:val="center"/>
        <w:rPr>
          <w:b/>
          <w:snapToGrid/>
          <w:sz w:val="28"/>
          <w:szCs w:val="28"/>
        </w:rPr>
      </w:pPr>
      <w:r w:rsidRPr="00340531">
        <w:rPr>
          <w:b/>
          <w:snapToGrid/>
          <w:sz w:val="28"/>
          <w:szCs w:val="28"/>
        </w:rPr>
        <w:t xml:space="preserve">проведения жеребьевки для определения последовательности размещения в избирательном бюллетене наименований политических партий, зарегистрировавших единые списки кандидатов на выборах депутатов </w:t>
      </w:r>
      <w:r>
        <w:rPr>
          <w:b/>
          <w:snapToGrid/>
          <w:sz w:val="28"/>
          <w:szCs w:val="28"/>
        </w:rPr>
        <w:t>Совета депутатов Красненского муниципального округа Белгородской области первого созыва</w:t>
      </w:r>
    </w:p>
    <w:p w:rsidR="00BA465E" w:rsidRPr="00340531" w:rsidRDefault="00BA465E" w:rsidP="00BA465E">
      <w:pPr>
        <w:widowControl w:val="0"/>
        <w:jc w:val="center"/>
        <w:rPr>
          <w:snapToGrid/>
          <w:sz w:val="28"/>
        </w:rPr>
      </w:pPr>
    </w:p>
    <w:p w:rsidR="00BA465E" w:rsidRPr="00340531" w:rsidRDefault="00BA465E" w:rsidP="00BA465E">
      <w:pPr>
        <w:widowControl w:val="0"/>
        <w:ind w:firstLine="709"/>
        <w:jc w:val="both"/>
        <w:rPr>
          <w:snapToGrid/>
          <w:sz w:val="28"/>
          <w:szCs w:val="28"/>
        </w:rPr>
      </w:pPr>
      <w:r w:rsidRPr="00340531">
        <w:rPr>
          <w:snapToGrid/>
          <w:sz w:val="28"/>
        </w:rPr>
        <w:t xml:space="preserve">1. Жеребьевка для определения последовательности размещения в избирательном бюллетене наименований политических партий, зарегистрировавших единые списки кандидатов на выборах депутатов  </w:t>
      </w:r>
      <w:r>
        <w:rPr>
          <w:snapToGrid/>
          <w:sz w:val="28"/>
        </w:rPr>
        <w:t>Совета депутатов Красненского муниципального округа Белгородской области первого созыва</w:t>
      </w:r>
      <w:r w:rsidRPr="00340531">
        <w:rPr>
          <w:snapToGrid/>
          <w:sz w:val="28"/>
        </w:rPr>
        <w:t xml:space="preserve"> (далее – жеребьевка) осуществляется с участием уполномоченных представителей региональных отделений политических партий (избирательных объединений), зарегистрировавших единые списки кандидатов в депутаты </w:t>
      </w:r>
      <w:r>
        <w:rPr>
          <w:snapToGrid/>
          <w:sz w:val="28"/>
        </w:rPr>
        <w:t>Совета депутатов Красненского муниципального округа Белгородской области первого созыва</w:t>
      </w:r>
      <w:r w:rsidRPr="00340531">
        <w:rPr>
          <w:snapToGrid/>
          <w:sz w:val="28"/>
        </w:rPr>
        <w:t xml:space="preserve">, </w:t>
      </w:r>
      <w:r w:rsidRPr="00340531">
        <w:rPr>
          <w:snapToGrid/>
          <w:sz w:val="28"/>
          <w:szCs w:val="28"/>
        </w:rPr>
        <w:t xml:space="preserve">не </w:t>
      </w:r>
      <w:proofErr w:type="gramStart"/>
      <w:r w:rsidRPr="00340531">
        <w:rPr>
          <w:snapToGrid/>
          <w:sz w:val="28"/>
          <w:szCs w:val="28"/>
        </w:rPr>
        <w:t>позднее</w:t>
      </w:r>
      <w:proofErr w:type="gramEnd"/>
      <w:r w:rsidRPr="00340531">
        <w:rPr>
          <w:snapToGrid/>
          <w:sz w:val="28"/>
          <w:szCs w:val="28"/>
        </w:rPr>
        <w:t xml:space="preserve"> чем за 30 дней до дня голосования </w:t>
      </w:r>
      <w:r w:rsidRPr="00340531">
        <w:rPr>
          <w:iCs/>
          <w:snapToGrid/>
          <w:sz w:val="28"/>
          <w:szCs w:val="28"/>
        </w:rPr>
        <w:t>(не позднее 14 августа 2025 года).</w:t>
      </w:r>
    </w:p>
    <w:p w:rsidR="00BA465E" w:rsidRPr="00340531" w:rsidRDefault="00BA465E" w:rsidP="00BA465E">
      <w:pPr>
        <w:widowControl w:val="0"/>
        <w:ind w:firstLine="709"/>
        <w:jc w:val="both"/>
        <w:rPr>
          <w:snapToGrid/>
          <w:sz w:val="28"/>
        </w:rPr>
      </w:pPr>
      <w:r w:rsidRPr="00340531">
        <w:rPr>
          <w:snapToGrid/>
          <w:sz w:val="28"/>
        </w:rPr>
        <w:t xml:space="preserve">2. Жеребьевку организуют и проводят председатель </w:t>
      </w:r>
      <w:r>
        <w:rPr>
          <w:snapToGrid/>
          <w:sz w:val="28"/>
        </w:rPr>
        <w:t>Красненской территориальной избирательной комиссии</w:t>
      </w:r>
      <w:r w:rsidRPr="00340531">
        <w:rPr>
          <w:snapToGrid/>
          <w:sz w:val="28"/>
        </w:rPr>
        <w:t xml:space="preserve"> и не менее трех членов </w:t>
      </w:r>
      <w:r>
        <w:rPr>
          <w:snapToGrid/>
          <w:sz w:val="28"/>
        </w:rPr>
        <w:t>Красненской территориальной избирательной комиссии</w:t>
      </w:r>
      <w:r w:rsidRPr="00340531">
        <w:rPr>
          <w:snapToGrid/>
          <w:sz w:val="28"/>
        </w:rPr>
        <w:t xml:space="preserve"> на заседании </w:t>
      </w:r>
      <w:r>
        <w:rPr>
          <w:snapToGrid/>
          <w:sz w:val="28"/>
        </w:rPr>
        <w:t>Красненской территориальной избирательной комиссии</w:t>
      </w:r>
      <w:r w:rsidRPr="00340531">
        <w:rPr>
          <w:snapToGrid/>
          <w:sz w:val="28"/>
        </w:rPr>
        <w:t>.</w:t>
      </w:r>
    </w:p>
    <w:p w:rsidR="00BA465E" w:rsidRPr="00340531" w:rsidRDefault="00BA465E" w:rsidP="00BA465E">
      <w:pPr>
        <w:widowControl w:val="0"/>
        <w:ind w:firstLine="709"/>
        <w:jc w:val="both"/>
        <w:rPr>
          <w:snapToGrid/>
          <w:sz w:val="28"/>
        </w:rPr>
      </w:pPr>
      <w:r w:rsidRPr="00340531">
        <w:rPr>
          <w:snapToGrid/>
          <w:sz w:val="28"/>
        </w:rPr>
        <w:t xml:space="preserve">3. О месте и времени проведения жеребьевки избирательные объединения оповещаются должным образом не </w:t>
      </w:r>
      <w:proofErr w:type="gramStart"/>
      <w:r w:rsidRPr="00340531">
        <w:rPr>
          <w:snapToGrid/>
          <w:sz w:val="28"/>
        </w:rPr>
        <w:t>позднее</w:t>
      </w:r>
      <w:proofErr w:type="gramEnd"/>
      <w:r w:rsidRPr="00340531">
        <w:rPr>
          <w:snapToGrid/>
          <w:sz w:val="28"/>
        </w:rPr>
        <w:t xml:space="preserve"> чем за два дня до ее проведения. Перед проведением жеребьевки в обязательном порядке регистрируются прибывшие руководители избирательных объединений либо уполномоченные представители избирательных объединений. При проведении жеребьевки вправе присутствовать представители средств массовой информации.</w:t>
      </w:r>
    </w:p>
    <w:p w:rsidR="00BA465E" w:rsidRPr="00340531" w:rsidRDefault="00BA465E" w:rsidP="00BA465E">
      <w:pPr>
        <w:widowControl w:val="0"/>
        <w:ind w:firstLine="709"/>
        <w:jc w:val="both"/>
        <w:rPr>
          <w:snapToGrid/>
          <w:sz w:val="28"/>
        </w:rPr>
      </w:pPr>
      <w:r w:rsidRPr="00340531">
        <w:rPr>
          <w:snapToGrid/>
          <w:sz w:val="28"/>
        </w:rPr>
        <w:t>4. Жеребьевка осуществляется в два этапа.</w:t>
      </w:r>
    </w:p>
    <w:p w:rsidR="00BA465E" w:rsidRPr="00340531" w:rsidRDefault="00BA465E" w:rsidP="00BA465E">
      <w:pPr>
        <w:widowControl w:val="0"/>
        <w:ind w:firstLine="709"/>
        <w:jc w:val="both"/>
        <w:rPr>
          <w:snapToGrid/>
          <w:sz w:val="28"/>
        </w:rPr>
      </w:pPr>
      <w:proofErr w:type="gramStart"/>
      <w:r w:rsidRPr="00340531">
        <w:rPr>
          <w:snapToGrid/>
          <w:sz w:val="28"/>
        </w:rPr>
        <w:t xml:space="preserve">На первом этапе участники жеребьевки в последовательности, соответствующей хронологическому порядку регистрации </w:t>
      </w:r>
      <w:r>
        <w:rPr>
          <w:snapToGrid/>
          <w:sz w:val="28"/>
        </w:rPr>
        <w:t>Красненской территориальной избирательной комиссии</w:t>
      </w:r>
      <w:r w:rsidRPr="00340531">
        <w:rPr>
          <w:snapToGrid/>
          <w:sz w:val="28"/>
        </w:rPr>
        <w:t xml:space="preserve"> единых списков кандидатов, выдвинутых избирательными объединениями, выявляют очередность (порядковый номер) участия руководителей избирательных объединений либо представителей избирательных объединений в жеребьевке путем извлечения уполномоченным представителем избирательного объединения из конверта карточки с номером, который оглашается и предъявляется всем присутствующим.</w:t>
      </w:r>
      <w:proofErr w:type="gramEnd"/>
      <w:r w:rsidRPr="00340531">
        <w:rPr>
          <w:snapToGrid/>
          <w:sz w:val="28"/>
        </w:rPr>
        <w:t xml:space="preserve"> На обратной стороне карточке уполномоченный представитель указывает наименование своего избирательного объединения, фамилию, инициалы и ставит подпись. Порядковый номер, указанный в </w:t>
      </w:r>
      <w:r w:rsidRPr="00340531">
        <w:rPr>
          <w:snapToGrid/>
          <w:sz w:val="28"/>
        </w:rPr>
        <w:lastRenderedPageBreak/>
        <w:t>карточке, подлежит занесению в протокол.</w:t>
      </w:r>
    </w:p>
    <w:p w:rsidR="00BA465E" w:rsidRPr="00340531" w:rsidRDefault="00BA465E" w:rsidP="00BA465E">
      <w:pPr>
        <w:widowControl w:val="0"/>
        <w:ind w:firstLine="709"/>
        <w:jc w:val="both"/>
        <w:rPr>
          <w:snapToGrid/>
          <w:sz w:val="28"/>
        </w:rPr>
      </w:pPr>
      <w:r w:rsidRPr="00340531">
        <w:rPr>
          <w:snapToGrid/>
          <w:sz w:val="28"/>
        </w:rPr>
        <w:t xml:space="preserve">На втором этапе жеребьевки ее участники определяют порядковые номера последовательности размещения наименований политических партий, зарегистрировавших единые списки кандидатов на выборах депутатов </w:t>
      </w:r>
      <w:r>
        <w:rPr>
          <w:snapToGrid/>
          <w:sz w:val="28"/>
        </w:rPr>
        <w:t>Совета депутатов Красненского муниципального округа Белгородской области первого созыва</w:t>
      </w:r>
      <w:r w:rsidRPr="00340531">
        <w:rPr>
          <w:snapToGrid/>
          <w:sz w:val="28"/>
        </w:rPr>
        <w:t xml:space="preserve"> в избирательном бюллетене.</w:t>
      </w:r>
    </w:p>
    <w:p w:rsidR="00BA465E" w:rsidRPr="00340531" w:rsidRDefault="00BA465E" w:rsidP="00BA465E">
      <w:pPr>
        <w:widowControl w:val="0"/>
        <w:ind w:firstLine="709"/>
        <w:jc w:val="both"/>
        <w:rPr>
          <w:snapToGrid/>
          <w:sz w:val="28"/>
        </w:rPr>
      </w:pPr>
      <w:r w:rsidRPr="00340531">
        <w:rPr>
          <w:snapToGrid/>
          <w:sz w:val="28"/>
        </w:rPr>
        <w:t>5. </w:t>
      </w:r>
      <w:proofErr w:type="gramStart"/>
      <w:r w:rsidRPr="00340531">
        <w:rPr>
          <w:snapToGrid/>
          <w:sz w:val="28"/>
        </w:rPr>
        <w:t xml:space="preserve">По результатам проведения жеребьевки составляется протокол итогов жеребьевки по определению последовательности размещения наименований политических партий, зарегистрировавших единые списки </w:t>
      </w:r>
      <w:r>
        <w:rPr>
          <w:snapToGrid/>
          <w:sz w:val="28"/>
        </w:rPr>
        <w:t>кандидатов на выборах депутатов</w:t>
      </w:r>
      <w:r w:rsidRPr="00340531">
        <w:rPr>
          <w:snapToGrid/>
          <w:sz w:val="28"/>
        </w:rPr>
        <w:t xml:space="preserve"> </w:t>
      </w:r>
      <w:r>
        <w:rPr>
          <w:snapToGrid/>
          <w:sz w:val="28"/>
        </w:rPr>
        <w:t>Совета депутатов Красненского муниципального округа Белгородской области первого созыва</w:t>
      </w:r>
      <w:r w:rsidRPr="00340531">
        <w:rPr>
          <w:snapToGrid/>
          <w:sz w:val="28"/>
        </w:rPr>
        <w:t xml:space="preserve"> в избирательном бюллетене для голосования на выборах депутатов </w:t>
      </w:r>
      <w:r>
        <w:rPr>
          <w:snapToGrid/>
          <w:sz w:val="28"/>
        </w:rPr>
        <w:t>Совета депутатов Красненского муниципального округа Белгородской области первого созыва</w:t>
      </w:r>
      <w:r w:rsidRPr="00340531">
        <w:rPr>
          <w:snapToGrid/>
          <w:sz w:val="28"/>
        </w:rPr>
        <w:t xml:space="preserve"> (форма протокола прилагается).</w:t>
      </w:r>
      <w:proofErr w:type="gramEnd"/>
    </w:p>
    <w:p w:rsidR="00BA465E" w:rsidRPr="00340531" w:rsidRDefault="00BA465E" w:rsidP="00BA465E">
      <w:pPr>
        <w:widowControl w:val="0"/>
        <w:ind w:firstLine="709"/>
        <w:jc w:val="both"/>
        <w:rPr>
          <w:snapToGrid/>
          <w:sz w:val="28"/>
        </w:rPr>
      </w:pPr>
      <w:r w:rsidRPr="00340531">
        <w:rPr>
          <w:snapToGrid/>
          <w:sz w:val="28"/>
          <w:szCs w:val="28"/>
        </w:rPr>
        <w:t>6. </w:t>
      </w:r>
      <w:r w:rsidRPr="00340531">
        <w:rPr>
          <w:bCs/>
          <w:snapToGrid/>
          <w:sz w:val="28"/>
          <w:szCs w:val="28"/>
        </w:rPr>
        <w:t xml:space="preserve">Протокол </w:t>
      </w:r>
      <w:r w:rsidRPr="00340531">
        <w:rPr>
          <w:snapToGrid/>
          <w:sz w:val="28"/>
        </w:rPr>
        <w:t xml:space="preserve">итогов жеребьевки утверждается на заседании </w:t>
      </w:r>
      <w:r>
        <w:rPr>
          <w:snapToGrid/>
          <w:sz w:val="28"/>
        </w:rPr>
        <w:t>Красненской территориальной избирательной комиссии</w:t>
      </w:r>
      <w:r w:rsidRPr="00340531">
        <w:rPr>
          <w:snapToGrid/>
          <w:sz w:val="28"/>
        </w:rPr>
        <w:t xml:space="preserve"> и прилагается к решению </w:t>
      </w:r>
      <w:r>
        <w:rPr>
          <w:snapToGrid/>
          <w:sz w:val="28"/>
        </w:rPr>
        <w:t>Красненской территориальной избирательной комиссии</w:t>
      </w:r>
      <w:r w:rsidRPr="00340531">
        <w:rPr>
          <w:snapToGrid/>
          <w:sz w:val="28"/>
        </w:rPr>
        <w:t>.</w:t>
      </w:r>
    </w:p>
    <w:p w:rsidR="00BA465E" w:rsidRPr="00340531" w:rsidRDefault="00BA465E" w:rsidP="00BA465E">
      <w:pPr>
        <w:widowControl w:val="0"/>
        <w:ind w:firstLine="709"/>
        <w:jc w:val="both"/>
        <w:rPr>
          <w:snapToGrid/>
          <w:sz w:val="28"/>
          <w:szCs w:val="28"/>
        </w:rPr>
      </w:pPr>
      <w:r w:rsidRPr="00340531">
        <w:rPr>
          <w:snapToGrid/>
          <w:sz w:val="28"/>
        </w:rPr>
        <w:t>7. </w:t>
      </w:r>
      <w:proofErr w:type="gramStart"/>
      <w:r w:rsidRPr="00340531">
        <w:rPr>
          <w:snapToGrid/>
          <w:sz w:val="28"/>
        </w:rPr>
        <w:t xml:space="preserve">В соответствии с результатами жеребьевки утверждается текст избирательного бюллетеня для голосования на выборах депутатов </w:t>
      </w:r>
      <w:r>
        <w:rPr>
          <w:snapToGrid/>
          <w:sz w:val="28"/>
        </w:rPr>
        <w:t>Совета депутатов Красненского муниципального округа Белгородской области первого созыва</w:t>
      </w:r>
      <w:r w:rsidRPr="00340531">
        <w:rPr>
          <w:snapToGrid/>
          <w:sz w:val="28"/>
        </w:rPr>
        <w:t xml:space="preserve"> по единому избирательному округу с наименованиями политических партий, </w:t>
      </w:r>
      <w:r w:rsidRPr="00340531">
        <w:rPr>
          <w:rFonts w:eastAsia="Calibri"/>
          <w:snapToGrid/>
          <w:sz w:val="28"/>
          <w:szCs w:val="28"/>
          <w:lang w:eastAsia="en-US"/>
        </w:rPr>
        <w:t xml:space="preserve">а также фамилии, имена, отчества кандидатов из </w:t>
      </w:r>
      <w:proofErr w:type="spellStart"/>
      <w:r w:rsidRPr="00340531">
        <w:rPr>
          <w:rFonts w:eastAsia="Calibri"/>
          <w:snapToGrid/>
          <w:sz w:val="28"/>
          <w:szCs w:val="28"/>
          <w:lang w:eastAsia="en-US"/>
        </w:rPr>
        <w:t>обще</w:t>
      </w:r>
      <w:r>
        <w:rPr>
          <w:rFonts w:eastAsia="Calibri"/>
          <w:snapToGrid/>
          <w:sz w:val="28"/>
          <w:szCs w:val="28"/>
          <w:lang w:eastAsia="en-US"/>
        </w:rPr>
        <w:t>муниципальной</w:t>
      </w:r>
      <w:proofErr w:type="spellEnd"/>
      <w:r w:rsidRPr="00340531">
        <w:rPr>
          <w:rFonts w:eastAsia="Calibri"/>
          <w:snapToGrid/>
          <w:sz w:val="28"/>
          <w:szCs w:val="28"/>
          <w:lang w:eastAsia="en-US"/>
        </w:rPr>
        <w:t xml:space="preserve"> части списка и (или) соответствующей </w:t>
      </w:r>
      <w:r>
        <w:rPr>
          <w:rFonts w:eastAsia="Calibri"/>
          <w:snapToGrid/>
          <w:sz w:val="28"/>
          <w:szCs w:val="28"/>
          <w:lang w:eastAsia="en-US"/>
        </w:rPr>
        <w:t>территориальной</w:t>
      </w:r>
      <w:r w:rsidRPr="00340531">
        <w:rPr>
          <w:rFonts w:eastAsia="Calibri"/>
          <w:snapToGrid/>
          <w:sz w:val="28"/>
          <w:szCs w:val="28"/>
          <w:lang w:eastAsia="en-US"/>
        </w:rPr>
        <w:t xml:space="preserve"> группы и эмблемы избирательных объединений (если они были представлены в соответствующую комиссию) в одноцветном исполнении</w:t>
      </w:r>
      <w:proofErr w:type="gramEnd"/>
      <w:r w:rsidRPr="00340531">
        <w:rPr>
          <w:snapToGrid/>
          <w:sz w:val="28"/>
          <w:szCs w:val="28"/>
        </w:rPr>
        <w:t>.</w:t>
      </w:r>
    </w:p>
    <w:p w:rsidR="00BA465E" w:rsidRPr="00340531" w:rsidRDefault="00BA465E" w:rsidP="00BA465E">
      <w:pPr>
        <w:widowControl w:val="0"/>
        <w:ind w:firstLine="709"/>
        <w:jc w:val="both"/>
        <w:rPr>
          <w:snapToGrid/>
          <w:sz w:val="28"/>
        </w:rPr>
      </w:pPr>
      <w:r w:rsidRPr="00340531">
        <w:rPr>
          <w:snapToGrid/>
          <w:sz w:val="28"/>
        </w:rPr>
        <w:t xml:space="preserve">8. В случае если уполномоченный представитель политической партии не примет участие в проведении жеребьевки, то действия, указанные в пункте 4 Порядка, осуществляются одним из членов </w:t>
      </w:r>
      <w:r>
        <w:rPr>
          <w:snapToGrid/>
          <w:sz w:val="28"/>
        </w:rPr>
        <w:t>Красненской территориальной избирательной комиссии</w:t>
      </w:r>
      <w:r w:rsidRPr="00340531">
        <w:rPr>
          <w:snapToGrid/>
          <w:sz w:val="28"/>
        </w:rPr>
        <w:t xml:space="preserve"> по представлению председателя Комиссии, о чем соответственно делается запись в протоколе.</w:t>
      </w:r>
    </w:p>
    <w:p w:rsidR="00BA465E" w:rsidRPr="00340531" w:rsidRDefault="00BA465E" w:rsidP="00BA465E">
      <w:pPr>
        <w:widowControl w:val="0"/>
        <w:ind w:firstLine="709"/>
        <w:jc w:val="both"/>
        <w:rPr>
          <w:snapToGrid/>
          <w:sz w:val="28"/>
        </w:rPr>
      </w:pPr>
      <w:r w:rsidRPr="00340531">
        <w:rPr>
          <w:snapToGrid/>
          <w:sz w:val="28"/>
        </w:rPr>
        <w:t>9. В случае регистрации единого списка кандидатов политической партии по решению суда после проведения жеребьевки, данному списку присваивается порядковый номер для размещения наименования политической партии без проведения жеребьевки с участием иных избирательных объединений.</w:t>
      </w:r>
    </w:p>
    <w:p w:rsidR="00BA465E" w:rsidRPr="00340531" w:rsidRDefault="00BA465E" w:rsidP="00BA465E">
      <w:pPr>
        <w:widowControl w:val="0"/>
        <w:ind w:left="4248" w:firstLine="708"/>
        <w:jc w:val="center"/>
        <w:rPr>
          <w:bCs/>
          <w:snapToGrid/>
          <w:sz w:val="20"/>
        </w:rPr>
      </w:pPr>
    </w:p>
    <w:p w:rsidR="00BA465E" w:rsidRPr="00340531" w:rsidRDefault="00BA465E" w:rsidP="00BA465E">
      <w:pPr>
        <w:widowControl w:val="0"/>
        <w:ind w:left="4253"/>
        <w:jc w:val="center"/>
        <w:rPr>
          <w:bCs/>
          <w:snapToGrid/>
          <w:szCs w:val="24"/>
        </w:rPr>
      </w:pPr>
      <w:r w:rsidRPr="00340531">
        <w:rPr>
          <w:bCs/>
          <w:snapToGrid/>
          <w:sz w:val="20"/>
        </w:rPr>
        <w:br w:type="page"/>
      </w:r>
      <w:r w:rsidRPr="00340531">
        <w:rPr>
          <w:bCs/>
          <w:snapToGrid/>
          <w:szCs w:val="24"/>
        </w:rPr>
        <w:lastRenderedPageBreak/>
        <w:t>Приложение</w:t>
      </w:r>
    </w:p>
    <w:p w:rsidR="00BA465E" w:rsidRPr="00340531" w:rsidRDefault="00BA465E" w:rsidP="00BA465E">
      <w:pPr>
        <w:widowControl w:val="0"/>
        <w:ind w:left="4253"/>
        <w:jc w:val="center"/>
        <w:rPr>
          <w:snapToGrid/>
          <w:szCs w:val="24"/>
        </w:rPr>
      </w:pPr>
      <w:r w:rsidRPr="00340531">
        <w:rPr>
          <w:bCs/>
          <w:snapToGrid/>
          <w:szCs w:val="24"/>
        </w:rPr>
        <w:t xml:space="preserve">к Порядку </w:t>
      </w:r>
      <w:r w:rsidRPr="00340531">
        <w:rPr>
          <w:snapToGrid/>
          <w:szCs w:val="24"/>
        </w:rPr>
        <w:t xml:space="preserve">жеребьевки для определения последовательности размещения в избирательном бюллетене наименований политических партий, зарегистрировавших единые списки кандидатов на выборах депутатов </w:t>
      </w:r>
      <w:r>
        <w:rPr>
          <w:snapToGrid/>
          <w:szCs w:val="24"/>
        </w:rPr>
        <w:t>Совета депутатов Красненского муниципального округа Белгородской области первого созыва</w:t>
      </w:r>
    </w:p>
    <w:p w:rsidR="00BA465E" w:rsidRPr="00340531" w:rsidRDefault="00BA465E" w:rsidP="00BA465E">
      <w:pPr>
        <w:widowControl w:val="0"/>
        <w:ind w:left="4140"/>
        <w:jc w:val="center"/>
        <w:rPr>
          <w:bCs/>
          <w:snapToGrid/>
          <w:szCs w:val="24"/>
        </w:rPr>
      </w:pPr>
    </w:p>
    <w:p w:rsidR="00BA465E" w:rsidRPr="00340531" w:rsidRDefault="00BA465E" w:rsidP="00BA465E">
      <w:pPr>
        <w:widowControl w:val="0"/>
        <w:ind w:left="4140"/>
        <w:rPr>
          <w:b/>
          <w:bCs/>
          <w:snapToGrid/>
          <w:szCs w:val="24"/>
        </w:rPr>
      </w:pPr>
      <w:r w:rsidRPr="00340531">
        <w:rPr>
          <w:b/>
          <w:bCs/>
          <w:snapToGrid/>
          <w:szCs w:val="24"/>
        </w:rPr>
        <w:t>ПРОТОКОЛ</w:t>
      </w:r>
    </w:p>
    <w:p w:rsidR="00BA465E" w:rsidRPr="00340531" w:rsidRDefault="00BA465E" w:rsidP="00BA465E">
      <w:pPr>
        <w:widowControl w:val="0"/>
        <w:jc w:val="center"/>
        <w:rPr>
          <w:b/>
          <w:snapToGrid/>
          <w:szCs w:val="24"/>
        </w:rPr>
      </w:pPr>
      <w:r w:rsidRPr="00340531">
        <w:rPr>
          <w:b/>
          <w:bCs/>
          <w:snapToGrid/>
          <w:szCs w:val="24"/>
        </w:rPr>
        <w:t xml:space="preserve">о результатах </w:t>
      </w:r>
      <w:r w:rsidRPr="00340531">
        <w:rPr>
          <w:b/>
          <w:snapToGrid/>
          <w:szCs w:val="24"/>
        </w:rPr>
        <w:t xml:space="preserve">жеребьевки для определения последовательности </w:t>
      </w:r>
      <w:r>
        <w:rPr>
          <w:b/>
          <w:snapToGrid/>
          <w:szCs w:val="24"/>
        </w:rPr>
        <w:br/>
      </w:r>
      <w:r w:rsidRPr="00340531">
        <w:rPr>
          <w:b/>
          <w:snapToGrid/>
          <w:szCs w:val="24"/>
        </w:rPr>
        <w:t xml:space="preserve">размещения в избирательном бюллетене наименований политических партий, зарегистрировавших единые списки кандидатов на выборах депутатов </w:t>
      </w:r>
      <w:r>
        <w:rPr>
          <w:b/>
          <w:snapToGrid/>
          <w:szCs w:val="24"/>
        </w:rPr>
        <w:br/>
        <w:t>Совета депутатов Красненского муниципального округа Белгородской области первого созыва</w:t>
      </w:r>
    </w:p>
    <w:p w:rsidR="00BA465E" w:rsidRPr="00340531" w:rsidRDefault="00BA465E" w:rsidP="00BA465E">
      <w:pPr>
        <w:widowControl w:val="0"/>
        <w:jc w:val="center"/>
        <w:rPr>
          <w:bCs/>
          <w:snapToGrid/>
          <w:szCs w:val="24"/>
        </w:rPr>
      </w:pPr>
    </w:p>
    <w:p w:rsidR="00BA465E" w:rsidRPr="00340531" w:rsidRDefault="00BA465E" w:rsidP="00BA465E">
      <w:pPr>
        <w:widowControl w:val="0"/>
        <w:jc w:val="both"/>
        <w:rPr>
          <w:snapToGrid/>
          <w:szCs w:val="24"/>
        </w:rPr>
      </w:pPr>
      <w:r w:rsidRPr="00340531">
        <w:rPr>
          <w:snapToGrid/>
          <w:szCs w:val="24"/>
        </w:rPr>
        <w:t>____ августа 2025 года</w:t>
      </w:r>
      <w:r w:rsidRPr="00340531">
        <w:rPr>
          <w:snapToGrid/>
          <w:szCs w:val="24"/>
        </w:rPr>
        <w:tab/>
      </w:r>
      <w:r w:rsidRPr="00340531">
        <w:rPr>
          <w:snapToGrid/>
          <w:szCs w:val="24"/>
        </w:rPr>
        <w:tab/>
      </w:r>
      <w:r w:rsidRPr="00340531">
        <w:rPr>
          <w:snapToGrid/>
          <w:szCs w:val="24"/>
        </w:rPr>
        <w:tab/>
      </w:r>
      <w:r w:rsidRPr="00340531">
        <w:rPr>
          <w:snapToGrid/>
          <w:szCs w:val="24"/>
        </w:rPr>
        <w:tab/>
      </w:r>
      <w:r w:rsidRPr="00340531">
        <w:rPr>
          <w:snapToGrid/>
          <w:szCs w:val="24"/>
        </w:rPr>
        <w:tab/>
      </w:r>
      <w:r w:rsidRPr="00340531">
        <w:rPr>
          <w:snapToGrid/>
          <w:szCs w:val="24"/>
        </w:rPr>
        <w:tab/>
        <w:t xml:space="preserve">                           г. Белгород</w:t>
      </w:r>
    </w:p>
    <w:p w:rsidR="00BA465E" w:rsidRPr="00340531" w:rsidRDefault="00BA465E" w:rsidP="00BA465E">
      <w:pPr>
        <w:widowControl w:val="0"/>
        <w:jc w:val="both"/>
        <w:rPr>
          <w:snapToGrid/>
          <w:szCs w:val="24"/>
        </w:rPr>
      </w:pPr>
    </w:p>
    <w:p w:rsidR="00BA465E" w:rsidRDefault="00BA465E" w:rsidP="00BA465E">
      <w:pPr>
        <w:widowControl w:val="0"/>
        <w:jc w:val="both"/>
        <w:rPr>
          <w:snapToGrid/>
          <w:szCs w:val="24"/>
        </w:rPr>
      </w:pPr>
      <w:r w:rsidRPr="00340531">
        <w:rPr>
          <w:snapToGrid/>
          <w:szCs w:val="24"/>
        </w:rPr>
        <w:t xml:space="preserve">Нами, председателем </w:t>
      </w:r>
      <w:r w:rsidRPr="00B66091">
        <w:rPr>
          <w:snapToGrid/>
          <w:szCs w:val="24"/>
        </w:rPr>
        <w:t>Красненской территориальной избирательной комиссии</w:t>
      </w:r>
      <w:r w:rsidRPr="00340531">
        <w:rPr>
          <w:snapToGrid/>
          <w:szCs w:val="24"/>
        </w:rPr>
        <w:t xml:space="preserve"> _________</w:t>
      </w:r>
      <w:r>
        <w:rPr>
          <w:snapToGrid/>
          <w:szCs w:val="24"/>
        </w:rPr>
        <w:t>_________</w:t>
      </w:r>
      <w:r w:rsidRPr="00340531">
        <w:rPr>
          <w:snapToGrid/>
          <w:szCs w:val="24"/>
        </w:rPr>
        <w:t xml:space="preserve">______, членами </w:t>
      </w:r>
      <w:r w:rsidRPr="00B66091">
        <w:rPr>
          <w:snapToGrid/>
          <w:szCs w:val="24"/>
        </w:rPr>
        <w:t>Красненской территориальной избирательной комиссии</w:t>
      </w:r>
      <w:r w:rsidRPr="00340531">
        <w:rPr>
          <w:snapToGrid/>
          <w:szCs w:val="24"/>
        </w:rPr>
        <w:t xml:space="preserve"> _________________________________________</w:t>
      </w:r>
      <w:r>
        <w:rPr>
          <w:snapToGrid/>
          <w:szCs w:val="24"/>
        </w:rPr>
        <w:t>___________________________</w:t>
      </w:r>
    </w:p>
    <w:p w:rsidR="00BA465E" w:rsidRPr="00340531" w:rsidRDefault="00BA465E" w:rsidP="00BA465E">
      <w:pPr>
        <w:widowControl w:val="0"/>
        <w:jc w:val="both"/>
        <w:rPr>
          <w:snapToGrid/>
          <w:szCs w:val="24"/>
        </w:rPr>
      </w:pPr>
      <w:r>
        <w:rPr>
          <w:snapToGrid/>
          <w:szCs w:val="24"/>
        </w:rPr>
        <w:t>_____________________________________________________________________________</w:t>
      </w:r>
      <w:r w:rsidRPr="00340531">
        <w:rPr>
          <w:snapToGrid/>
          <w:szCs w:val="24"/>
        </w:rPr>
        <w:t xml:space="preserve"> руководителями (уполномоченными представителями) избирательных объединений__________________________________________________________________________________________</w:t>
      </w:r>
      <w:r>
        <w:rPr>
          <w:snapToGrid/>
          <w:szCs w:val="24"/>
        </w:rPr>
        <w:t>______________________</w:t>
      </w:r>
      <w:r w:rsidRPr="00340531">
        <w:rPr>
          <w:snapToGrid/>
          <w:szCs w:val="24"/>
        </w:rPr>
        <w:t xml:space="preserve">______, зарегистрировавших единые списки кандидатов в депутаты </w:t>
      </w:r>
      <w:r>
        <w:rPr>
          <w:bCs/>
          <w:snapToGrid/>
          <w:szCs w:val="24"/>
        </w:rPr>
        <w:t>Совета депутатов Красненского муниципального округа Белгородской области первого созыва</w:t>
      </w:r>
      <w:r w:rsidRPr="00340531">
        <w:rPr>
          <w:bCs/>
          <w:snapToGrid/>
          <w:szCs w:val="24"/>
        </w:rPr>
        <w:t xml:space="preserve"> </w:t>
      </w:r>
      <w:r w:rsidRPr="00340531">
        <w:rPr>
          <w:snapToGrid/>
          <w:szCs w:val="24"/>
        </w:rPr>
        <w:t>для участия в выборах 14 сентября 2025 года, проведена жеребьевка по определению последовательности размещения наименований политических партий в избирательном бюллетене и по ее итогам составлен настоящий протокол.</w:t>
      </w:r>
    </w:p>
    <w:p w:rsidR="00BA465E" w:rsidRPr="00340531" w:rsidRDefault="00BA465E" w:rsidP="00BA465E">
      <w:pPr>
        <w:widowControl w:val="0"/>
        <w:jc w:val="both"/>
        <w:rPr>
          <w:snapToGrid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4038"/>
        <w:gridCol w:w="2410"/>
        <w:gridCol w:w="2373"/>
      </w:tblGrid>
      <w:tr w:rsidR="00BA465E" w:rsidRPr="00340531" w:rsidTr="00D32EC7">
        <w:tc>
          <w:tcPr>
            <w:tcW w:w="606" w:type="dxa"/>
          </w:tcPr>
          <w:p w:rsidR="00BA465E" w:rsidRPr="00340531" w:rsidRDefault="00BA465E" w:rsidP="00D32EC7">
            <w:pPr>
              <w:widowControl w:val="0"/>
              <w:jc w:val="center"/>
              <w:rPr>
                <w:snapToGrid/>
                <w:sz w:val="20"/>
              </w:rPr>
            </w:pPr>
            <w:r w:rsidRPr="00340531">
              <w:rPr>
                <w:snapToGrid/>
                <w:sz w:val="20"/>
              </w:rPr>
              <w:t>№</w:t>
            </w:r>
          </w:p>
          <w:p w:rsidR="00BA465E" w:rsidRPr="00340531" w:rsidRDefault="00BA465E" w:rsidP="00D32EC7">
            <w:pPr>
              <w:widowControl w:val="0"/>
              <w:jc w:val="center"/>
              <w:rPr>
                <w:snapToGrid/>
                <w:sz w:val="20"/>
              </w:rPr>
            </w:pPr>
            <w:proofErr w:type="gramStart"/>
            <w:r w:rsidRPr="00340531">
              <w:rPr>
                <w:snapToGrid/>
                <w:sz w:val="20"/>
              </w:rPr>
              <w:t>п</w:t>
            </w:r>
            <w:proofErr w:type="gramEnd"/>
            <w:r w:rsidRPr="00340531">
              <w:rPr>
                <w:snapToGrid/>
                <w:sz w:val="20"/>
              </w:rPr>
              <w:t>/п</w:t>
            </w:r>
          </w:p>
        </w:tc>
        <w:tc>
          <w:tcPr>
            <w:tcW w:w="4038" w:type="dxa"/>
          </w:tcPr>
          <w:p w:rsidR="00BA465E" w:rsidRPr="00340531" w:rsidRDefault="00BA465E" w:rsidP="00D32EC7">
            <w:pPr>
              <w:widowControl w:val="0"/>
              <w:jc w:val="center"/>
              <w:rPr>
                <w:snapToGrid/>
                <w:sz w:val="20"/>
              </w:rPr>
            </w:pPr>
            <w:r w:rsidRPr="00340531">
              <w:rPr>
                <w:snapToGrid/>
                <w:sz w:val="20"/>
              </w:rPr>
              <w:t>Наименование</w:t>
            </w:r>
          </w:p>
          <w:p w:rsidR="00BA465E" w:rsidRPr="00340531" w:rsidRDefault="00BA465E" w:rsidP="00D32EC7">
            <w:pPr>
              <w:widowControl w:val="0"/>
              <w:jc w:val="center"/>
              <w:rPr>
                <w:snapToGrid/>
                <w:sz w:val="20"/>
              </w:rPr>
            </w:pPr>
            <w:r w:rsidRPr="00340531">
              <w:rPr>
                <w:snapToGrid/>
                <w:sz w:val="20"/>
              </w:rPr>
              <w:t xml:space="preserve"> политической партии</w:t>
            </w:r>
          </w:p>
          <w:p w:rsidR="00BA465E" w:rsidRPr="00340531" w:rsidRDefault="00BA465E" w:rsidP="00D32EC7">
            <w:pPr>
              <w:widowControl w:val="0"/>
              <w:jc w:val="center"/>
              <w:rPr>
                <w:snapToGrid/>
                <w:sz w:val="20"/>
              </w:rPr>
            </w:pPr>
            <w:r w:rsidRPr="00340531">
              <w:rPr>
                <w:snapToGrid/>
                <w:sz w:val="20"/>
              </w:rPr>
              <w:t>(в последовательности, соответствующей хронологическому порядку регистрации единых списков кандидатов)</w:t>
            </w:r>
          </w:p>
        </w:tc>
        <w:tc>
          <w:tcPr>
            <w:tcW w:w="2410" w:type="dxa"/>
          </w:tcPr>
          <w:p w:rsidR="00BA465E" w:rsidRPr="00340531" w:rsidRDefault="00BA465E" w:rsidP="00D32EC7">
            <w:pPr>
              <w:widowControl w:val="0"/>
              <w:jc w:val="center"/>
              <w:rPr>
                <w:snapToGrid/>
                <w:sz w:val="20"/>
              </w:rPr>
            </w:pPr>
            <w:r w:rsidRPr="00340531">
              <w:rPr>
                <w:bCs/>
                <w:snapToGrid/>
                <w:sz w:val="20"/>
              </w:rPr>
              <w:t>Порядковый номер участия руководителя (уполномоченного представителя) избирательного объединения в жеребьевке</w:t>
            </w:r>
          </w:p>
        </w:tc>
        <w:tc>
          <w:tcPr>
            <w:tcW w:w="2373" w:type="dxa"/>
          </w:tcPr>
          <w:p w:rsidR="00BA465E" w:rsidRPr="00340531" w:rsidRDefault="00BA465E" w:rsidP="00D32EC7">
            <w:pPr>
              <w:widowControl w:val="0"/>
              <w:jc w:val="center"/>
              <w:rPr>
                <w:bCs/>
                <w:snapToGrid/>
                <w:sz w:val="20"/>
              </w:rPr>
            </w:pPr>
            <w:r w:rsidRPr="00340531">
              <w:rPr>
                <w:bCs/>
                <w:snapToGrid/>
                <w:sz w:val="20"/>
              </w:rPr>
              <w:t>Порядковый номер наименования политической партии в избирательном бюллетене, полученный по результатам жеребьевки</w:t>
            </w:r>
          </w:p>
        </w:tc>
      </w:tr>
      <w:tr w:rsidR="00BA465E" w:rsidRPr="00340531" w:rsidTr="00D32EC7">
        <w:tc>
          <w:tcPr>
            <w:tcW w:w="606" w:type="dxa"/>
          </w:tcPr>
          <w:p w:rsidR="00BA465E" w:rsidRPr="00340531" w:rsidRDefault="00BA465E" w:rsidP="00D32EC7">
            <w:pPr>
              <w:widowControl w:val="0"/>
              <w:jc w:val="center"/>
              <w:rPr>
                <w:snapToGrid/>
                <w:sz w:val="20"/>
              </w:rPr>
            </w:pPr>
            <w:r w:rsidRPr="00340531">
              <w:rPr>
                <w:snapToGrid/>
                <w:sz w:val="20"/>
              </w:rPr>
              <w:t>1.</w:t>
            </w:r>
          </w:p>
        </w:tc>
        <w:tc>
          <w:tcPr>
            <w:tcW w:w="4038" w:type="dxa"/>
          </w:tcPr>
          <w:p w:rsidR="00BA465E" w:rsidRPr="00340531" w:rsidRDefault="00BA465E" w:rsidP="00D32EC7">
            <w:pPr>
              <w:widowControl w:val="0"/>
              <w:jc w:val="center"/>
              <w:rPr>
                <w:snapToGrid/>
                <w:sz w:val="20"/>
              </w:rPr>
            </w:pPr>
          </w:p>
        </w:tc>
        <w:tc>
          <w:tcPr>
            <w:tcW w:w="2410" w:type="dxa"/>
          </w:tcPr>
          <w:p w:rsidR="00BA465E" w:rsidRPr="00340531" w:rsidRDefault="00BA465E" w:rsidP="00D32EC7">
            <w:pPr>
              <w:widowControl w:val="0"/>
              <w:jc w:val="center"/>
              <w:rPr>
                <w:snapToGrid/>
                <w:sz w:val="20"/>
              </w:rPr>
            </w:pPr>
          </w:p>
        </w:tc>
        <w:tc>
          <w:tcPr>
            <w:tcW w:w="2373" w:type="dxa"/>
          </w:tcPr>
          <w:p w:rsidR="00BA465E" w:rsidRPr="00340531" w:rsidRDefault="00BA465E" w:rsidP="00D32EC7">
            <w:pPr>
              <w:widowControl w:val="0"/>
              <w:jc w:val="center"/>
              <w:rPr>
                <w:snapToGrid/>
                <w:sz w:val="20"/>
              </w:rPr>
            </w:pPr>
          </w:p>
        </w:tc>
      </w:tr>
      <w:tr w:rsidR="00BA465E" w:rsidRPr="00340531" w:rsidTr="00D32EC7">
        <w:tc>
          <w:tcPr>
            <w:tcW w:w="606" w:type="dxa"/>
          </w:tcPr>
          <w:p w:rsidR="00BA465E" w:rsidRPr="00340531" w:rsidRDefault="00BA465E" w:rsidP="00D32EC7">
            <w:pPr>
              <w:widowControl w:val="0"/>
              <w:jc w:val="center"/>
              <w:rPr>
                <w:snapToGrid/>
                <w:sz w:val="20"/>
              </w:rPr>
            </w:pPr>
            <w:r w:rsidRPr="00340531">
              <w:rPr>
                <w:snapToGrid/>
                <w:sz w:val="20"/>
              </w:rPr>
              <w:t>2.</w:t>
            </w:r>
          </w:p>
        </w:tc>
        <w:tc>
          <w:tcPr>
            <w:tcW w:w="4038" w:type="dxa"/>
          </w:tcPr>
          <w:p w:rsidR="00BA465E" w:rsidRPr="00340531" w:rsidRDefault="00BA465E" w:rsidP="00D32EC7">
            <w:pPr>
              <w:widowControl w:val="0"/>
              <w:jc w:val="center"/>
              <w:rPr>
                <w:snapToGrid/>
                <w:sz w:val="20"/>
              </w:rPr>
            </w:pPr>
          </w:p>
        </w:tc>
        <w:tc>
          <w:tcPr>
            <w:tcW w:w="2410" w:type="dxa"/>
          </w:tcPr>
          <w:p w:rsidR="00BA465E" w:rsidRPr="00340531" w:rsidRDefault="00BA465E" w:rsidP="00D32EC7">
            <w:pPr>
              <w:widowControl w:val="0"/>
              <w:jc w:val="center"/>
              <w:rPr>
                <w:snapToGrid/>
                <w:sz w:val="20"/>
              </w:rPr>
            </w:pPr>
          </w:p>
        </w:tc>
        <w:tc>
          <w:tcPr>
            <w:tcW w:w="2373" w:type="dxa"/>
          </w:tcPr>
          <w:p w:rsidR="00BA465E" w:rsidRPr="00340531" w:rsidRDefault="00BA465E" w:rsidP="00D32EC7">
            <w:pPr>
              <w:widowControl w:val="0"/>
              <w:jc w:val="center"/>
              <w:rPr>
                <w:snapToGrid/>
                <w:sz w:val="20"/>
              </w:rPr>
            </w:pPr>
          </w:p>
        </w:tc>
      </w:tr>
      <w:tr w:rsidR="00BA465E" w:rsidRPr="00340531" w:rsidTr="00D32EC7">
        <w:tc>
          <w:tcPr>
            <w:tcW w:w="606" w:type="dxa"/>
          </w:tcPr>
          <w:p w:rsidR="00BA465E" w:rsidRPr="00340531" w:rsidRDefault="00BA465E" w:rsidP="00D32EC7">
            <w:pPr>
              <w:widowControl w:val="0"/>
              <w:jc w:val="center"/>
              <w:rPr>
                <w:snapToGrid/>
                <w:sz w:val="20"/>
              </w:rPr>
            </w:pPr>
            <w:r w:rsidRPr="00340531">
              <w:rPr>
                <w:snapToGrid/>
                <w:sz w:val="20"/>
              </w:rPr>
              <w:t>3.</w:t>
            </w:r>
          </w:p>
        </w:tc>
        <w:tc>
          <w:tcPr>
            <w:tcW w:w="4038" w:type="dxa"/>
          </w:tcPr>
          <w:p w:rsidR="00BA465E" w:rsidRPr="00340531" w:rsidRDefault="00BA465E" w:rsidP="00D32EC7">
            <w:pPr>
              <w:widowControl w:val="0"/>
              <w:jc w:val="center"/>
              <w:rPr>
                <w:snapToGrid/>
                <w:sz w:val="20"/>
              </w:rPr>
            </w:pPr>
          </w:p>
        </w:tc>
        <w:tc>
          <w:tcPr>
            <w:tcW w:w="2410" w:type="dxa"/>
          </w:tcPr>
          <w:p w:rsidR="00BA465E" w:rsidRPr="00340531" w:rsidRDefault="00BA465E" w:rsidP="00D32EC7">
            <w:pPr>
              <w:widowControl w:val="0"/>
              <w:jc w:val="center"/>
              <w:rPr>
                <w:snapToGrid/>
                <w:sz w:val="20"/>
              </w:rPr>
            </w:pPr>
          </w:p>
        </w:tc>
        <w:tc>
          <w:tcPr>
            <w:tcW w:w="2373" w:type="dxa"/>
          </w:tcPr>
          <w:p w:rsidR="00BA465E" w:rsidRPr="00340531" w:rsidRDefault="00BA465E" w:rsidP="00D32EC7">
            <w:pPr>
              <w:widowControl w:val="0"/>
              <w:jc w:val="center"/>
              <w:rPr>
                <w:snapToGrid/>
                <w:sz w:val="20"/>
              </w:rPr>
            </w:pPr>
          </w:p>
        </w:tc>
      </w:tr>
      <w:tr w:rsidR="00BA465E" w:rsidRPr="00340531" w:rsidTr="00D32EC7">
        <w:tc>
          <w:tcPr>
            <w:tcW w:w="606" w:type="dxa"/>
          </w:tcPr>
          <w:p w:rsidR="00BA465E" w:rsidRPr="00340531" w:rsidRDefault="00BA465E" w:rsidP="00D32EC7">
            <w:pPr>
              <w:widowControl w:val="0"/>
              <w:jc w:val="center"/>
              <w:rPr>
                <w:snapToGrid/>
                <w:sz w:val="20"/>
              </w:rPr>
            </w:pPr>
            <w:r w:rsidRPr="00340531">
              <w:rPr>
                <w:snapToGrid/>
                <w:sz w:val="20"/>
              </w:rPr>
              <w:t>4.</w:t>
            </w:r>
          </w:p>
        </w:tc>
        <w:tc>
          <w:tcPr>
            <w:tcW w:w="4038" w:type="dxa"/>
          </w:tcPr>
          <w:p w:rsidR="00BA465E" w:rsidRPr="00340531" w:rsidRDefault="00BA465E" w:rsidP="00D32EC7">
            <w:pPr>
              <w:widowControl w:val="0"/>
              <w:jc w:val="center"/>
              <w:rPr>
                <w:snapToGrid/>
                <w:sz w:val="20"/>
              </w:rPr>
            </w:pPr>
          </w:p>
        </w:tc>
        <w:tc>
          <w:tcPr>
            <w:tcW w:w="2410" w:type="dxa"/>
          </w:tcPr>
          <w:p w:rsidR="00BA465E" w:rsidRPr="00340531" w:rsidRDefault="00BA465E" w:rsidP="00D32EC7">
            <w:pPr>
              <w:widowControl w:val="0"/>
              <w:jc w:val="center"/>
              <w:rPr>
                <w:snapToGrid/>
                <w:sz w:val="20"/>
              </w:rPr>
            </w:pPr>
          </w:p>
        </w:tc>
        <w:tc>
          <w:tcPr>
            <w:tcW w:w="2373" w:type="dxa"/>
          </w:tcPr>
          <w:p w:rsidR="00BA465E" w:rsidRPr="00340531" w:rsidRDefault="00BA465E" w:rsidP="00D32EC7">
            <w:pPr>
              <w:widowControl w:val="0"/>
              <w:jc w:val="center"/>
              <w:rPr>
                <w:snapToGrid/>
                <w:sz w:val="20"/>
              </w:rPr>
            </w:pPr>
          </w:p>
        </w:tc>
      </w:tr>
      <w:tr w:rsidR="00BA465E" w:rsidRPr="00340531" w:rsidTr="00D32EC7">
        <w:tc>
          <w:tcPr>
            <w:tcW w:w="606" w:type="dxa"/>
          </w:tcPr>
          <w:p w:rsidR="00BA465E" w:rsidRPr="00340531" w:rsidRDefault="00BA465E" w:rsidP="00D32EC7">
            <w:pPr>
              <w:widowControl w:val="0"/>
              <w:jc w:val="center"/>
              <w:rPr>
                <w:snapToGrid/>
                <w:sz w:val="20"/>
              </w:rPr>
            </w:pPr>
            <w:r w:rsidRPr="00340531">
              <w:rPr>
                <w:snapToGrid/>
                <w:sz w:val="20"/>
              </w:rPr>
              <w:t>5.</w:t>
            </w:r>
          </w:p>
        </w:tc>
        <w:tc>
          <w:tcPr>
            <w:tcW w:w="4038" w:type="dxa"/>
          </w:tcPr>
          <w:p w:rsidR="00BA465E" w:rsidRPr="00340531" w:rsidRDefault="00BA465E" w:rsidP="00D32EC7">
            <w:pPr>
              <w:widowControl w:val="0"/>
              <w:jc w:val="center"/>
              <w:rPr>
                <w:snapToGrid/>
                <w:sz w:val="20"/>
              </w:rPr>
            </w:pPr>
          </w:p>
        </w:tc>
        <w:tc>
          <w:tcPr>
            <w:tcW w:w="2410" w:type="dxa"/>
          </w:tcPr>
          <w:p w:rsidR="00BA465E" w:rsidRPr="00340531" w:rsidRDefault="00BA465E" w:rsidP="00D32EC7">
            <w:pPr>
              <w:widowControl w:val="0"/>
              <w:jc w:val="center"/>
              <w:rPr>
                <w:snapToGrid/>
                <w:sz w:val="20"/>
              </w:rPr>
            </w:pPr>
          </w:p>
        </w:tc>
        <w:tc>
          <w:tcPr>
            <w:tcW w:w="2373" w:type="dxa"/>
          </w:tcPr>
          <w:p w:rsidR="00BA465E" w:rsidRPr="00340531" w:rsidRDefault="00BA465E" w:rsidP="00D32EC7">
            <w:pPr>
              <w:widowControl w:val="0"/>
              <w:jc w:val="center"/>
              <w:rPr>
                <w:snapToGrid/>
                <w:sz w:val="20"/>
              </w:rPr>
            </w:pPr>
          </w:p>
        </w:tc>
      </w:tr>
      <w:tr w:rsidR="00BA465E" w:rsidRPr="00340531" w:rsidTr="00D32EC7">
        <w:tc>
          <w:tcPr>
            <w:tcW w:w="606" w:type="dxa"/>
          </w:tcPr>
          <w:p w:rsidR="00BA465E" w:rsidRPr="00340531" w:rsidRDefault="00BA465E" w:rsidP="00D32EC7">
            <w:pPr>
              <w:widowControl w:val="0"/>
              <w:jc w:val="center"/>
              <w:rPr>
                <w:snapToGrid/>
                <w:sz w:val="20"/>
              </w:rPr>
            </w:pPr>
            <w:r w:rsidRPr="00340531">
              <w:rPr>
                <w:snapToGrid/>
                <w:sz w:val="20"/>
              </w:rPr>
              <w:t>6.</w:t>
            </w:r>
          </w:p>
        </w:tc>
        <w:tc>
          <w:tcPr>
            <w:tcW w:w="4038" w:type="dxa"/>
          </w:tcPr>
          <w:p w:rsidR="00BA465E" w:rsidRPr="00340531" w:rsidRDefault="00BA465E" w:rsidP="00D32EC7">
            <w:pPr>
              <w:widowControl w:val="0"/>
              <w:jc w:val="center"/>
              <w:rPr>
                <w:snapToGrid/>
                <w:sz w:val="20"/>
              </w:rPr>
            </w:pPr>
          </w:p>
        </w:tc>
        <w:tc>
          <w:tcPr>
            <w:tcW w:w="2410" w:type="dxa"/>
          </w:tcPr>
          <w:p w:rsidR="00BA465E" w:rsidRPr="00340531" w:rsidRDefault="00BA465E" w:rsidP="00D32EC7">
            <w:pPr>
              <w:widowControl w:val="0"/>
              <w:jc w:val="center"/>
              <w:rPr>
                <w:snapToGrid/>
                <w:sz w:val="20"/>
              </w:rPr>
            </w:pPr>
          </w:p>
        </w:tc>
        <w:tc>
          <w:tcPr>
            <w:tcW w:w="2373" w:type="dxa"/>
          </w:tcPr>
          <w:p w:rsidR="00BA465E" w:rsidRPr="00340531" w:rsidRDefault="00BA465E" w:rsidP="00D32EC7">
            <w:pPr>
              <w:widowControl w:val="0"/>
              <w:jc w:val="center"/>
              <w:rPr>
                <w:snapToGrid/>
                <w:sz w:val="20"/>
              </w:rPr>
            </w:pPr>
          </w:p>
        </w:tc>
      </w:tr>
      <w:tr w:rsidR="00BA465E" w:rsidRPr="00340531" w:rsidTr="00D32EC7">
        <w:tc>
          <w:tcPr>
            <w:tcW w:w="606" w:type="dxa"/>
          </w:tcPr>
          <w:p w:rsidR="00BA465E" w:rsidRPr="00340531" w:rsidRDefault="00BA465E" w:rsidP="00D32EC7">
            <w:pPr>
              <w:widowControl w:val="0"/>
              <w:jc w:val="center"/>
              <w:rPr>
                <w:snapToGrid/>
                <w:sz w:val="20"/>
              </w:rPr>
            </w:pPr>
            <w:r w:rsidRPr="00340531">
              <w:rPr>
                <w:snapToGrid/>
                <w:sz w:val="20"/>
              </w:rPr>
              <w:t>7.</w:t>
            </w:r>
          </w:p>
        </w:tc>
        <w:tc>
          <w:tcPr>
            <w:tcW w:w="4038" w:type="dxa"/>
          </w:tcPr>
          <w:p w:rsidR="00BA465E" w:rsidRPr="00340531" w:rsidRDefault="00BA465E" w:rsidP="00D32EC7">
            <w:pPr>
              <w:widowControl w:val="0"/>
              <w:jc w:val="center"/>
              <w:rPr>
                <w:snapToGrid/>
                <w:sz w:val="20"/>
              </w:rPr>
            </w:pPr>
          </w:p>
        </w:tc>
        <w:tc>
          <w:tcPr>
            <w:tcW w:w="2410" w:type="dxa"/>
          </w:tcPr>
          <w:p w:rsidR="00BA465E" w:rsidRPr="00340531" w:rsidRDefault="00BA465E" w:rsidP="00D32EC7">
            <w:pPr>
              <w:widowControl w:val="0"/>
              <w:jc w:val="center"/>
              <w:rPr>
                <w:snapToGrid/>
                <w:sz w:val="20"/>
              </w:rPr>
            </w:pPr>
          </w:p>
        </w:tc>
        <w:tc>
          <w:tcPr>
            <w:tcW w:w="2373" w:type="dxa"/>
          </w:tcPr>
          <w:p w:rsidR="00BA465E" w:rsidRPr="00340531" w:rsidRDefault="00BA465E" w:rsidP="00D32EC7">
            <w:pPr>
              <w:widowControl w:val="0"/>
              <w:jc w:val="center"/>
              <w:rPr>
                <w:snapToGrid/>
                <w:sz w:val="20"/>
              </w:rPr>
            </w:pPr>
          </w:p>
        </w:tc>
      </w:tr>
    </w:tbl>
    <w:p w:rsidR="00BA465E" w:rsidRPr="00340531" w:rsidRDefault="00BA465E" w:rsidP="00BA465E">
      <w:pPr>
        <w:widowControl w:val="0"/>
        <w:rPr>
          <w:snapToGrid/>
          <w:sz w:val="20"/>
        </w:rPr>
      </w:pPr>
    </w:p>
    <w:p w:rsidR="00BA465E" w:rsidRPr="00340531" w:rsidRDefault="00BA465E" w:rsidP="00BA465E">
      <w:pPr>
        <w:widowControl w:val="0"/>
        <w:rPr>
          <w:snapToGrid/>
          <w:szCs w:val="24"/>
        </w:rPr>
      </w:pPr>
      <w:r w:rsidRPr="00340531">
        <w:rPr>
          <w:snapToGrid/>
          <w:szCs w:val="24"/>
        </w:rPr>
        <w:tab/>
        <w:t>Председатель</w:t>
      </w:r>
    </w:p>
    <w:p w:rsidR="00BA465E" w:rsidRDefault="00BA465E" w:rsidP="00BA465E">
      <w:pPr>
        <w:widowControl w:val="0"/>
        <w:rPr>
          <w:snapToGrid/>
          <w:szCs w:val="24"/>
        </w:rPr>
      </w:pPr>
      <w:r w:rsidRPr="00B66091">
        <w:rPr>
          <w:snapToGrid/>
          <w:szCs w:val="24"/>
        </w:rPr>
        <w:t xml:space="preserve">Красненской территориальной </w:t>
      </w:r>
    </w:p>
    <w:p w:rsidR="00BA465E" w:rsidRPr="00340531" w:rsidRDefault="00BA465E" w:rsidP="00BA465E">
      <w:pPr>
        <w:widowControl w:val="0"/>
        <w:rPr>
          <w:snapToGrid/>
          <w:szCs w:val="24"/>
        </w:rPr>
      </w:pPr>
      <w:r w:rsidRPr="00B66091">
        <w:rPr>
          <w:snapToGrid/>
          <w:szCs w:val="24"/>
        </w:rPr>
        <w:t>избирательной комиссии</w:t>
      </w:r>
      <w:r w:rsidRPr="00340531">
        <w:rPr>
          <w:snapToGrid/>
          <w:szCs w:val="24"/>
        </w:rPr>
        <w:t xml:space="preserve">                 ______________          _________________________</w:t>
      </w:r>
    </w:p>
    <w:p w:rsidR="00BA465E" w:rsidRDefault="00BA465E" w:rsidP="00BA465E">
      <w:pPr>
        <w:widowControl w:val="0"/>
        <w:ind w:firstLine="720"/>
        <w:rPr>
          <w:snapToGrid/>
          <w:szCs w:val="24"/>
        </w:rPr>
      </w:pPr>
      <w:r w:rsidRPr="00340531">
        <w:rPr>
          <w:snapToGrid/>
          <w:sz w:val="20"/>
        </w:rPr>
        <w:tab/>
      </w:r>
      <w:r w:rsidRPr="00340531">
        <w:rPr>
          <w:snapToGrid/>
          <w:sz w:val="20"/>
        </w:rPr>
        <w:tab/>
      </w:r>
      <w:r w:rsidRPr="00340531">
        <w:rPr>
          <w:snapToGrid/>
          <w:sz w:val="20"/>
        </w:rPr>
        <w:tab/>
        <w:t xml:space="preserve">                     (подпись)</w:t>
      </w:r>
      <w:r w:rsidRPr="00340531">
        <w:rPr>
          <w:snapToGrid/>
          <w:sz w:val="20"/>
        </w:rPr>
        <w:tab/>
        <w:t xml:space="preserve">        </w:t>
      </w:r>
      <w:r w:rsidRPr="00340531">
        <w:rPr>
          <w:snapToGrid/>
          <w:sz w:val="20"/>
        </w:rPr>
        <w:tab/>
        <w:t>(инициалы, фамилия, имя,   отчество)</w:t>
      </w:r>
      <w:r w:rsidRPr="00340531">
        <w:rPr>
          <w:snapToGrid/>
          <w:szCs w:val="24"/>
        </w:rPr>
        <w:t xml:space="preserve">  </w:t>
      </w:r>
    </w:p>
    <w:p w:rsidR="00BA465E" w:rsidRPr="00340531" w:rsidRDefault="00BA465E" w:rsidP="00BA465E">
      <w:pPr>
        <w:widowControl w:val="0"/>
        <w:ind w:firstLine="720"/>
        <w:rPr>
          <w:snapToGrid/>
          <w:szCs w:val="24"/>
        </w:rPr>
      </w:pPr>
      <w:r w:rsidRPr="00340531">
        <w:rPr>
          <w:snapToGrid/>
          <w:szCs w:val="24"/>
        </w:rPr>
        <w:t xml:space="preserve">Члены </w:t>
      </w:r>
    </w:p>
    <w:p w:rsidR="00BA465E" w:rsidRDefault="00BA465E" w:rsidP="00BA465E">
      <w:pPr>
        <w:widowControl w:val="0"/>
        <w:rPr>
          <w:snapToGrid/>
          <w:szCs w:val="24"/>
        </w:rPr>
      </w:pPr>
      <w:r w:rsidRPr="00B66091">
        <w:rPr>
          <w:snapToGrid/>
          <w:szCs w:val="24"/>
        </w:rPr>
        <w:t xml:space="preserve">Красненской территориальной </w:t>
      </w:r>
    </w:p>
    <w:p w:rsidR="00BA465E" w:rsidRPr="00340531" w:rsidRDefault="00BA465E" w:rsidP="00BA465E">
      <w:pPr>
        <w:widowControl w:val="0"/>
        <w:rPr>
          <w:snapToGrid/>
          <w:szCs w:val="24"/>
        </w:rPr>
      </w:pPr>
      <w:r w:rsidRPr="00B66091">
        <w:rPr>
          <w:snapToGrid/>
          <w:szCs w:val="24"/>
        </w:rPr>
        <w:t>избирательной комиссии</w:t>
      </w:r>
      <w:r w:rsidRPr="00340531">
        <w:rPr>
          <w:snapToGrid/>
          <w:szCs w:val="24"/>
        </w:rPr>
        <w:tab/>
      </w:r>
      <w:r w:rsidRPr="00340531">
        <w:rPr>
          <w:snapToGrid/>
          <w:szCs w:val="24"/>
        </w:rPr>
        <w:tab/>
        <w:t xml:space="preserve">______________   </w:t>
      </w:r>
      <w:r w:rsidRPr="00340531">
        <w:rPr>
          <w:snapToGrid/>
          <w:szCs w:val="24"/>
        </w:rPr>
        <w:tab/>
        <w:t>__________________________</w:t>
      </w:r>
    </w:p>
    <w:p w:rsidR="00BA465E" w:rsidRPr="00340531" w:rsidRDefault="00BA465E" w:rsidP="00BA465E">
      <w:pPr>
        <w:widowControl w:val="0"/>
        <w:rPr>
          <w:snapToGrid/>
          <w:sz w:val="20"/>
        </w:rPr>
      </w:pPr>
      <w:r w:rsidRPr="00340531">
        <w:rPr>
          <w:snapToGrid/>
          <w:sz w:val="20"/>
        </w:rPr>
        <w:tab/>
      </w:r>
      <w:r w:rsidRPr="00340531">
        <w:rPr>
          <w:snapToGrid/>
          <w:sz w:val="20"/>
        </w:rPr>
        <w:tab/>
      </w:r>
      <w:r w:rsidRPr="00340531">
        <w:rPr>
          <w:snapToGrid/>
          <w:sz w:val="20"/>
        </w:rPr>
        <w:tab/>
      </w:r>
      <w:r w:rsidRPr="00340531">
        <w:rPr>
          <w:snapToGrid/>
          <w:sz w:val="20"/>
        </w:rPr>
        <w:tab/>
        <w:t xml:space="preserve">                     (подпись)</w:t>
      </w:r>
      <w:r w:rsidRPr="00340531">
        <w:rPr>
          <w:snapToGrid/>
          <w:sz w:val="20"/>
        </w:rPr>
        <w:tab/>
        <w:t xml:space="preserve">        </w:t>
      </w:r>
      <w:r w:rsidRPr="00340531">
        <w:rPr>
          <w:snapToGrid/>
          <w:sz w:val="20"/>
        </w:rPr>
        <w:tab/>
        <w:t>(инициалы, фамилия, имя,   отчество)</w:t>
      </w:r>
    </w:p>
    <w:p w:rsidR="00BA465E" w:rsidRPr="00340531" w:rsidRDefault="00BA465E" w:rsidP="00BA465E">
      <w:pPr>
        <w:widowControl w:val="0"/>
        <w:rPr>
          <w:snapToGrid/>
          <w:sz w:val="20"/>
        </w:rPr>
      </w:pPr>
      <w:r w:rsidRPr="00340531">
        <w:rPr>
          <w:snapToGrid/>
          <w:sz w:val="20"/>
        </w:rPr>
        <w:t xml:space="preserve">                                                    </w:t>
      </w:r>
      <w:r w:rsidRPr="00340531">
        <w:rPr>
          <w:snapToGrid/>
          <w:sz w:val="20"/>
        </w:rPr>
        <w:tab/>
      </w:r>
      <w:r w:rsidRPr="00340531">
        <w:rPr>
          <w:snapToGrid/>
          <w:sz w:val="20"/>
        </w:rPr>
        <w:tab/>
        <w:t xml:space="preserve"> ______________   </w:t>
      </w:r>
      <w:r w:rsidRPr="00340531">
        <w:rPr>
          <w:snapToGrid/>
          <w:sz w:val="20"/>
        </w:rPr>
        <w:tab/>
        <w:t>_______________________________</w:t>
      </w:r>
    </w:p>
    <w:p w:rsidR="00BA465E" w:rsidRPr="00340531" w:rsidRDefault="00BA465E" w:rsidP="00BA465E">
      <w:pPr>
        <w:widowControl w:val="0"/>
        <w:rPr>
          <w:snapToGrid/>
          <w:sz w:val="20"/>
        </w:rPr>
      </w:pPr>
      <w:r w:rsidRPr="00340531">
        <w:rPr>
          <w:snapToGrid/>
          <w:sz w:val="20"/>
        </w:rPr>
        <w:lastRenderedPageBreak/>
        <w:tab/>
      </w:r>
      <w:r w:rsidRPr="00340531">
        <w:rPr>
          <w:snapToGrid/>
          <w:sz w:val="20"/>
        </w:rPr>
        <w:tab/>
      </w:r>
      <w:r w:rsidRPr="00340531">
        <w:rPr>
          <w:snapToGrid/>
          <w:sz w:val="20"/>
        </w:rPr>
        <w:tab/>
      </w:r>
      <w:r w:rsidRPr="00340531">
        <w:rPr>
          <w:snapToGrid/>
          <w:sz w:val="20"/>
        </w:rPr>
        <w:tab/>
        <w:t xml:space="preserve">                     (подпись)</w:t>
      </w:r>
      <w:r w:rsidRPr="00340531">
        <w:rPr>
          <w:snapToGrid/>
          <w:sz w:val="20"/>
        </w:rPr>
        <w:tab/>
        <w:t xml:space="preserve">        </w:t>
      </w:r>
      <w:r w:rsidRPr="00340531">
        <w:rPr>
          <w:snapToGrid/>
          <w:sz w:val="20"/>
        </w:rPr>
        <w:tab/>
        <w:t>(инициалы, фамилия, имя,   отчество)</w:t>
      </w:r>
    </w:p>
    <w:p w:rsidR="00BA465E" w:rsidRPr="00340531" w:rsidRDefault="00BA465E" w:rsidP="00BA465E">
      <w:pPr>
        <w:widowControl w:val="0"/>
        <w:rPr>
          <w:snapToGrid/>
          <w:sz w:val="20"/>
        </w:rPr>
      </w:pPr>
      <w:r w:rsidRPr="00340531">
        <w:rPr>
          <w:snapToGrid/>
          <w:sz w:val="20"/>
        </w:rPr>
        <w:t xml:space="preserve">                                                      </w:t>
      </w:r>
      <w:r w:rsidRPr="00340531">
        <w:rPr>
          <w:snapToGrid/>
          <w:sz w:val="20"/>
        </w:rPr>
        <w:tab/>
      </w:r>
      <w:r w:rsidRPr="00340531">
        <w:rPr>
          <w:snapToGrid/>
          <w:sz w:val="20"/>
        </w:rPr>
        <w:tab/>
        <w:t xml:space="preserve">______________   </w:t>
      </w:r>
      <w:r w:rsidRPr="00340531">
        <w:rPr>
          <w:snapToGrid/>
          <w:sz w:val="20"/>
        </w:rPr>
        <w:tab/>
        <w:t>_______________________________</w:t>
      </w:r>
    </w:p>
    <w:p w:rsidR="00BA465E" w:rsidRPr="00340531" w:rsidRDefault="00BA465E" w:rsidP="00BA465E">
      <w:pPr>
        <w:widowControl w:val="0"/>
        <w:rPr>
          <w:snapToGrid/>
          <w:sz w:val="20"/>
        </w:rPr>
      </w:pPr>
      <w:r w:rsidRPr="00340531">
        <w:rPr>
          <w:snapToGrid/>
          <w:sz w:val="20"/>
        </w:rPr>
        <w:tab/>
      </w:r>
      <w:r w:rsidRPr="00340531">
        <w:rPr>
          <w:snapToGrid/>
          <w:sz w:val="20"/>
        </w:rPr>
        <w:tab/>
      </w:r>
      <w:r w:rsidRPr="00340531">
        <w:rPr>
          <w:snapToGrid/>
          <w:sz w:val="20"/>
        </w:rPr>
        <w:tab/>
      </w:r>
      <w:r w:rsidRPr="00340531">
        <w:rPr>
          <w:snapToGrid/>
          <w:sz w:val="20"/>
        </w:rPr>
        <w:tab/>
        <w:t xml:space="preserve">                     (подпись)</w:t>
      </w:r>
      <w:r w:rsidRPr="00340531">
        <w:rPr>
          <w:snapToGrid/>
          <w:sz w:val="20"/>
        </w:rPr>
        <w:tab/>
        <w:t xml:space="preserve">        </w:t>
      </w:r>
      <w:r w:rsidRPr="00340531">
        <w:rPr>
          <w:snapToGrid/>
          <w:sz w:val="20"/>
        </w:rPr>
        <w:tab/>
        <w:t>(инициалы, фамилия, имя,   отчество)</w:t>
      </w:r>
    </w:p>
    <w:p w:rsidR="00BA465E" w:rsidRPr="00340531" w:rsidRDefault="00BA465E" w:rsidP="00BA465E">
      <w:pPr>
        <w:widowControl w:val="0"/>
        <w:rPr>
          <w:snapToGrid/>
          <w:sz w:val="20"/>
        </w:rPr>
      </w:pPr>
    </w:p>
    <w:p w:rsidR="00BA465E" w:rsidRPr="00340531" w:rsidRDefault="00BA465E" w:rsidP="00BA465E">
      <w:pPr>
        <w:widowControl w:val="0"/>
        <w:rPr>
          <w:snapToGrid/>
          <w:szCs w:val="24"/>
        </w:rPr>
      </w:pPr>
      <w:r w:rsidRPr="00340531">
        <w:rPr>
          <w:snapToGrid/>
          <w:szCs w:val="24"/>
        </w:rPr>
        <w:t xml:space="preserve">     Руководители (уполномоченные представители) избирательных объединений:</w:t>
      </w:r>
    </w:p>
    <w:p w:rsidR="00BA465E" w:rsidRPr="00340531" w:rsidRDefault="00BA465E" w:rsidP="00BA465E">
      <w:pPr>
        <w:widowControl w:val="0"/>
        <w:rPr>
          <w:snapToGrid/>
          <w:sz w:val="20"/>
        </w:rPr>
      </w:pPr>
      <w:r w:rsidRPr="00340531">
        <w:rPr>
          <w:snapToGrid/>
          <w:szCs w:val="24"/>
        </w:rPr>
        <w:t xml:space="preserve"> </w:t>
      </w:r>
      <w:proofErr w:type="gramStart"/>
      <w:r w:rsidRPr="00340531">
        <w:rPr>
          <w:snapToGrid/>
          <w:szCs w:val="24"/>
        </w:rPr>
        <w:t xml:space="preserve">____________________________     ________________                ________________                   </w:t>
      </w:r>
      <w:r w:rsidRPr="00340531">
        <w:rPr>
          <w:snapToGrid/>
          <w:sz w:val="20"/>
        </w:rPr>
        <w:t>(наименование политической партии)          (подпись руководителя   (фамилия, инициалы руководителя (уполномоченного представителя)</w:t>
      </w:r>
      <w:proofErr w:type="gramEnd"/>
    </w:p>
    <w:p w:rsidR="00BA465E" w:rsidRPr="00340531" w:rsidRDefault="00BA465E" w:rsidP="00BA465E">
      <w:pPr>
        <w:widowControl w:val="0"/>
        <w:ind w:left="2832" w:firstLine="708"/>
        <w:rPr>
          <w:snapToGrid/>
          <w:sz w:val="20"/>
        </w:rPr>
      </w:pPr>
      <w:r w:rsidRPr="00340531">
        <w:rPr>
          <w:snapToGrid/>
          <w:sz w:val="20"/>
        </w:rPr>
        <w:tab/>
      </w:r>
    </w:p>
    <w:p w:rsidR="00BA465E" w:rsidRPr="00340531" w:rsidRDefault="00BA465E" w:rsidP="00BA465E">
      <w:pPr>
        <w:widowControl w:val="0"/>
        <w:spacing w:line="288" w:lineRule="auto"/>
        <w:rPr>
          <w:snapToGrid/>
          <w:sz w:val="20"/>
        </w:rPr>
      </w:pPr>
      <w:r w:rsidRPr="00340531">
        <w:rPr>
          <w:snapToGrid/>
          <w:sz w:val="20"/>
        </w:rPr>
        <w:t xml:space="preserve">____________________________     ____________          ________________  </w:t>
      </w:r>
    </w:p>
    <w:p w:rsidR="00BA465E" w:rsidRPr="00340531" w:rsidRDefault="00BA465E" w:rsidP="00BA465E">
      <w:pPr>
        <w:widowControl w:val="0"/>
        <w:spacing w:line="288" w:lineRule="auto"/>
        <w:rPr>
          <w:snapToGrid/>
          <w:sz w:val="20"/>
        </w:rPr>
      </w:pPr>
      <w:r w:rsidRPr="00340531">
        <w:rPr>
          <w:snapToGrid/>
          <w:sz w:val="20"/>
        </w:rPr>
        <w:t xml:space="preserve">____________________________     ____________          ________________  </w:t>
      </w:r>
    </w:p>
    <w:p w:rsidR="00BA465E" w:rsidRPr="00340531" w:rsidRDefault="00BA465E" w:rsidP="00BA465E">
      <w:pPr>
        <w:widowControl w:val="0"/>
        <w:spacing w:line="288" w:lineRule="auto"/>
        <w:rPr>
          <w:snapToGrid/>
          <w:sz w:val="20"/>
        </w:rPr>
      </w:pPr>
      <w:r w:rsidRPr="00340531">
        <w:rPr>
          <w:snapToGrid/>
          <w:sz w:val="20"/>
        </w:rPr>
        <w:t xml:space="preserve">____________________________     ____________          ________________  </w:t>
      </w:r>
    </w:p>
    <w:p w:rsidR="00BA465E" w:rsidRPr="00340531" w:rsidRDefault="00BA465E" w:rsidP="00BA465E">
      <w:pPr>
        <w:widowControl w:val="0"/>
        <w:spacing w:line="288" w:lineRule="auto"/>
        <w:rPr>
          <w:snapToGrid/>
          <w:sz w:val="20"/>
        </w:rPr>
      </w:pPr>
      <w:r w:rsidRPr="00340531">
        <w:rPr>
          <w:snapToGrid/>
          <w:sz w:val="20"/>
        </w:rPr>
        <w:t xml:space="preserve">____________________________     ____________          ________________  </w:t>
      </w:r>
    </w:p>
    <w:p w:rsidR="00BA465E" w:rsidRPr="00340531" w:rsidRDefault="00BA465E" w:rsidP="00BA465E">
      <w:pPr>
        <w:widowControl w:val="0"/>
        <w:spacing w:line="288" w:lineRule="auto"/>
        <w:rPr>
          <w:snapToGrid/>
          <w:sz w:val="20"/>
        </w:rPr>
      </w:pPr>
      <w:r w:rsidRPr="00340531">
        <w:rPr>
          <w:snapToGrid/>
          <w:sz w:val="20"/>
        </w:rPr>
        <w:t xml:space="preserve">____________________________     ____________          ________________  </w:t>
      </w:r>
    </w:p>
    <w:p w:rsidR="00BA465E" w:rsidRPr="00340531" w:rsidRDefault="00BA465E" w:rsidP="00BA465E">
      <w:pPr>
        <w:widowControl w:val="0"/>
        <w:spacing w:line="288" w:lineRule="auto"/>
        <w:rPr>
          <w:snapToGrid/>
          <w:sz w:val="20"/>
        </w:rPr>
      </w:pPr>
      <w:r w:rsidRPr="00340531">
        <w:rPr>
          <w:snapToGrid/>
          <w:sz w:val="20"/>
        </w:rPr>
        <w:t>____________________________     ____________          ________________</w:t>
      </w:r>
    </w:p>
    <w:p w:rsidR="00BA465E" w:rsidRPr="00340531" w:rsidRDefault="00BA465E" w:rsidP="00BA465E">
      <w:pPr>
        <w:widowControl w:val="0"/>
        <w:rPr>
          <w:snapToGrid/>
          <w:sz w:val="20"/>
        </w:rPr>
      </w:pPr>
    </w:p>
    <w:p w:rsidR="00BA465E" w:rsidRPr="00340531" w:rsidRDefault="00BA465E" w:rsidP="00BA465E">
      <w:pPr>
        <w:widowControl w:val="0"/>
        <w:rPr>
          <w:snapToGrid/>
          <w:szCs w:val="24"/>
        </w:rPr>
      </w:pPr>
    </w:p>
    <w:p w:rsidR="00BA465E" w:rsidRPr="00340531" w:rsidRDefault="00BA465E" w:rsidP="00BA465E">
      <w:pPr>
        <w:widowControl w:val="0"/>
        <w:rPr>
          <w:snapToGrid/>
          <w:szCs w:val="24"/>
        </w:rPr>
      </w:pPr>
      <w:r w:rsidRPr="00340531">
        <w:rPr>
          <w:snapToGrid/>
          <w:szCs w:val="24"/>
        </w:rPr>
        <w:t xml:space="preserve">_____  августа  2025 года         </w:t>
      </w:r>
    </w:p>
    <w:p w:rsidR="00BA465E" w:rsidRPr="00340531" w:rsidRDefault="00BA465E" w:rsidP="00BA465E">
      <w:pPr>
        <w:ind w:firstLine="709"/>
        <w:jc w:val="both"/>
        <w:rPr>
          <w:b/>
          <w:bCs/>
          <w:snapToGrid/>
          <w:szCs w:val="24"/>
        </w:rPr>
      </w:pPr>
    </w:p>
    <w:p w:rsidR="00A25356" w:rsidRDefault="00A25356">
      <w:bookmarkStart w:id="0" w:name="_GoBack"/>
      <w:bookmarkEnd w:id="0"/>
    </w:p>
    <w:sectPr w:rsidR="00A2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FD"/>
    <w:rsid w:val="008773FD"/>
    <w:rsid w:val="008D6077"/>
    <w:rsid w:val="00A25356"/>
    <w:rsid w:val="00BA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5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qFormat/>
    <w:rsid w:val="00BA465E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rsid w:val="00BA465E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BA465E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39"/>
    <w:rsid w:val="00BA4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5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qFormat/>
    <w:rsid w:val="00BA465E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rsid w:val="00BA465E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BA465E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39"/>
    <w:rsid w:val="00BA4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</dc:creator>
  <cp:lastModifiedBy>IZBIR</cp:lastModifiedBy>
  <cp:revision>3</cp:revision>
  <cp:lastPrinted>2025-05-28T11:06:00Z</cp:lastPrinted>
  <dcterms:created xsi:type="dcterms:W3CDTF">2025-05-28T11:05:00Z</dcterms:created>
  <dcterms:modified xsi:type="dcterms:W3CDTF">2025-05-28T11:06:00Z</dcterms:modified>
</cp:coreProperties>
</file>