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page" w:horzAnchor="margin" w:tblpY="8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E24B6" w:rsidRPr="00475A57" w:rsidTr="00D32EC7">
        <w:trPr>
          <w:trHeight w:val="1413"/>
        </w:trPr>
        <w:tc>
          <w:tcPr>
            <w:tcW w:w="9571" w:type="dxa"/>
            <w:vAlign w:val="center"/>
          </w:tcPr>
          <w:p w:rsidR="00AE24B6" w:rsidRPr="00475A57" w:rsidRDefault="00AE24B6" w:rsidP="00D32EC7">
            <w:pPr>
              <w:jc w:val="center"/>
              <w:rPr>
                <w:i/>
                <w:sz w:val="28"/>
              </w:rPr>
            </w:pPr>
            <w:r w:rsidRPr="00475A57">
              <w:rPr>
                <w:i/>
                <w:noProof/>
                <w:snapToGrid/>
              </w:rPr>
              <w:drawing>
                <wp:anchor distT="0" distB="0" distL="114300" distR="114300" simplePos="0" relativeHeight="251659264" behindDoc="0" locked="0" layoutInCell="1" allowOverlap="1" wp14:anchorId="3653254D" wp14:editId="2ECACEF8">
                  <wp:simplePos x="0" y="0"/>
                  <wp:positionH relativeFrom="column">
                    <wp:posOffset>2714625</wp:posOffset>
                  </wp:positionH>
                  <wp:positionV relativeFrom="paragraph">
                    <wp:posOffset>15240</wp:posOffset>
                  </wp:positionV>
                  <wp:extent cx="657225" cy="722630"/>
                  <wp:effectExtent l="0" t="0" r="9525" b="127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E24B6" w:rsidRPr="00475A57" w:rsidTr="00D32EC7">
        <w:tc>
          <w:tcPr>
            <w:tcW w:w="9571" w:type="dxa"/>
            <w:vAlign w:val="center"/>
          </w:tcPr>
          <w:p w:rsidR="00AE24B6" w:rsidRPr="00475A57" w:rsidRDefault="00AE24B6" w:rsidP="00D32EC7">
            <w:pPr>
              <w:jc w:val="center"/>
              <w:rPr>
                <w:b/>
                <w:sz w:val="32"/>
                <w:szCs w:val="32"/>
              </w:rPr>
            </w:pPr>
            <w:r w:rsidRPr="00475A57">
              <w:rPr>
                <w:b/>
                <w:sz w:val="32"/>
                <w:szCs w:val="32"/>
              </w:rPr>
              <w:t>КРАСНЕНСКАЯ ТЕРРИТОРИАЛЬНАЯ</w:t>
            </w:r>
          </w:p>
          <w:p w:rsidR="00AE24B6" w:rsidRPr="00475A57" w:rsidRDefault="00AE24B6" w:rsidP="00D32EC7">
            <w:pPr>
              <w:jc w:val="center"/>
              <w:rPr>
                <w:b/>
                <w:sz w:val="32"/>
                <w:szCs w:val="32"/>
              </w:rPr>
            </w:pPr>
            <w:r w:rsidRPr="00475A57">
              <w:rPr>
                <w:b/>
                <w:sz w:val="32"/>
                <w:szCs w:val="32"/>
              </w:rPr>
              <w:t>ИЗБИРАТЕЛЬНАЯ КОМИССИЯ</w:t>
            </w:r>
          </w:p>
          <w:p w:rsidR="00AE24B6" w:rsidRPr="00475A57" w:rsidRDefault="00AE24B6" w:rsidP="00D32EC7">
            <w:pPr>
              <w:jc w:val="center"/>
              <w:rPr>
                <w:sz w:val="28"/>
              </w:rPr>
            </w:pPr>
          </w:p>
        </w:tc>
      </w:tr>
      <w:tr w:rsidR="00AE24B6" w:rsidRPr="00475A57" w:rsidTr="00D32EC7">
        <w:tc>
          <w:tcPr>
            <w:tcW w:w="9571" w:type="dxa"/>
            <w:vAlign w:val="center"/>
          </w:tcPr>
          <w:p w:rsidR="00AE24B6" w:rsidRPr="00475A57" w:rsidRDefault="00AE24B6" w:rsidP="00D32EC7">
            <w:pPr>
              <w:jc w:val="center"/>
              <w:rPr>
                <w:b/>
                <w:spacing w:val="60"/>
                <w:sz w:val="32"/>
              </w:rPr>
            </w:pPr>
            <w:r w:rsidRPr="00475A57">
              <w:rPr>
                <w:b/>
                <w:spacing w:val="60"/>
                <w:sz w:val="32"/>
              </w:rPr>
              <w:t>ПОСТАНОВЛЕНИЕ</w:t>
            </w:r>
          </w:p>
          <w:p w:rsidR="00AE24B6" w:rsidRPr="00475A57" w:rsidRDefault="00AE24B6" w:rsidP="00D32EC7">
            <w:pPr>
              <w:jc w:val="center"/>
              <w:rPr>
                <w:b/>
                <w:spacing w:val="60"/>
                <w:sz w:val="28"/>
              </w:rPr>
            </w:pPr>
          </w:p>
        </w:tc>
      </w:tr>
      <w:tr w:rsidR="00AE24B6" w:rsidRPr="00475A57" w:rsidTr="00D32EC7">
        <w:trPr>
          <w:trHeight w:val="240"/>
        </w:trPr>
        <w:tc>
          <w:tcPr>
            <w:tcW w:w="9571" w:type="dxa"/>
            <w:vAlign w:val="center"/>
          </w:tcPr>
          <w:p w:rsidR="00AE24B6" w:rsidRPr="00475A57" w:rsidRDefault="00AE24B6" w:rsidP="00D32EC7">
            <w:pPr>
              <w:jc w:val="center"/>
              <w:rPr>
                <w:b/>
                <w:spacing w:val="60"/>
                <w:sz w:val="32"/>
              </w:rPr>
            </w:pPr>
            <w:r>
              <w:rPr>
                <w:b/>
                <w:sz w:val="28"/>
                <w:szCs w:val="28"/>
              </w:rPr>
              <w:t>29 мая</w:t>
            </w:r>
            <w:r w:rsidRPr="00475A57">
              <w:rPr>
                <w:b/>
                <w:sz w:val="28"/>
                <w:szCs w:val="28"/>
              </w:rPr>
              <w:t xml:space="preserve"> 2025 г.                                                                                 № </w:t>
            </w:r>
            <w:r>
              <w:rPr>
                <w:b/>
                <w:sz w:val="28"/>
                <w:szCs w:val="28"/>
              </w:rPr>
              <w:t>59</w:t>
            </w:r>
            <w:r w:rsidRPr="00475A57">
              <w:rPr>
                <w:b/>
                <w:sz w:val="28"/>
                <w:szCs w:val="28"/>
              </w:rPr>
              <w:t>/</w:t>
            </w:r>
            <w:r>
              <w:rPr>
                <w:b/>
                <w:sz w:val="28"/>
                <w:szCs w:val="28"/>
              </w:rPr>
              <w:t>391</w:t>
            </w:r>
            <w:r w:rsidRPr="00475A57">
              <w:rPr>
                <w:b/>
                <w:sz w:val="28"/>
                <w:szCs w:val="28"/>
              </w:rPr>
              <w:t>-1</w:t>
            </w:r>
          </w:p>
        </w:tc>
      </w:tr>
    </w:tbl>
    <w:p w:rsidR="00AE24B6" w:rsidRPr="00475A57" w:rsidRDefault="00AE24B6" w:rsidP="00AE24B6">
      <w:pPr>
        <w:jc w:val="center"/>
        <w:rPr>
          <w:b/>
          <w:sz w:val="28"/>
          <w:szCs w:val="28"/>
        </w:rPr>
      </w:pPr>
    </w:p>
    <w:p w:rsidR="00AE24B6" w:rsidRPr="00475A57" w:rsidRDefault="00AE24B6" w:rsidP="00AE24B6">
      <w:pPr>
        <w:tabs>
          <w:tab w:val="left" w:pos="0"/>
        </w:tabs>
        <w:ind w:right="3118"/>
        <w:jc w:val="both"/>
        <w:rPr>
          <w:b/>
          <w:sz w:val="28"/>
          <w:szCs w:val="28"/>
        </w:rPr>
      </w:pPr>
      <w:r w:rsidRPr="00F638D8">
        <w:rPr>
          <w:b/>
          <w:bCs/>
          <w:sz w:val="28"/>
          <w:szCs w:val="28"/>
        </w:rPr>
        <w:t>О вопросах, связанных с изготовлением, доставкой и передачей избирательных бюллетеней для голосования на выборах депутатов Совета депутатов Красненского муниципального округа Белгородской области первого созыва от Красненской территориальн</w:t>
      </w:r>
      <w:r>
        <w:rPr>
          <w:b/>
          <w:bCs/>
          <w:sz w:val="28"/>
          <w:szCs w:val="28"/>
        </w:rPr>
        <w:t>ой</w:t>
      </w:r>
      <w:r w:rsidRPr="00F638D8">
        <w:rPr>
          <w:b/>
          <w:bCs/>
          <w:sz w:val="28"/>
          <w:szCs w:val="28"/>
        </w:rPr>
        <w:t xml:space="preserve"> избирательн</w:t>
      </w:r>
      <w:r>
        <w:rPr>
          <w:b/>
          <w:bCs/>
          <w:sz w:val="28"/>
          <w:szCs w:val="28"/>
        </w:rPr>
        <w:t>ой</w:t>
      </w:r>
      <w:r w:rsidRPr="00F638D8">
        <w:rPr>
          <w:b/>
          <w:bCs/>
          <w:sz w:val="28"/>
          <w:szCs w:val="28"/>
        </w:rPr>
        <w:t xml:space="preserve"> комисси</w:t>
      </w:r>
      <w:r>
        <w:rPr>
          <w:b/>
          <w:bCs/>
          <w:sz w:val="28"/>
          <w:szCs w:val="28"/>
        </w:rPr>
        <w:t>и</w:t>
      </w:r>
      <w:r w:rsidRPr="00F638D8">
        <w:rPr>
          <w:b/>
          <w:bCs/>
          <w:sz w:val="28"/>
          <w:szCs w:val="28"/>
        </w:rPr>
        <w:t xml:space="preserve"> в нижестоящие участковые избирательные комиссии</w:t>
      </w:r>
    </w:p>
    <w:p w:rsidR="00AE24B6" w:rsidRPr="00475A57" w:rsidRDefault="00AE24B6" w:rsidP="00AE24B6">
      <w:pPr>
        <w:jc w:val="center"/>
        <w:rPr>
          <w:b/>
          <w:sz w:val="28"/>
          <w:szCs w:val="28"/>
        </w:rPr>
      </w:pPr>
    </w:p>
    <w:p w:rsidR="00AE24B6" w:rsidRPr="002248FC" w:rsidRDefault="00AE24B6" w:rsidP="00AE24B6">
      <w:pPr>
        <w:shd w:val="clear" w:color="auto" w:fill="FFFFFF"/>
        <w:ind w:firstLine="851"/>
        <w:jc w:val="both"/>
        <w:rPr>
          <w:sz w:val="28"/>
          <w:szCs w:val="28"/>
        </w:rPr>
      </w:pPr>
      <w:r w:rsidRPr="00F638D8">
        <w:rPr>
          <w:sz w:val="28"/>
          <w:szCs w:val="28"/>
        </w:rPr>
        <w:t xml:space="preserve">В соответствии с частью </w:t>
      </w:r>
      <w:r>
        <w:rPr>
          <w:sz w:val="28"/>
          <w:szCs w:val="28"/>
        </w:rPr>
        <w:t>8</w:t>
      </w:r>
      <w:r w:rsidRPr="00F638D8">
        <w:rPr>
          <w:sz w:val="28"/>
          <w:szCs w:val="28"/>
        </w:rPr>
        <w:t xml:space="preserve"> статьи </w:t>
      </w:r>
      <w:r>
        <w:rPr>
          <w:sz w:val="28"/>
          <w:szCs w:val="28"/>
        </w:rPr>
        <w:t>30</w:t>
      </w:r>
      <w:r w:rsidRPr="00F638D8">
        <w:rPr>
          <w:sz w:val="28"/>
          <w:szCs w:val="28"/>
        </w:rPr>
        <w:t>, статьей 73 Избирательного кодекса Белгородской области</w:t>
      </w:r>
      <w:r w:rsidRPr="002248FC">
        <w:rPr>
          <w:sz w:val="28"/>
          <w:szCs w:val="28"/>
        </w:rPr>
        <w:t xml:space="preserve">, Красненская территориальная избирательная комиссия постановляет: </w:t>
      </w:r>
    </w:p>
    <w:p w:rsidR="00AE24B6" w:rsidRPr="00F638D8" w:rsidRDefault="00AE24B6" w:rsidP="00AE24B6">
      <w:pPr>
        <w:ind w:firstLine="720"/>
        <w:jc w:val="both"/>
        <w:rPr>
          <w:snapToGrid/>
          <w:sz w:val="28"/>
          <w:szCs w:val="28"/>
        </w:rPr>
      </w:pPr>
      <w:r w:rsidRPr="00F638D8">
        <w:rPr>
          <w:snapToGrid/>
          <w:sz w:val="28"/>
          <w:szCs w:val="28"/>
        </w:rPr>
        <w:t xml:space="preserve">1. Утвердить Порядок изготовления и доставки избирательных бюллетеней для голосования на выборах депутатов </w:t>
      </w:r>
      <w:r>
        <w:rPr>
          <w:snapToGrid/>
          <w:sz w:val="28"/>
          <w:szCs w:val="28"/>
        </w:rPr>
        <w:t>Совета депутатов Красненского муниципального округа Белгородской области первого созыва</w:t>
      </w:r>
      <w:r w:rsidRPr="00F638D8">
        <w:rPr>
          <w:snapToGrid/>
          <w:sz w:val="28"/>
          <w:szCs w:val="28"/>
        </w:rPr>
        <w:t xml:space="preserve"> и осуществления </w:t>
      </w:r>
      <w:proofErr w:type="gramStart"/>
      <w:r w:rsidRPr="00F638D8">
        <w:rPr>
          <w:snapToGrid/>
          <w:sz w:val="28"/>
          <w:szCs w:val="28"/>
        </w:rPr>
        <w:t>контроля за</w:t>
      </w:r>
      <w:proofErr w:type="gramEnd"/>
      <w:r w:rsidRPr="00F638D8">
        <w:rPr>
          <w:snapToGrid/>
          <w:sz w:val="28"/>
          <w:szCs w:val="28"/>
        </w:rPr>
        <w:t xml:space="preserve"> их изготовлением и доставкой (прилагается).</w:t>
      </w:r>
    </w:p>
    <w:p w:rsidR="00AE24B6" w:rsidRPr="00F638D8" w:rsidRDefault="00AE24B6" w:rsidP="00AE24B6">
      <w:pPr>
        <w:widowControl w:val="0"/>
        <w:ind w:firstLine="720"/>
        <w:jc w:val="both"/>
        <w:rPr>
          <w:snapToGrid/>
          <w:sz w:val="28"/>
          <w:szCs w:val="28"/>
        </w:rPr>
      </w:pPr>
      <w:r w:rsidRPr="00F638D8">
        <w:rPr>
          <w:snapToGrid/>
          <w:sz w:val="28"/>
          <w:szCs w:val="28"/>
        </w:rPr>
        <w:t>2. </w:t>
      </w:r>
      <w:proofErr w:type="gramStart"/>
      <w:r w:rsidRPr="00F638D8">
        <w:rPr>
          <w:snapToGrid/>
          <w:sz w:val="28"/>
          <w:szCs w:val="28"/>
        </w:rPr>
        <w:t xml:space="preserve">Установить, что закупки по изготовлению и доставке избирательных бюллетеней для голосования по единому и одномандатным избирательным округам на выборах депутатов </w:t>
      </w:r>
      <w:r>
        <w:rPr>
          <w:snapToGrid/>
          <w:sz w:val="28"/>
          <w:szCs w:val="28"/>
        </w:rPr>
        <w:t>Совета депутатов Красненского муниципального округа Белгородской области первого созыва</w:t>
      </w:r>
      <w:r w:rsidRPr="00F638D8">
        <w:rPr>
          <w:snapToGrid/>
          <w:sz w:val="28"/>
          <w:szCs w:val="28"/>
        </w:rPr>
        <w:t xml:space="preserve"> осуществляет </w:t>
      </w:r>
      <w:r w:rsidRPr="002248FC">
        <w:rPr>
          <w:sz w:val="28"/>
          <w:szCs w:val="28"/>
        </w:rPr>
        <w:t>Красненская территориальная избирательная комиссия</w:t>
      </w:r>
      <w:r w:rsidRPr="00F638D8">
        <w:rPr>
          <w:snapToGrid/>
          <w:sz w:val="28"/>
          <w:szCs w:val="28"/>
        </w:rPr>
        <w:t>.</w:t>
      </w:r>
      <w:r>
        <w:rPr>
          <w:snapToGrid/>
          <w:sz w:val="28"/>
          <w:szCs w:val="28"/>
        </w:rPr>
        <w:t xml:space="preserve"> </w:t>
      </w:r>
      <w:proofErr w:type="gramEnd"/>
    </w:p>
    <w:p w:rsidR="00AE24B6" w:rsidRPr="00F638D8" w:rsidRDefault="00AE24B6" w:rsidP="00AE24B6">
      <w:pPr>
        <w:widowControl w:val="0"/>
        <w:ind w:firstLine="720"/>
        <w:jc w:val="both"/>
        <w:rPr>
          <w:snapToGrid/>
          <w:sz w:val="28"/>
          <w:szCs w:val="28"/>
        </w:rPr>
      </w:pPr>
      <w:r w:rsidRPr="00F638D8">
        <w:rPr>
          <w:snapToGrid/>
          <w:sz w:val="28"/>
          <w:szCs w:val="28"/>
        </w:rPr>
        <w:t xml:space="preserve">3. Назначить ответственными представителями </w:t>
      </w:r>
      <w:r w:rsidRPr="002248FC">
        <w:rPr>
          <w:sz w:val="28"/>
          <w:szCs w:val="28"/>
        </w:rPr>
        <w:t>Красненск</w:t>
      </w:r>
      <w:r>
        <w:rPr>
          <w:sz w:val="28"/>
          <w:szCs w:val="28"/>
        </w:rPr>
        <w:t>ой</w:t>
      </w:r>
      <w:r w:rsidRPr="002248FC">
        <w:rPr>
          <w:sz w:val="28"/>
          <w:szCs w:val="28"/>
        </w:rPr>
        <w:t xml:space="preserve"> территориальн</w:t>
      </w:r>
      <w:r>
        <w:rPr>
          <w:sz w:val="28"/>
          <w:szCs w:val="28"/>
        </w:rPr>
        <w:t>ой</w:t>
      </w:r>
      <w:r w:rsidRPr="002248FC">
        <w:rPr>
          <w:sz w:val="28"/>
          <w:szCs w:val="28"/>
        </w:rPr>
        <w:t xml:space="preserve"> избирательн</w:t>
      </w:r>
      <w:r>
        <w:rPr>
          <w:sz w:val="28"/>
          <w:szCs w:val="28"/>
        </w:rPr>
        <w:t>ой</w:t>
      </w:r>
      <w:r w:rsidRPr="002248FC">
        <w:rPr>
          <w:sz w:val="28"/>
          <w:szCs w:val="28"/>
        </w:rPr>
        <w:t xml:space="preserve"> комисси</w:t>
      </w:r>
      <w:r>
        <w:rPr>
          <w:sz w:val="28"/>
          <w:szCs w:val="28"/>
        </w:rPr>
        <w:t>и</w:t>
      </w:r>
      <w:r w:rsidRPr="00F638D8">
        <w:rPr>
          <w:snapToGrid/>
          <w:sz w:val="28"/>
          <w:szCs w:val="28"/>
        </w:rPr>
        <w:t xml:space="preserve"> для </w:t>
      </w:r>
      <w:proofErr w:type="gramStart"/>
      <w:r w:rsidRPr="00F638D8">
        <w:rPr>
          <w:snapToGrid/>
          <w:sz w:val="28"/>
          <w:szCs w:val="28"/>
        </w:rPr>
        <w:t>контроля за</w:t>
      </w:r>
      <w:proofErr w:type="gramEnd"/>
      <w:r w:rsidRPr="00F638D8">
        <w:rPr>
          <w:snapToGrid/>
          <w:sz w:val="28"/>
          <w:szCs w:val="28"/>
        </w:rPr>
        <w:t xml:space="preserve"> изготовлением бюллетеней в полиграфической организации, уничтожением лишних и бракованных бюллетеней (при наличии), доставкой избирательных бюллетеней в </w:t>
      </w:r>
      <w:r>
        <w:rPr>
          <w:snapToGrid/>
          <w:sz w:val="28"/>
          <w:szCs w:val="28"/>
        </w:rPr>
        <w:t>участковые</w:t>
      </w:r>
      <w:r w:rsidRPr="00F638D8">
        <w:rPr>
          <w:snapToGrid/>
          <w:sz w:val="28"/>
          <w:szCs w:val="28"/>
        </w:rPr>
        <w:t xml:space="preserve"> избирательные комиссии (далее – </w:t>
      </w:r>
      <w:r>
        <w:rPr>
          <w:snapToGrid/>
          <w:sz w:val="28"/>
          <w:szCs w:val="28"/>
        </w:rPr>
        <w:t>У</w:t>
      </w:r>
      <w:r w:rsidRPr="00F638D8">
        <w:rPr>
          <w:snapToGrid/>
          <w:sz w:val="28"/>
          <w:szCs w:val="28"/>
        </w:rPr>
        <w:t xml:space="preserve">ИК) следующих членов </w:t>
      </w:r>
      <w:r w:rsidRPr="002248FC">
        <w:rPr>
          <w:sz w:val="28"/>
          <w:szCs w:val="28"/>
        </w:rPr>
        <w:t>Красненск</w:t>
      </w:r>
      <w:r>
        <w:rPr>
          <w:sz w:val="28"/>
          <w:szCs w:val="28"/>
        </w:rPr>
        <w:t>ой</w:t>
      </w:r>
      <w:r w:rsidRPr="002248FC">
        <w:rPr>
          <w:sz w:val="28"/>
          <w:szCs w:val="28"/>
        </w:rPr>
        <w:t xml:space="preserve"> территориальн</w:t>
      </w:r>
      <w:r>
        <w:rPr>
          <w:sz w:val="28"/>
          <w:szCs w:val="28"/>
        </w:rPr>
        <w:t>ой</w:t>
      </w:r>
      <w:r w:rsidRPr="002248FC">
        <w:rPr>
          <w:sz w:val="28"/>
          <w:szCs w:val="28"/>
        </w:rPr>
        <w:t xml:space="preserve"> избирательн</w:t>
      </w:r>
      <w:r>
        <w:rPr>
          <w:sz w:val="28"/>
          <w:szCs w:val="28"/>
        </w:rPr>
        <w:t>ой</w:t>
      </w:r>
      <w:r w:rsidRPr="002248FC">
        <w:rPr>
          <w:sz w:val="28"/>
          <w:szCs w:val="28"/>
        </w:rPr>
        <w:t xml:space="preserve"> комисси</w:t>
      </w:r>
      <w:r>
        <w:rPr>
          <w:sz w:val="28"/>
          <w:szCs w:val="28"/>
        </w:rPr>
        <w:t>и</w:t>
      </w:r>
      <w:r w:rsidRPr="00F638D8">
        <w:rPr>
          <w:snapToGrid/>
          <w:sz w:val="28"/>
          <w:szCs w:val="28"/>
        </w:rPr>
        <w:t>:</w:t>
      </w:r>
    </w:p>
    <w:tbl>
      <w:tblPr>
        <w:tblW w:w="928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39"/>
        <w:gridCol w:w="5249"/>
      </w:tblGrid>
      <w:tr w:rsidR="00AE24B6" w:rsidRPr="00F638D8" w:rsidTr="00D32EC7">
        <w:tc>
          <w:tcPr>
            <w:tcW w:w="4039" w:type="dxa"/>
            <w:tcBorders>
              <w:top w:val="nil"/>
              <w:left w:val="nil"/>
              <w:bottom w:val="nil"/>
              <w:right w:val="nil"/>
            </w:tcBorders>
          </w:tcPr>
          <w:p w:rsidR="00AE24B6" w:rsidRDefault="00AE24B6" w:rsidP="00D32EC7">
            <w:pPr>
              <w:widowControl w:val="0"/>
              <w:rPr>
                <w:snapToGrid/>
                <w:sz w:val="28"/>
                <w:szCs w:val="28"/>
              </w:rPr>
            </w:pPr>
            <w:r>
              <w:rPr>
                <w:snapToGrid/>
                <w:sz w:val="28"/>
                <w:szCs w:val="28"/>
              </w:rPr>
              <w:t xml:space="preserve">Головина </w:t>
            </w:r>
          </w:p>
          <w:p w:rsidR="00AE24B6" w:rsidRPr="00F638D8" w:rsidRDefault="00AE24B6" w:rsidP="00D32EC7">
            <w:pPr>
              <w:widowControl w:val="0"/>
              <w:rPr>
                <w:snapToGrid/>
                <w:sz w:val="28"/>
                <w:szCs w:val="28"/>
              </w:rPr>
            </w:pPr>
            <w:r>
              <w:rPr>
                <w:snapToGrid/>
                <w:sz w:val="28"/>
                <w:szCs w:val="28"/>
              </w:rPr>
              <w:t>Александра Ивановича</w:t>
            </w:r>
          </w:p>
        </w:tc>
        <w:tc>
          <w:tcPr>
            <w:tcW w:w="5249" w:type="dxa"/>
            <w:tcBorders>
              <w:top w:val="nil"/>
              <w:left w:val="nil"/>
              <w:bottom w:val="nil"/>
              <w:right w:val="nil"/>
            </w:tcBorders>
          </w:tcPr>
          <w:p w:rsidR="00AE24B6" w:rsidRPr="00F638D8" w:rsidRDefault="00AE24B6" w:rsidP="00D32EC7">
            <w:pPr>
              <w:widowControl w:val="0"/>
              <w:jc w:val="both"/>
              <w:rPr>
                <w:snapToGrid/>
                <w:sz w:val="28"/>
                <w:szCs w:val="28"/>
              </w:rPr>
            </w:pPr>
            <w:r w:rsidRPr="00F638D8">
              <w:rPr>
                <w:snapToGrid/>
                <w:sz w:val="28"/>
                <w:szCs w:val="28"/>
              </w:rPr>
              <w:t xml:space="preserve">председателя </w:t>
            </w:r>
            <w:r w:rsidRPr="002248FC">
              <w:rPr>
                <w:sz w:val="28"/>
                <w:szCs w:val="28"/>
              </w:rPr>
              <w:t>Красненск</w:t>
            </w:r>
            <w:r>
              <w:rPr>
                <w:sz w:val="28"/>
                <w:szCs w:val="28"/>
              </w:rPr>
              <w:t>ой</w:t>
            </w:r>
            <w:r w:rsidRPr="002248FC">
              <w:rPr>
                <w:sz w:val="28"/>
                <w:szCs w:val="28"/>
              </w:rPr>
              <w:t xml:space="preserve"> территориальн</w:t>
            </w:r>
            <w:r>
              <w:rPr>
                <w:sz w:val="28"/>
                <w:szCs w:val="28"/>
              </w:rPr>
              <w:t>ой</w:t>
            </w:r>
            <w:r w:rsidRPr="002248FC">
              <w:rPr>
                <w:sz w:val="28"/>
                <w:szCs w:val="28"/>
              </w:rPr>
              <w:t xml:space="preserve"> избирательн</w:t>
            </w:r>
            <w:r>
              <w:rPr>
                <w:sz w:val="28"/>
                <w:szCs w:val="28"/>
              </w:rPr>
              <w:t>ой</w:t>
            </w:r>
            <w:r w:rsidRPr="002248FC">
              <w:rPr>
                <w:sz w:val="28"/>
                <w:szCs w:val="28"/>
              </w:rPr>
              <w:t xml:space="preserve"> комисси</w:t>
            </w:r>
            <w:r>
              <w:rPr>
                <w:sz w:val="28"/>
                <w:szCs w:val="28"/>
              </w:rPr>
              <w:t>и</w:t>
            </w:r>
            <w:r w:rsidRPr="00F638D8">
              <w:rPr>
                <w:snapToGrid/>
                <w:sz w:val="28"/>
                <w:szCs w:val="28"/>
              </w:rPr>
              <w:t>;</w:t>
            </w:r>
          </w:p>
          <w:p w:rsidR="00AE24B6" w:rsidRPr="00F638D8" w:rsidRDefault="00AE24B6" w:rsidP="00D32EC7">
            <w:pPr>
              <w:widowControl w:val="0"/>
              <w:jc w:val="both"/>
              <w:rPr>
                <w:snapToGrid/>
                <w:sz w:val="10"/>
                <w:szCs w:val="10"/>
              </w:rPr>
            </w:pPr>
          </w:p>
        </w:tc>
      </w:tr>
      <w:tr w:rsidR="00AE24B6" w:rsidRPr="00F638D8" w:rsidTr="00D32EC7">
        <w:tc>
          <w:tcPr>
            <w:tcW w:w="4039" w:type="dxa"/>
            <w:tcBorders>
              <w:top w:val="nil"/>
              <w:left w:val="nil"/>
              <w:bottom w:val="nil"/>
              <w:right w:val="nil"/>
            </w:tcBorders>
          </w:tcPr>
          <w:p w:rsidR="00AE24B6" w:rsidRDefault="00AE24B6" w:rsidP="00D32EC7">
            <w:pPr>
              <w:widowControl w:val="0"/>
              <w:rPr>
                <w:snapToGrid/>
                <w:sz w:val="28"/>
                <w:szCs w:val="28"/>
              </w:rPr>
            </w:pPr>
            <w:r>
              <w:rPr>
                <w:snapToGrid/>
                <w:sz w:val="28"/>
                <w:szCs w:val="28"/>
              </w:rPr>
              <w:t xml:space="preserve">Ярцева </w:t>
            </w:r>
          </w:p>
          <w:p w:rsidR="00AE24B6" w:rsidRPr="00F638D8" w:rsidRDefault="00AE24B6" w:rsidP="00D32EC7">
            <w:pPr>
              <w:widowControl w:val="0"/>
              <w:rPr>
                <w:snapToGrid/>
                <w:sz w:val="28"/>
                <w:szCs w:val="28"/>
              </w:rPr>
            </w:pPr>
            <w:r>
              <w:rPr>
                <w:snapToGrid/>
                <w:sz w:val="28"/>
                <w:szCs w:val="28"/>
              </w:rPr>
              <w:t>Николая Яковлевича</w:t>
            </w:r>
          </w:p>
        </w:tc>
        <w:tc>
          <w:tcPr>
            <w:tcW w:w="5249" w:type="dxa"/>
            <w:tcBorders>
              <w:top w:val="nil"/>
              <w:left w:val="nil"/>
              <w:bottom w:val="nil"/>
              <w:right w:val="nil"/>
            </w:tcBorders>
          </w:tcPr>
          <w:p w:rsidR="00AE24B6" w:rsidRPr="00F638D8" w:rsidRDefault="00AE24B6" w:rsidP="00D32EC7">
            <w:pPr>
              <w:widowControl w:val="0"/>
              <w:jc w:val="both"/>
              <w:rPr>
                <w:snapToGrid/>
                <w:sz w:val="28"/>
                <w:szCs w:val="28"/>
              </w:rPr>
            </w:pPr>
            <w:r w:rsidRPr="00F638D8">
              <w:rPr>
                <w:snapToGrid/>
                <w:sz w:val="28"/>
                <w:szCs w:val="28"/>
              </w:rPr>
              <w:t xml:space="preserve">заместителя председателя </w:t>
            </w:r>
            <w:r w:rsidRPr="002248FC">
              <w:rPr>
                <w:sz w:val="28"/>
                <w:szCs w:val="28"/>
              </w:rPr>
              <w:t>Красненск</w:t>
            </w:r>
            <w:r>
              <w:rPr>
                <w:sz w:val="28"/>
                <w:szCs w:val="28"/>
              </w:rPr>
              <w:t>ой</w:t>
            </w:r>
            <w:r w:rsidRPr="002248FC">
              <w:rPr>
                <w:sz w:val="28"/>
                <w:szCs w:val="28"/>
              </w:rPr>
              <w:t xml:space="preserve"> территориальн</w:t>
            </w:r>
            <w:r>
              <w:rPr>
                <w:sz w:val="28"/>
                <w:szCs w:val="28"/>
              </w:rPr>
              <w:t>ой</w:t>
            </w:r>
            <w:r w:rsidRPr="002248FC">
              <w:rPr>
                <w:sz w:val="28"/>
                <w:szCs w:val="28"/>
              </w:rPr>
              <w:t xml:space="preserve"> избирательн</w:t>
            </w:r>
            <w:r>
              <w:rPr>
                <w:sz w:val="28"/>
                <w:szCs w:val="28"/>
              </w:rPr>
              <w:t>ой</w:t>
            </w:r>
            <w:r w:rsidRPr="002248FC">
              <w:rPr>
                <w:sz w:val="28"/>
                <w:szCs w:val="28"/>
              </w:rPr>
              <w:t xml:space="preserve"> </w:t>
            </w:r>
            <w:r w:rsidRPr="002248FC">
              <w:rPr>
                <w:sz w:val="28"/>
                <w:szCs w:val="28"/>
              </w:rPr>
              <w:lastRenderedPageBreak/>
              <w:t>комисси</w:t>
            </w:r>
            <w:r>
              <w:rPr>
                <w:sz w:val="28"/>
                <w:szCs w:val="28"/>
              </w:rPr>
              <w:t>и</w:t>
            </w:r>
            <w:r w:rsidRPr="00F638D8">
              <w:rPr>
                <w:snapToGrid/>
                <w:sz w:val="28"/>
                <w:szCs w:val="28"/>
              </w:rPr>
              <w:t>;</w:t>
            </w:r>
          </w:p>
          <w:p w:rsidR="00AE24B6" w:rsidRPr="00F638D8" w:rsidRDefault="00AE24B6" w:rsidP="00D32EC7">
            <w:pPr>
              <w:widowControl w:val="0"/>
              <w:jc w:val="both"/>
              <w:rPr>
                <w:snapToGrid/>
                <w:sz w:val="10"/>
                <w:szCs w:val="10"/>
              </w:rPr>
            </w:pPr>
          </w:p>
        </w:tc>
      </w:tr>
      <w:tr w:rsidR="00AE24B6" w:rsidRPr="00F638D8" w:rsidTr="00D32EC7">
        <w:tc>
          <w:tcPr>
            <w:tcW w:w="4039" w:type="dxa"/>
            <w:tcBorders>
              <w:top w:val="nil"/>
              <w:left w:val="nil"/>
              <w:bottom w:val="nil"/>
              <w:right w:val="nil"/>
            </w:tcBorders>
          </w:tcPr>
          <w:p w:rsidR="00AE24B6" w:rsidRDefault="00AE24B6" w:rsidP="00D32EC7">
            <w:pPr>
              <w:widowControl w:val="0"/>
              <w:rPr>
                <w:snapToGrid/>
                <w:sz w:val="28"/>
                <w:szCs w:val="28"/>
              </w:rPr>
            </w:pPr>
            <w:proofErr w:type="spellStart"/>
            <w:r>
              <w:rPr>
                <w:snapToGrid/>
                <w:sz w:val="28"/>
                <w:szCs w:val="28"/>
              </w:rPr>
              <w:lastRenderedPageBreak/>
              <w:t>Лытневу</w:t>
            </w:r>
            <w:proofErr w:type="spellEnd"/>
            <w:r>
              <w:rPr>
                <w:snapToGrid/>
                <w:sz w:val="28"/>
                <w:szCs w:val="28"/>
              </w:rPr>
              <w:t xml:space="preserve"> </w:t>
            </w:r>
          </w:p>
          <w:p w:rsidR="00AE24B6" w:rsidRPr="00F638D8" w:rsidRDefault="00AE24B6" w:rsidP="00D32EC7">
            <w:pPr>
              <w:widowControl w:val="0"/>
              <w:rPr>
                <w:snapToGrid/>
                <w:sz w:val="28"/>
                <w:szCs w:val="28"/>
              </w:rPr>
            </w:pPr>
            <w:r>
              <w:rPr>
                <w:snapToGrid/>
                <w:sz w:val="28"/>
                <w:szCs w:val="28"/>
              </w:rPr>
              <w:t>Ольги Николаевну</w:t>
            </w:r>
          </w:p>
        </w:tc>
        <w:tc>
          <w:tcPr>
            <w:tcW w:w="5249" w:type="dxa"/>
            <w:tcBorders>
              <w:top w:val="nil"/>
              <w:left w:val="nil"/>
              <w:bottom w:val="nil"/>
              <w:right w:val="nil"/>
            </w:tcBorders>
          </w:tcPr>
          <w:p w:rsidR="00AE24B6" w:rsidRPr="00F638D8" w:rsidRDefault="00AE24B6" w:rsidP="00D32EC7">
            <w:pPr>
              <w:widowControl w:val="0"/>
              <w:jc w:val="both"/>
              <w:rPr>
                <w:snapToGrid/>
                <w:sz w:val="28"/>
                <w:szCs w:val="28"/>
              </w:rPr>
            </w:pPr>
            <w:r w:rsidRPr="00F638D8">
              <w:rPr>
                <w:snapToGrid/>
                <w:sz w:val="28"/>
                <w:szCs w:val="28"/>
              </w:rPr>
              <w:t xml:space="preserve">секретаря </w:t>
            </w:r>
            <w:r w:rsidRPr="002248FC">
              <w:rPr>
                <w:sz w:val="28"/>
                <w:szCs w:val="28"/>
              </w:rPr>
              <w:t>Красненск</w:t>
            </w:r>
            <w:r>
              <w:rPr>
                <w:sz w:val="28"/>
                <w:szCs w:val="28"/>
              </w:rPr>
              <w:t>ой</w:t>
            </w:r>
            <w:r w:rsidRPr="002248FC">
              <w:rPr>
                <w:sz w:val="28"/>
                <w:szCs w:val="28"/>
              </w:rPr>
              <w:t xml:space="preserve"> территориальн</w:t>
            </w:r>
            <w:r>
              <w:rPr>
                <w:sz w:val="28"/>
                <w:szCs w:val="28"/>
              </w:rPr>
              <w:t>ой</w:t>
            </w:r>
            <w:r w:rsidRPr="002248FC">
              <w:rPr>
                <w:sz w:val="28"/>
                <w:szCs w:val="28"/>
              </w:rPr>
              <w:t xml:space="preserve"> избирательн</w:t>
            </w:r>
            <w:r>
              <w:rPr>
                <w:sz w:val="28"/>
                <w:szCs w:val="28"/>
              </w:rPr>
              <w:t>ой</w:t>
            </w:r>
            <w:r w:rsidRPr="002248FC">
              <w:rPr>
                <w:sz w:val="28"/>
                <w:szCs w:val="28"/>
              </w:rPr>
              <w:t xml:space="preserve"> комисси</w:t>
            </w:r>
            <w:r>
              <w:rPr>
                <w:sz w:val="28"/>
                <w:szCs w:val="28"/>
              </w:rPr>
              <w:t>и</w:t>
            </w:r>
            <w:r w:rsidRPr="00F638D8">
              <w:rPr>
                <w:snapToGrid/>
                <w:sz w:val="28"/>
                <w:szCs w:val="28"/>
              </w:rPr>
              <w:t>;</w:t>
            </w:r>
          </w:p>
          <w:p w:rsidR="00AE24B6" w:rsidRPr="00F638D8" w:rsidRDefault="00AE24B6" w:rsidP="00D32EC7">
            <w:pPr>
              <w:widowControl w:val="0"/>
              <w:jc w:val="both"/>
              <w:rPr>
                <w:snapToGrid/>
                <w:sz w:val="28"/>
                <w:szCs w:val="28"/>
              </w:rPr>
            </w:pPr>
          </w:p>
        </w:tc>
      </w:tr>
      <w:tr w:rsidR="00AE24B6" w:rsidRPr="00F638D8" w:rsidTr="00D32EC7">
        <w:tc>
          <w:tcPr>
            <w:tcW w:w="4039" w:type="dxa"/>
            <w:tcBorders>
              <w:top w:val="nil"/>
              <w:left w:val="nil"/>
              <w:bottom w:val="nil"/>
              <w:right w:val="nil"/>
            </w:tcBorders>
          </w:tcPr>
          <w:p w:rsidR="00AE24B6" w:rsidRDefault="00AE24B6" w:rsidP="00D32EC7">
            <w:pPr>
              <w:widowControl w:val="0"/>
              <w:rPr>
                <w:snapToGrid/>
                <w:sz w:val="28"/>
                <w:szCs w:val="28"/>
              </w:rPr>
            </w:pPr>
            <w:r>
              <w:rPr>
                <w:snapToGrid/>
                <w:sz w:val="28"/>
                <w:szCs w:val="28"/>
              </w:rPr>
              <w:t xml:space="preserve">Глотову </w:t>
            </w:r>
          </w:p>
          <w:p w:rsidR="00AE24B6" w:rsidRPr="00F638D8" w:rsidRDefault="00AE24B6" w:rsidP="00D32EC7">
            <w:pPr>
              <w:widowControl w:val="0"/>
              <w:rPr>
                <w:snapToGrid/>
                <w:sz w:val="28"/>
                <w:szCs w:val="28"/>
              </w:rPr>
            </w:pPr>
            <w:r>
              <w:rPr>
                <w:snapToGrid/>
                <w:sz w:val="28"/>
                <w:szCs w:val="28"/>
              </w:rPr>
              <w:t>Любовь Васильевну</w:t>
            </w:r>
          </w:p>
        </w:tc>
        <w:tc>
          <w:tcPr>
            <w:tcW w:w="5249" w:type="dxa"/>
            <w:tcBorders>
              <w:top w:val="nil"/>
              <w:left w:val="nil"/>
              <w:bottom w:val="nil"/>
              <w:right w:val="nil"/>
            </w:tcBorders>
          </w:tcPr>
          <w:p w:rsidR="00AE24B6" w:rsidRPr="00F638D8" w:rsidRDefault="00AE24B6" w:rsidP="00D32EC7">
            <w:pPr>
              <w:widowControl w:val="0"/>
              <w:jc w:val="both"/>
              <w:rPr>
                <w:snapToGrid/>
                <w:sz w:val="28"/>
                <w:szCs w:val="28"/>
              </w:rPr>
            </w:pPr>
            <w:r w:rsidRPr="00F638D8">
              <w:rPr>
                <w:snapToGrid/>
                <w:sz w:val="28"/>
                <w:szCs w:val="28"/>
              </w:rPr>
              <w:t xml:space="preserve">члена </w:t>
            </w:r>
            <w:r w:rsidRPr="002248FC">
              <w:rPr>
                <w:sz w:val="28"/>
                <w:szCs w:val="28"/>
              </w:rPr>
              <w:t>Красненск</w:t>
            </w:r>
            <w:r>
              <w:rPr>
                <w:sz w:val="28"/>
                <w:szCs w:val="28"/>
              </w:rPr>
              <w:t>ой</w:t>
            </w:r>
            <w:r w:rsidRPr="002248FC">
              <w:rPr>
                <w:sz w:val="28"/>
                <w:szCs w:val="28"/>
              </w:rPr>
              <w:t xml:space="preserve"> территориальн</w:t>
            </w:r>
            <w:r>
              <w:rPr>
                <w:sz w:val="28"/>
                <w:szCs w:val="28"/>
              </w:rPr>
              <w:t>ой</w:t>
            </w:r>
            <w:r w:rsidRPr="002248FC">
              <w:rPr>
                <w:sz w:val="28"/>
                <w:szCs w:val="28"/>
              </w:rPr>
              <w:t xml:space="preserve"> избирательн</w:t>
            </w:r>
            <w:r>
              <w:rPr>
                <w:sz w:val="28"/>
                <w:szCs w:val="28"/>
              </w:rPr>
              <w:t>ой</w:t>
            </w:r>
            <w:r w:rsidRPr="002248FC">
              <w:rPr>
                <w:sz w:val="28"/>
                <w:szCs w:val="28"/>
              </w:rPr>
              <w:t xml:space="preserve"> комисси</w:t>
            </w:r>
            <w:r>
              <w:rPr>
                <w:sz w:val="28"/>
                <w:szCs w:val="28"/>
              </w:rPr>
              <w:t>и</w:t>
            </w:r>
            <w:r w:rsidRPr="00F638D8">
              <w:rPr>
                <w:snapToGrid/>
                <w:sz w:val="28"/>
                <w:szCs w:val="28"/>
              </w:rPr>
              <w:t xml:space="preserve"> </w:t>
            </w:r>
            <w:r w:rsidRPr="00F638D8">
              <w:rPr>
                <w:snapToGrid/>
                <w:sz w:val="28"/>
                <w:szCs w:val="28"/>
                <w:lang w:val="en-US"/>
              </w:rPr>
              <w:t>c</w:t>
            </w:r>
            <w:r w:rsidRPr="00F638D8">
              <w:rPr>
                <w:snapToGrid/>
                <w:sz w:val="28"/>
                <w:szCs w:val="28"/>
              </w:rPr>
              <w:t xml:space="preserve"> правом решающего голоса;</w:t>
            </w:r>
          </w:p>
          <w:p w:rsidR="00AE24B6" w:rsidRPr="00F638D8" w:rsidRDefault="00AE24B6" w:rsidP="00D32EC7">
            <w:pPr>
              <w:widowControl w:val="0"/>
              <w:jc w:val="both"/>
              <w:rPr>
                <w:snapToGrid/>
                <w:sz w:val="10"/>
                <w:szCs w:val="10"/>
              </w:rPr>
            </w:pPr>
          </w:p>
        </w:tc>
      </w:tr>
      <w:tr w:rsidR="00AE24B6" w:rsidRPr="00F638D8" w:rsidTr="00D32EC7">
        <w:tc>
          <w:tcPr>
            <w:tcW w:w="4039" w:type="dxa"/>
            <w:tcBorders>
              <w:top w:val="nil"/>
              <w:left w:val="nil"/>
              <w:bottom w:val="nil"/>
              <w:right w:val="nil"/>
            </w:tcBorders>
          </w:tcPr>
          <w:p w:rsidR="00AE24B6" w:rsidRDefault="00AE24B6" w:rsidP="00D32EC7">
            <w:pPr>
              <w:widowControl w:val="0"/>
              <w:rPr>
                <w:snapToGrid/>
                <w:sz w:val="28"/>
                <w:szCs w:val="28"/>
              </w:rPr>
            </w:pPr>
            <w:r>
              <w:rPr>
                <w:snapToGrid/>
                <w:sz w:val="28"/>
                <w:szCs w:val="28"/>
              </w:rPr>
              <w:t xml:space="preserve">Плешкову </w:t>
            </w:r>
          </w:p>
          <w:p w:rsidR="00AE24B6" w:rsidRPr="00F638D8" w:rsidRDefault="00AE24B6" w:rsidP="00D32EC7">
            <w:pPr>
              <w:widowControl w:val="0"/>
              <w:rPr>
                <w:snapToGrid/>
                <w:sz w:val="28"/>
                <w:szCs w:val="28"/>
              </w:rPr>
            </w:pPr>
            <w:r>
              <w:rPr>
                <w:snapToGrid/>
                <w:sz w:val="28"/>
                <w:szCs w:val="28"/>
              </w:rPr>
              <w:t>Эльвиру Леонидовну</w:t>
            </w:r>
          </w:p>
        </w:tc>
        <w:tc>
          <w:tcPr>
            <w:tcW w:w="5249" w:type="dxa"/>
            <w:tcBorders>
              <w:top w:val="nil"/>
              <w:left w:val="nil"/>
              <w:bottom w:val="nil"/>
              <w:right w:val="nil"/>
            </w:tcBorders>
          </w:tcPr>
          <w:p w:rsidR="00AE24B6" w:rsidRPr="00F638D8" w:rsidRDefault="00AE24B6" w:rsidP="00D32EC7">
            <w:pPr>
              <w:widowControl w:val="0"/>
              <w:jc w:val="both"/>
              <w:rPr>
                <w:snapToGrid/>
                <w:sz w:val="28"/>
                <w:szCs w:val="28"/>
              </w:rPr>
            </w:pPr>
            <w:r w:rsidRPr="00F638D8">
              <w:rPr>
                <w:snapToGrid/>
                <w:sz w:val="28"/>
                <w:szCs w:val="28"/>
              </w:rPr>
              <w:t xml:space="preserve">члена </w:t>
            </w:r>
            <w:r w:rsidRPr="002248FC">
              <w:rPr>
                <w:sz w:val="28"/>
                <w:szCs w:val="28"/>
              </w:rPr>
              <w:t>Красненск</w:t>
            </w:r>
            <w:r>
              <w:rPr>
                <w:sz w:val="28"/>
                <w:szCs w:val="28"/>
              </w:rPr>
              <w:t>ой</w:t>
            </w:r>
            <w:r w:rsidRPr="002248FC">
              <w:rPr>
                <w:sz w:val="28"/>
                <w:szCs w:val="28"/>
              </w:rPr>
              <w:t xml:space="preserve"> территориальн</w:t>
            </w:r>
            <w:r>
              <w:rPr>
                <w:sz w:val="28"/>
                <w:szCs w:val="28"/>
              </w:rPr>
              <w:t>ой</w:t>
            </w:r>
            <w:r w:rsidRPr="002248FC">
              <w:rPr>
                <w:sz w:val="28"/>
                <w:szCs w:val="28"/>
              </w:rPr>
              <w:t xml:space="preserve"> избирательн</w:t>
            </w:r>
            <w:r>
              <w:rPr>
                <w:sz w:val="28"/>
                <w:szCs w:val="28"/>
              </w:rPr>
              <w:t>ой</w:t>
            </w:r>
            <w:r w:rsidRPr="002248FC">
              <w:rPr>
                <w:sz w:val="28"/>
                <w:szCs w:val="28"/>
              </w:rPr>
              <w:t xml:space="preserve"> комисси</w:t>
            </w:r>
            <w:r>
              <w:rPr>
                <w:sz w:val="28"/>
                <w:szCs w:val="28"/>
              </w:rPr>
              <w:t>и</w:t>
            </w:r>
            <w:r w:rsidRPr="00F638D8">
              <w:rPr>
                <w:snapToGrid/>
                <w:sz w:val="28"/>
                <w:szCs w:val="28"/>
              </w:rPr>
              <w:t xml:space="preserve"> </w:t>
            </w:r>
            <w:r w:rsidRPr="00F638D8">
              <w:rPr>
                <w:snapToGrid/>
                <w:sz w:val="28"/>
                <w:szCs w:val="28"/>
                <w:lang w:val="en-US"/>
              </w:rPr>
              <w:t>c</w:t>
            </w:r>
            <w:r w:rsidRPr="00F638D8">
              <w:rPr>
                <w:snapToGrid/>
                <w:sz w:val="28"/>
                <w:szCs w:val="28"/>
              </w:rPr>
              <w:t xml:space="preserve"> правом решающего голоса;</w:t>
            </w:r>
          </w:p>
          <w:p w:rsidR="00AE24B6" w:rsidRPr="00F638D8" w:rsidRDefault="00AE24B6" w:rsidP="00D32EC7">
            <w:pPr>
              <w:widowControl w:val="0"/>
              <w:jc w:val="both"/>
              <w:rPr>
                <w:snapToGrid/>
                <w:sz w:val="10"/>
                <w:szCs w:val="10"/>
              </w:rPr>
            </w:pPr>
          </w:p>
        </w:tc>
      </w:tr>
      <w:tr w:rsidR="00AE24B6" w:rsidRPr="00F638D8" w:rsidTr="00D32EC7">
        <w:tc>
          <w:tcPr>
            <w:tcW w:w="4039" w:type="dxa"/>
            <w:tcBorders>
              <w:top w:val="nil"/>
              <w:left w:val="nil"/>
              <w:bottom w:val="nil"/>
              <w:right w:val="nil"/>
            </w:tcBorders>
          </w:tcPr>
          <w:p w:rsidR="00AE24B6" w:rsidRDefault="00AE24B6" w:rsidP="00D32EC7">
            <w:pPr>
              <w:widowControl w:val="0"/>
              <w:rPr>
                <w:snapToGrid/>
                <w:sz w:val="28"/>
                <w:szCs w:val="28"/>
              </w:rPr>
            </w:pPr>
            <w:proofErr w:type="spellStart"/>
            <w:r>
              <w:rPr>
                <w:snapToGrid/>
                <w:sz w:val="28"/>
                <w:szCs w:val="28"/>
              </w:rPr>
              <w:t>Зенину</w:t>
            </w:r>
            <w:proofErr w:type="spellEnd"/>
            <w:r>
              <w:rPr>
                <w:snapToGrid/>
                <w:sz w:val="28"/>
                <w:szCs w:val="28"/>
              </w:rPr>
              <w:t xml:space="preserve"> </w:t>
            </w:r>
          </w:p>
          <w:p w:rsidR="00AE24B6" w:rsidRDefault="00AE24B6" w:rsidP="00D32EC7">
            <w:pPr>
              <w:widowControl w:val="0"/>
              <w:rPr>
                <w:snapToGrid/>
                <w:sz w:val="28"/>
                <w:szCs w:val="28"/>
              </w:rPr>
            </w:pPr>
            <w:r>
              <w:rPr>
                <w:snapToGrid/>
                <w:sz w:val="28"/>
                <w:szCs w:val="28"/>
              </w:rPr>
              <w:t xml:space="preserve">Елену </w:t>
            </w:r>
            <w:proofErr w:type="spellStart"/>
            <w:r>
              <w:rPr>
                <w:snapToGrid/>
                <w:sz w:val="28"/>
                <w:szCs w:val="28"/>
              </w:rPr>
              <w:t>ивановну</w:t>
            </w:r>
            <w:proofErr w:type="spellEnd"/>
          </w:p>
        </w:tc>
        <w:tc>
          <w:tcPr>
            <w:tcW w:w="5249" w:type="dxa"/>
            <w:tcBorders>
              <w:top w:val="nil"/>
              <w:left w:val="nil"/>
              <w:bottom w:val="nil"/>
              <w:right w:val="nil"/>
            </w:tcBorders>
          </w:tcPr>
          <w:p w:rsidR="00AE24B6" w:rsidRDefault="00AE24B6" w:rsidP="00D32EC7">
            <w:pPr>
              <w:widowControl w:val="0"/>
              <w:jc w:val="both"/>
              <w:rPr>
                <w:snapToGrid/>
                <w:sz w:val="28"/>
                <w:szCs w:val="28"/>
              </w:rPr>
            </w:pPr>
            <w:r w:rsidRPr="00F638D8">
              <w:rPr>
                <w:snapToGrid/>
                <w:sz w:val="28"/>
                <w:szCs w:val="28"/>
              </w:rPr>
              <w:t xml:space="preserve">члена </w:t>
            </w:r>
            <w:r w:rsidRPr="002248FC">
              <w:rPr>
                <w:sz w:val="28"/>
                <w:szCs w:val="28"/>
              </w:rPr>
              <w:t>Красненск</w:t>
            </w:r>
            <w:r>
              <w:rPr>
                <w:sz w:val="28"/>
                <w:szCs w:val="28"/>
              </w:rPr>
              <w:t>ой</w:t>
            </w:r>
            <w:r w:rsidRPr="002248FC">
              <w:rPr>
                <w:sz w:val="28"/>
                <w:szCs w:val="28"/>
              </w:rPr>
              <w:t xml:space="preserve"> территориальн</w:t>
            </w:r>
            <w:r>
              <w:rPr>
                <w:sz w:val="28"/>
                <w:szCs w:val="28"/>
              </w:rPr>
              <w:t>ой</w:t>
            </w:r>
            <w:r w:rsidRPr="002248FC">
              <w:rPr>
                <w:sz w:val="28"/>
                <w:szCs w:val="28"/>
              </w:rPr>
              <w:t xml:space="preserve"> избирательн</w:t>
            </w:r>
            <w:r>
              <w:rPr>
                <w:sz w:val="28"/>
                <w:szCs w:val="28"/>
              </w:rPr>
              <w:t>ой</w:t>
            </w:r>
            <w:r w:rsidRPr="002248FC">
              <w:rPr>
                <w:sz w:val="28"/>
                <w:szCs w:val="28"/>
              </w:rPr>
              <w:t xml:space="preserve"> комисси</w:t>
            </w:r>
            <w:r>
              <w:rPr>
                <w:sz w:val="28"/>
                <w:szCs w:val="28"/>
              </w:rPr>
              <w:t>и</w:t>
            </w:r>
            <w:r w:rsidRPr="00F638D8">
              <w:rPr>
                <w:snapToGrid/>
                <w:sz w:val="28"/>
                <w:szCs w:val="28"/>
              </w:rPr>
              <w:t xml:space="preserve"> </w:t>
            </w:r>
            <w:r w:rsidRPr="00F638D8">
              <w:rPr>
                <w:snapToGrid/>
                <w:sz w:val="28"/>
                <w:szCs w:val="28"/>
                <w:lang w:val="en-US"/>
              </w:rPr>
              <w:t>c</w:t>
            </w:r>
            <w:r w:rsidRPr="00F638D8">
              <w:rPr>
                <w:snapToGrid/>
                <w:sz w:val="28"/>
                <w:szCs w:val="28"/>
              </w:rPr>
              <w:t xml:space="preserve"> правом решающего голоса;</w:t>
            </w:r>
          </w:p>
          <w:p w:rsidR="00AE24B6" w:rsidRPr="008F35EF" w:rsidRDefault="00AE24B6" w:rsidP="00D32EC7">
            <w:pPr>
              <w:widowControl w:val="0"/>
              <w:jc w:val="both"/>
              <w:rPr>
                <w:snapToGrid/>
                <w:sz w:val="10"/>
                <w:szCs w:val="28"/>
              </w:rPr>
            </w:pPr>
          </w:p>
        </w:tc>
      </w:tr>
      <w:tr w:rsidR="00AE24B6" w:rsidRPr="00F638D8" w:rsidTr="00D32EC7">
        <w:tc>
          <w:tcPr>
            <w:tcW w:w="4039" w:type="dxa"/>
            <w:tcBorders>
              <w:top w:val="nil"/>
              <w:left w:val="nil"/>
              <w:bottom w:val="nil"/>
              <w:right w:val="nil"/>
            </w:tcBorders>
          </w:tcPr>
          <w:p w:rsidR="00AE24B6" w:rsidRDefault="00AE24B6" w:rsidP="00D32EC7">
            <w:pPr>
              <w:widowControl w:val="0"/>
              <w:rPr>
                <w:snapToGrid/>
                <w:sz w:val="28"/>
                <w:szCs w:val="28"/>
              </w:rPr>
            </w:pPr>
            <w:proofErr w:type="spellStart"/>
            <w:r>
              <w:rPr>
                <w:snapToGrid/>
                <w:sz w:val="28"/>
                <w:szCs w:val="28"/>
              </w:rPr>
              <w:t>Коренькова</w:t>
            </w:r>
            <w:proofErr w:type="spellEnd"/>
            <w:r>
              <w:rPr>
                <w:snapToGrid/>
                <w:sz w:val="28"/>
                <w:szCs w:val="28"/>
              </w:rPr>
              <w:t xml:space="preserve"> </w:t>
            </w:r>
          </w:p>
          <w:p w:rsidR="00AE24B6" w:rsidRPr="00F638D8" w:rsidRDefault="00AE24B6" w:rsidP="00D32EC7">
            <w:pPr>
              <w:widowControl w:val="0"/>
              <w:rPr>
                <w:snapToGrid/>
                <w:sz w:val="28"/>
                <w:szCs w:val="28"/>
              </w:rPr>
            </w:pPr>
            <w:r>
              <w:rPr>
                <w:snapToGrid/>
                <w:sz w:val="28"/>
                <w:szCs w:val="28"/>
              </w:rPr>
              <w:t>Алексея Ивановича</w:t>
            </w:r>
          </w:p>
        </w:tc>
        <w:tc>
          <w:tcPr>
            <w:tcW w:w="5249" w:type="dxa"/>
            <w:tcBorders>
              <w:top w:val="nil"/>
              <w:left w:val="nil"/>
              <w:bottom w:val="nil"/>
              <w:right w:val="nil"/>
            </w:tcBorders>
          </w:tcPr>
          <w:p w:rsidR="00AE24B6" w:rsidRPr="00F638D8" w:rsidRDefault="00AE24B6" w:rsidP="00D32EC7">
            <w:pPr>
              <w:widowControl w:val="0"/>
              <w:jc w:val="both"/>
              <w:rPr>
                <w:snapToGrid/>
                <w:sz w:val="28"/>
                <w:szCs w:val="28"/>
              </w:rPr>
            </w:pPr>
            <w:r w:rsidRPr="00F638D8">
              <w:rPr>
                <w:snapToGrid/>
                <w:sz w:val="28"/>
                <w:szCs w:val="28"/>
              </w:rPr>
              <w:t xml:space="preserve">члена </w:t>
            </w:r>
            <w:r w:rsidRPr="002248FC">
              <w:rPr>
                <w:sz w:val="28"/>
                <w:szCs w:val="28"/>
              </w:rPr>
              <w:t>Красненск</w:t>
            </w:r>
            <w:r>
              <w:rPr>
                <w:sz w:val="28"/>
                <w:szCs w:val="28"/>
              </w:rPr>
              <w:t>ой</w:t>
            </w:r>
            <w:r w:rsidRPr="002248FC">
              <w:rPr>
                <w:sz w:val="28"/>
                <w:szCs w:val="28"/>
              </w:rPr>
              <w:t xml:space="preserve"> территориальн</w:t>
            </w:r>
            <w:r>
              <w:rPr>
                <w:sz w:val="28"/>
                <w:szCs w:val="28"/>
              </w:rPr>
              <w:t>ой</w:t>
            </w:r>
            <w:r w:rsidRPr="002248FC">
              <w:rPr>
                <w:sz w:val="28"/>
                <w:szCs w:val="28"/>
              </w:rPr>
              <w:t xml:space="preserve"> избирательн</w:t>
            </w:r>
            <w:r>
              <w:rPr>
                <w:sz w:val="28"/>
                <w:szCs w:val="28"/>
              </w:rPr>
              <w:t>ой</w:t>
            </w:r>
            <w:r w:rsidRPr="002248FC">
              <w:rPr>
                <w:sz w:val="28"/>
                <w:szCs w:val="28"/>
              </w:rPr>
              <w:t xml:space="preserve"> комисси</w:t>
            </w:r>
            <w:r>
              <w:rPr>
                <w:sz w:val="28"/>
                <w:szCs w:val="28"/>
              </w:rPr>
              <w:t>и</w:t>
            </w:r>
            <w:r w:rsidRPr="00F638D8">
              <w:rPr>
                <w:snapToGrid/>
                <w:sz w:val="28"/>
                <w:szCs w:val="28"/>
              </w:rPr>
              <w:t xml:space="preserve"> </w:t>
            </w:r>
            <w:r w:rsidRPr="00F638D8">
              <w:rPr>
                <w:snapToGrid/>
                <w:sz w:val="28"/>
                <w:szCs w:val="28"/>
                <w:lang w:val="en-US"/>
              </w:rPr>
              <w:t>c</w:t>
            </w:r>
            <w:r w:rsidRPr="00F638D8">
              <w:rPr>
                <w:snapToGrid/>
                <w:sz w:val="28"/>
                <w:szCs w:val="28"/>
              </w:rPr>
              <w:t xml:space="preserve"> правом решающего голоса;</w:t>
            </w:r>
          </w:p>
          <w:p w:rsidR="00AE24B6" w:rsidRPr="00F638D8" w:rsidRDefault="00AE24B6" w:rsidP="00D32EC7">
            <w:pPr>
              <w:widowControl w:val="0"/>
              <w:jc w:val="both"/>
              <w:rPr>
                <w:snapToGrid/>
                <w:sz w:val="10"/>
                <w:szCs w:val="10"/>
              </w:rPr>
            </w:pPr>
          </w:p>
        </w:tc>
      </w:tr>
      <w:tr w:rsidR="00AE24B6" w:rsidRPr="00F638D8" w:rsidTr="00D32EC7">
        <w:tc>
          <w:tcPr>
            <w:tcW w:w="4039" w:type="dxa"/>
            <w:tcBorders>
              <w:top w:val="nil"/>
              <w:left w:val="nil"/>
              <w:bottom w:val="nil"/>
              <w:right w:val="nil"/>
            </w:tcBorders>
          </w:tcPr>
          <w:p w:rsidR="00AE24B6" w:rsidRDefault="00AE24B6" w:rsidP="00D32EC7">
            <w:pPr>
              <w:widowControl w:val="0"/>
              <w:rPr>
                <w:snapToGrid/>
                <w:sz w:val="28"/>
                <w:szCs w:val="28"/>
              </w:rPr>
            </w:pPr>
            <w:r>
              <w:rPr>
                <w:snapToGrid/>
                <w:sz w:val="28"/>
                <w:szCs w:val="28"/>
              </w:rPr>
              <w:t xml:space="preserve">Кудинова </w:t>
            </w:r>
          </w:p>
          <w:p w:rsidR="00AE24B6" w:rsidRPr="00F638D8" w:rsidRDefault="00AE24B6" w:rsidP="00D32EC7">
            <w:pPr>
              <w:widowControl w:val="0"/>
              <w:rPr>
                <w:snapToGrid/>
                <w:sz w:val="28"/>
                <w:szCs w:val="28"/>
              </w:rPr>
            </w:pPr>
            <w:r>
              <w:rPr>
                <w:snapToGrid/>
                <w:sz w:val="28"/>
                <w:szCs w:val="28"/>
              </w:rPr>
              <w:t>Владимира Тимофеевича</w:t>
            </w:r>
          </w:p>
        </w:tc>
        <w:tc>
          <w:tcPr>
            <w:tcW w:w="5249" w:type="dxa"/>
            <w:tcBorders>
              <w:top w:val="nil"/>
              <w:left w:val="nil"/>
              <w:bottom w:val="nil"/>
              <w:right w:val="nil"/>
            </w:tcBorders>
          </w:tcPr>
          <w:p w:rsidR="00AE24B6" w:rsidRPr="00F638D8" w:rsidRDefault="00AE24B6" w:rsidP="00D32EC7">
            <w:pPr>
              <w:widowControl w:val="0"/>
              <w:jc w:val="both"/>
              <w:rPr>
                <w:snapToGrid/>
                <w:sz w:val="28"/>
                <w:szCs w:val="28"/>
              </w:rPr>
            </w:pPr>
            <w:r w:rsidRPr="00F638D8">
              <w:rPr>
                <w:snapToGrid/>
                <w:sz w:val="28"/>
                <w:szCs w:val="28"/>
              </w:rPr>
              <w:t xml:space="preserve">члена </w:t>
            </w:r>
            <w:r w:rsidRPr="002248FC">
              <w:rPr>
                <w:sz w:val="28"/>
                <w:szCs w:val="28"/>
              </w:rPr>
              <w:t>Красненск</w:t>
            </w:r>
            <w:r>
              <w:rPr>
                <w:sz w:val="28"/>
                <w:szCs w:val="28"/>
              </w:rPr>
              <w:t>ой</w:t>
            </w:r>
            <w:r w:rsidRPr="002248FC">
              <w:rPr>
                <w:sz w:val="28"/>
                <w:szCs w:val="28"/>
              </w:rPr>
              <w:t xml:space="preserve"> территориальн</w:t>
            </w:r>
            <w:r>
              <w:rPr>
                <w:sz w:val="28"/>
                <w:szCs w:val="28"/>
              </w:rPr>
              <w:t>ой</w:t>
            </w:r>
            <w:r w:rsidRPr="002248FC">
              <w:rPr>
                <w:sz w:val="28"/>
                <w:szCs w:val="28"/>
              </w:rPr>
              <w:t xml:space="preserve"> избирательн</w:t>
            </w:r>
            <w:r>
              <w:rPr>
                <w:sz w:val="28"/>
                <w:szCs w:val="28"/>
              </w:rPr>
              <w:t>ой</w:t>
            </w:r>
            <w:r w:rsidRPr="002248FC">
              <w:rPr>
                <w:sz w:val="28"/>
                <w:szCs w:val="28"/>
              </w:rPr>
              <w:t xml:space="preserve"> комисси</w:t>
            </w:r>
            <w:r>
              <w:rPr>
                <w:sz w:val="28"/>
                <w:szCs w:val="28"/>
              </w:rPr>
              <w:t>и</w:t>
            </w:r>
            <w:r w:rsidRPr="00F638D8">
              <w:rPr>
                <w:snapToGrid/>
                <w:sz w:val="28"/>
                <w:szCs w:val="28"/>
              </w:rPr>
              <w:t xml:space="preserve"> </w:t>
            </w:r>
            <w:r w:rsidRPr="00F638D8">
              <w:rPr>
                <w:snapToGrid/>
                <w:sz w:val="28"/>
                <w:szCs w:val="28"/>
                <w:lang w:val="en-US"/>
              </w:rPr>
              <w:t>c</w:t>
            </w:r>
            <w:r w:rsidRPr="00F638D8">
              <w:rPr>
                <w:snapToGrid/>
                <w:sz w:val="28"/>
                <w:szCs w:val="28"/>
              </w:rPr>
              <w:t xml:space="preserve"> правом решающего голоса.</w:t>
            </w:r>
          </w:p>
        </w:tc>
      </w:tr>
    </w:tbl>
    <w:p w:rsidR="00AE24B6" w:rsidRDefault="00AE24B6" w:rsidP="00AE24B6">
      <w:pPr>
        <w:spacing w:line="288" w:lineRule="auto"/>
        <w:ind w:firstLine="851"/>
        <w:jc w:val="both"/>
        <w:rPr>
          <w:snapToGrid/>
          <w:sz w:val="28"/>
          <w:szCs w:val="28"/>
        </w:rPr>
      </w:pPr>
      <w:r w:rsidRPr="00F638D8">
        <w:rPr>
          <w:snapToGrid/>
          <w:sz w:val="28"/>
          <w:szCs w:val="28"/>
        </w:rPr>
        <w:t xml:space="preserve">4. Направить настоящее постановление органам местного самоуправления, </w:t>
      </w:r>
      <w:r>
        <w:rPr>
          <w:snapToGrid/>
          <w:sz w:val="28"/>
          <w:szCs w:val="28"/>
        </w:rPr>
        <w:t>участковым</w:t>
      </w:r>
      <w:r w:rsidRPr="00F638D8">
        <w:rPr>
          <w:snapToGrid/>
          <w:sz w:val="28"/>
          <w:szCs w:val="28"/>
        </w:rPr>
        <w:t xml:space="preserve"> избирательным комиссиям, </w:t>
      </w:r>
      <w:r>
        <w:rPr>
          <w:snapToGrid/>
          <w:sz w:val="28"/>
          <w:szCs w:val="28"/>
        </w:rPr>
        <w:t>местным</w:t>
      </w:r>
      <w:r w:rsidRPr="00F638D8">
        <w:rPr>
          <w:snapToGrid/>
          <w:sz w:val="28"/>
          <w:szCs w:val="28"/>
        </w:rPr>
        <w:t xml:space="preserve"> отделениям политических партий, средствам массовой информа</w:t>
      </w:r>
      <w:r>
        <w:rPr>
          <w:snapToGrid/>
          <w:sz w:val="28"/>
          <w:szCs w:val="28"/>
        </w:rPr>
        <w:t>ции</w:t>
      </w:r>
      <w:r w:rsidRPr="00340531">
        <w:rPr>
          <w:snapToGrid/>
          <w:sz w:val="28"/>
          <w:szCs w:val="28"/>
        </w:rPr>
        <w:t>.</w:t>
      </w:r>
      <w:r>
        <w:rPr>
          <w:snapToGrid/>
          <w:sz w:val="28"/>
          <w:szCs w:val="28"/>
        </w:rPr>
        <w:t xml:space="preserve"> </w:t>
      </w:r>
    </w:p>
    <w:p w:rsidR="00AE24B6" w:rsidRPr="00475A57" w:rsidRDefault="00AE24B6" w:rsidP="00AE24B6">
      <w:pPr>
        <w:pStyle w:val="a3"/>
        <w:tabs>
          <w:tab w:val="left" w:pos="0"/>
        </w:tabs>
        <w:spacing w:line="276" w:lineRule="auto"/>
        <w:ind w:firstLine="851"/>
        <w:jc w:val="both"/>
        <w:rPr>
          <w:sz w:val="28"/>
          <w:szCs w:val="28"/>
        </w:rPr>
      </w:pPr>
      <w:r>
        <w:rPr>
          <w:snapToGrid/>
          <w:sz w:val="28"/>
          <w:szCs w:val="28"/>
        </w:rPr>
        <w:t>5</w:t>
      </w:r>
      <w:r w:rsidRPr="00475A57">
        <w:rPr>
          <w:snapToGrid/>
          <w:sz w:val="28"/>
          <w:szCs w:val="28"/>
        </w:rPr>
        <w:t xml:space="preserve">. </w:t>
      </w:r>
      <w:proofErr w:type="gramStart"/>
      <w:r w:rsidRPr="00475A57">
        <w:rPr>
          <w:sz w:val="28"/>
          <w:szCs w:val="28"/>
        </w:rPr>
        <w:t>Разместить</w:t>
      </w:r>
      <w:proofErr w:type="gramEnd"/>
      <w:r w:rsidRPr="00475A57">
        <w:rPr>
          <w:sz w:val="28"/>
          <w:szCs w:val="28"/>
        </w:rPr>
        <w:t xml:space="preserve"> настоящее постановление в информационно - телекоммуникационной сети «Интернет»: </w:t>
      </w:r>
    </w:p>
    <w:p w:rsidR="00AE24B6" w:rsidRPr="00475A57" w:rsidRDefault="00AE24B6" w:rsidP="00AE24B6">
      <w:pPr>
        <w:pStyle w:val="a3"/>
        <w:tabs>
          <w:tab w:val="left" w:pos="0"/>
        </w:tabs>
        <w:spacing w:line="276" w:lineRule="auto"/>
        <w:ind w:firstLine="851"/>
        <w:jc w:val="both"/>
        <w:rPr>
          <w:sz w:val="28"/>
          <w:szCs w:val="28"/>
        </w:rPr>
      </w:pPr>
      <w:r w:rsidRPr="00475A57">
        <w:rPr>
          <w:sz w:val="28"/>
          <w:szCs w:val="28"/>
        </w:rPr>
        <w:t xml:space="preserve">- на странице Красненской территориальной избирательной комиссии на официальном сайте </w:t>
      </w:r>
      <w:r>
        <w:rPr>
          <w:sz w:val="28"/>
          <w:szCs w:val="28"/>
        </w:rPr>
        <w:t>Избирательной комиссии Белгородской области</w:t>
      </w:r>
      <w:r w:rsidRPr="00475A57">
        <w:rPr>
          <w:sz w:val="28"/>
          <w:szCs w:val="28"/>
        </w:rPr>
        <w:t xml:space="preserve">, </w:t>
      </w:r>
    </w:p>
    <w:p w:rsidR="00AE24B6" w:rsidRDefault="00AE24B6" w:rsidP="00AE24B6">
      <w:pPr>
        <w:autoSpaceDE w:val="0"/>
        <w:autoSpaceDN w:val="0"/>
        <w:adjustRightInd w:val="0"/>
        <w:spacing w:line="276" w:lineRule="auto"/>
        <w:ind w:firstLine="851"/>
        <w:jc w:val="both"/>
        <w:rPr>
          <w:snapToGrid/>
          <w:sz w:val="28"/>
          <w:szCs w:val="28"/>
        </w:rPr>
      </w:pPr>
      <w:r w:rsidRPr="00475A57">
        <w:rPr>
          <w:sz w:val="28"/>
          <w:szCs w:val="28"/>
        </w:rPr>
        <w:t>- на сайте администрации Красненского района в разделе Красненская территориальная избирательная комиссия</w:t>
      </w:r>
      <w:r>
        <w:rPr>
          <w:snapToGrid/>
          <w:sz w:val="28"/>
          <w:szCs w:val="28"/>
        </w:rPr>
        <w:t>.</w:t>
      </w:r>
    </w:p>
    <w:p w:rsidR="00AE24B6" w:rsidRPr="00475A57" w:rsidRDefault="00AE24B6" w:rsidP="00AE24B6">
      <w:pPr>
        <w:autoSpaceDE w:val="0"/>
        <w:autoSpaceDN w:val="0"/>
        <w:adjustRightInd w:val="0"/>
        <w:spacing w:line="276" w:lineRule="auto"/>
        <w:ind w:firstLine="851"/>
        <w:jc w:val="both"/>
        <w:rPr>
          <w:sz w:val="28"/>
          <w:szCs w:val="24"/>
        </w:rPr>
      </w:pPr>
      <w:r>
        <w:rPr>
          <w:snapToGrid/>
          <w:sz w:val="28"/>
          <w:szCs w:val="28"/>
        </w:rPr>
        <w:t>6</w:t>
      </w:r>
      <w:r w:rsidRPr="00475A57">
        <w:rPr>
          <w:snapToGrid/>
          <w:sz w:val="28"/>
          <w:szCs w:val="28"/>
        </w:rPr>
        <w:t xml:space="preserve">. </w:t>
      </w:r>
      <w:proofErr w:type="gramStart"/>
      <w:r w:rsidRPr="00475A57">
        <w:rPr>
          <w:snapToGrid/>
          <w:sz w:val="28"/>
          <w:szCs w:val="28"/>
        </w:rPr>
        <w:t>Контроль за</w:t>
      </w:r>
      <w:proofErr w:type="gramEnd"/>
      <w:r w:rsidRPr="00475A57">
        <w:rPr>
          <w:snapToGrid/>
          <w:sz w:val="28"/>
          <w:szCs w:val="28"/>
        </w:rPr>
        <w:t xml:space="preserve"> выполнением настоящего постановления возложить на председателя Красненской территориальной избирательной комиссии </w:t>
      </w:r>
      <w:r w:rsidRPr="00475A57">
        <w:rPr>
          <w:snapToGrid/>
          <w:sz w:val="28"/>
          <w:szCs w:val="28"/>
        </w:rPr>
        <w:br/>
        <w:t>А.И. Головина</w:t>
      </w:r>
      <w:r w:rsidRPr="00475A57">
        <w:rPr>
          <w:sz w:val="28"/>
          <w:szCs w:val="24"/>
        </w:rPr>
        <w:t>.</w:t>
      </w:r>
    </w:p>
    <w:p w:rsidR="00AE24B6" w:rsidRPr="00475A57" w:rsidRDefault="00AE24B6" w:rsidP="00AE24B6">
      <w:pPr>
        <w:rPr>
          <w:sz w:val="28"/>
          <w:szCs w:val="28"/>
        </w:rPr>
      </w:pPr>
    </w:p>
    <w:p w:rsidR="00AE24B6" w:rsidRPr="00475A57" w:rsidRDefault="00AE24B6" w:rsidP="00AE24B6">
      <w:pPr>
        <w:rPr>
          <w:sz w:val="28"/>
          <w:szCs w:val="28"/>
        </w:rPr>
      </w:pPr>
    </w:p>
    <w:p w:rsidR="00AE24B6" w:rsidRPr="00475A57" w:rsidRDefault="00AE24B6" w:rsidP="00AE24B6">
      <w:pPr>
        <w:rPr>
          <w:sz w:val="28"/>
          <w:szCs w:val="28"/>
        </w:rPr>
      </w:pPr>
    </w:p>
    <w:tbl>
      <w:tblPr>
        <w:tblW w:w="0" w:type="auto"/>
        <w:tblLook w:val="04A0" w:firstRow="1" w:lastRow="0" w:firstColumn="1" w:lastColumn="0" w:noHBand="0" w:noVBand="1"/>
      </w:tblPr>
      <w:tblGrid>
        <w:gridCol w:w="4219"/>
        <w:gridCol w:w="2161"/>
        <w:gridCol w:w="3191"/>
      </w:tblGrid>
      <w:tr w:rsidR="00AE24B6" w:rsidRPr="00475A57" w:rsidTr="00D32EC7">
        <w:tc>
          <w:tcPr>
            <w:tcW w:w="4219" w:type="dxa"/>
          </w:tcPr>
          <w:p w:rsidR="00AE24B6" w:rsidRPr="00475A57" w:rsidRDefault="00AE24B6" w:rsidP="00D32EC7">
            <w:pPr>
              <w:ind w:firstLine="851"/>
              <w:rPr>
                <w:b/>
                <w:sz w:val="28"/>
                <w:szCs w:val="28"/>
              </w:rPr>
            </w:pPr>
            <w:r w:rsidRPr="00475A57">
              <w:rPr>
                <w:b/>
                <w:sz w:val="28"/>
                <w:szCs w:val="28"/>
              </w:rPr>
              <w:t xml:space="preserve">Председатель </w:t>
            </w:r>
          </w:p>
          <w:p w:rsidR="00AE24B6" w:rsidRPr="00475A57" w:rsidRDefault="00AE24B6" w:rsidP="00D32EC7">
            <w:pPr>
              <w:rPr>
                <w:b/>
                <w:sz w:val="28"/>
                <w:szCs w:val="28"/>
              </w:rPr>
            </w:pPr>
            <w:r w:rsidRPr="00475A57">
              <w:rPr>
                <w:b/>
                <w:sz w:val="28"/>
                <w:szCs w:val="28"/>
              </w:rPr>
              <w:t xml:space="preserve">Красненской территориальной </w:t>
            </w:r>
          </w:p>
          <w:p w:rsidR="00AE24B6" w:rsidRPr="00475A57" w:rsidRDefault="00AE24B6" w:rsidP="00D32EC7">
            <w:pPr>
              <w:pStyle w:val="BodyText21"/>
              <w:widowControl/>
              <w:jc w:val="center"/>
              <w:rPr>
                <w:szCs w:val="28"/>
              </w:rPr>
            </w:pPr>
            <w:r w:rsidRPr="00475A57">
              <w:rPr>
                <w:b/>
                <w:szCs w:val="28"/>
              </w:rPr>
              <w:t>избирательной комиссии</w:t>
            </w:r>
          </w:p>
        </w:tc>
        <w:tc>
          <w:tcPr>
            <w:tcW w:w="2161" w:type="dxa"/>
          </w:tcPr>
          <w:p w:rsidR="00AE24B6" w:rsidRPr="00475A57" w:rsidRDefault="00AE24B6" w:rsidP="00D32EC7">
            <w:pPr>
              <w:pStyle w:val="BodyText21"/>
              <w:widowControl/>
              <w:rPr>
                <w:szCs w:val="28"/>
              </w:rPr>
            </w:pPr>
          </w:p>
        </w:tc>
        <w:tc>
          <w:tcPr>
            <w:tcW w:w="3191" w:type="dxa"/>
            <w:vAlign w:val="bottom"/>
          </w:tcPr>
          <w:p w:rsidR="00AE24B6" w:rsidRPr="00475A57" w:rsidRDefault="00AE24B6" w:rsidP="00D32EC7">
            <w:pPr>
              <w:pStyle w:val="BodyText21"/>
              <w:widowControl/>
              <w:jc w:val="right"/>
              <w:rPr>
                <w:szCs w:val="28"/>
              </w:rPr>
            </w:pPr>
            <w:proofErr w:type="spellStart"/>
            <w:r w:rsidRPr="00475A57">
              <w:rPr>
                <w:b/>
                <w:szCs w:val="28"/>
              </w:rPr>
              <w:t>А.И.Головин</w:t>
            </w:r>
            <w:proofErr w:type="spellEnd"/>
          </w:p>
        </w:tc>
      </w:tr>
      <w:tr w:rsidR="00AE24B6" w:rsidRPr="00475A57" w:rsidTr="00D32EC7">
        <w:tc>
          <w:tcPr>
            <w:tcW w:w="4219" w:type="dxa"/>
          </w:tcPr>
          <w:p w:rsidR="00AE24B6" w:rsidRPr="00475A57" w:rsidRDefault="00AE24B6" w:rsidP="00D32EC7">
            <w:pPr>
              <w:pStyle w:val="BodyText21"/>
              <w:widowControl/>
              <w:jc w:val="center"/>
              <w:rPr>
                <w:sz w:val="16"/>
                <w:szCs w:val="28"/>
              </w:rPr>
            </w:pPr>
          </w:p>
        </w:tc>
        <w:tc>
          <w:tcPr>
            <w:tcW w:w="2161" w:type="dxa"/>
          </w:tcPr>
          <w:p w:rsidR="00AE24B6" w:rsidRPr="00475A57" w:rsidRDefault="00AE24B6" w:rsidP="00D32EC7">
            <w:pPr>
              <w:pStyle w:val="BodyText21"/>
              <w:widowControl/>
              <w:rPr>
                <w:sz w:val="16"/>
                <w:szCs w:val="28"/>
              </w:rPr>
            </w:pPr>
          </w:p>
        </w:tc>
        <w:tc>
          <w:tcPr>
            <w:tcW w:w="3191" w:type="dxa"/>
            <w:vAlign w:val="bottom"/>
          </w:tcPr>
          <w:p w:rsidR="00AE24B6" w:rsidRPr="00475A57" w:rsidRDefault="00AE24B6" w:rsidP="00D32EC7">
            <w:pPr>
              <w:pStyle w:val="BodyText21"/>
              <w:widowControl/>
              <w:jc w:val="right"/>
              <w:rPr>
                <w:sz w:val="16"/>
                <w:szCs w:val="28"/>
              </w:rPr>
            </w:pPr>
          </w:p>
        </w:tc>
      </w:tr>
      <w:tr w:rsidR="00AE24B6" w:rsidRPr="00475A57" w:rsidTr="00D32EC7">
        <w:tc>
          <w:tcPr>
            <w:tcW w:w="4219" w:type="dxa"/>
          </w:tcPr>
          <w:p w:rsidR="00AE24B6" w:rsidRPr="00475A57" w:rsidRDefault="00AE24B6" w:rsidP="00D32EC7">
            <w:pPr>
              <w:jc w:val="center"/>
              <w:rPr>
                <w:b/>
                <w:sz w:val="28"/>
                <w:szCs w:val="28"/>
              </w:rPr>
            </w:pPr>
            <w:r w:rsidRPr="00475A57">
              <w:rPr>
                <w:b/>
                <w:sz w:val="28"/>
                <w:szCs w:val="28"/>
              </w:rPr>
              <w:t xml:space="preserve">Секретарь </w:t>
            </w:r>
          </w:p>
          <w:p w:rsidR="00AE24B6" w:rsidRPr="00475A57" w:rsidRDefault="00AE24B6" w:rsidP="00D32EC7">
            <w:pPr>
              <w:jc w:val="center"/>
              <w:rPr>
                <w:b/>
                <w:sz w:val="28"/>
                <w:szCs w:val="28"/>
              </w:rPr>
            </w:pPr>
            <w:r w:rsidRPr="00475A57">
              <w:rPr>
                <w:b/>
                <w:sz w:val="28"/>
                <w:szCs w:val="28"/>
              </w:rPr>
              <w:t xml:space="preserve">Красненской территориальной </w:t>
            </w:r>
          </w:p>
          <w:p w:rsidR="00AE24B6" w:rsidRPr="00475A57" w:rsidRDefault="00AE24B6" w:rsidP="00D32EC7">
            <w:pPr>
              <w:pStyle w:val="BodyText21"/>
              <w:widowControl/>
              <w:jc w:val="center"/>
              <w:rPr>
                <w:szCs w:val="28"/>
              </w:rPr>
            </w:pPr>
            <w:r w:rsidRPr="00475A57">
              <w:rPr>
                <w:b/>
                <w:szCs w:val="28"/>
              </w:rPr>
              <w:t>избирательной комиссии</w:t>
            </w:r>
          </w:p>
        </w:tc>
        <w:tc>
          <w:tcPr>
            <w:tcW w:w="2161" w:type="dxa"/>
          </w:tcPr>
          <w:p w:rsidR="00AE24B6" w:rsidRPr="00475A57" w:rsidRDefault="00AE24B6" w:rsidP="00D32EC7">
            <w:pPr>
              <w:pStyle w:val="BodyText21"/>
              <w:widowControl/>
              <w:rPr>
                <w:szCs w:val="28"/>
              </w:rPr>
            </w:pPr>
          </w:p>
        </w:tc>
        <w:tc>
          <w:tcPr>
            <w:tcW w:w="3191" w:type="dxa"/>
            <w:vAlign w:val="bottom"/>
          </w:tcPr>
          <w:p w:rsidR="00AE24B6" w:rsidRPr="00475A57" w:rsidRDefault="00AE24B6" w:rsidP="00D32EC7">
            <w:pPr>
              <w:pStyle w:val="BodyText21"/>
              <w:widowControl/>
              <w:jc w:val="right"/>
              <w:rPr>
                <w:szCs w:val="28"/>
              </w:rPr>
            </w:pPr>
            <w:proofErr w:type="spellStart"/>
            <w:r w:rsidRPr="00475A57">
              <w:rPr>
                <w:b/>
                <w:szCs w:val="28"/>
              </w:rPr>
              <w:t>О.Н.Лытнева</w:t>
            </w:r>
            <w:proofErr w:type="spellEnd"/>
          </w:p>
        </w:tc>
      </w:tr>
    </w:tbl>
    <w:p w:rsidR="00AE24B6" w:rsidRDefault="00AE24B6" w:rsidP="00AE24B6">
      <w:pPr>
        <w:spacing w:after="200" w:line="276" w:lineRule="auto"/>
      </w:pPr>
      <w:r>
        <w:br w:type="page"/>
      </w:r>
    </w:p>
    <w:p w:rsidR="00AE24B6" w:rsidRPr="00795B42" w:rsidRDefault="00AE24B6" w:rsidP="00AE24B6">
      <w:pPr>
        <w:suppressAutoHyphens/>
        <w:ind w:left="5670"/>
        <w:jc w:val="center"/>
        <w:rPr>
          <w:snapToGrid/>
          <w:color w:val="000000"/>
          <w:szCs w:val="24"/>
        </w:rPr>
      </w:pPr>
      <w:r w:rsidRPr="00795B42">
        <w:rPr>
          <w:snapToGrid/>
          <w:color w:val="000000"/>
          <w:szCs w:val="24"/>
        </w:rPr>
        <w:lastRenderedPageBreak/>
        <w:t>УТВЕРЖДЕН</w:t>
      </w:r>
    </w:p>
    <w:p w:rsidR="00AE24B6" w:rsidRPr="00262C89" w:rsidRDefault="00AE24B6" w:rsidP="00AE24B6">
      <w:pPr>
        <w:suppressAutoHyphens/>
        <w:ind w:left="5670"/>
        <w:jc w:val="center"/>
        <w:rPr>
          <w:snapToGrid/>
          <w:color w:val="000000"/>
          <w:szCs w:val="24"/>
        </w:rPr>
      </w:pPr>
      <w:r w:rsidRPr="00262C89">
        <w:rPr>
          <w:snapToGrid/>
          <w:color w:val="000000"/>
          <w:szCs w:val="24"/>
        </w:rPr>
        <w:t>постановлением</w:t>
      </w:r>
    </w:p>
    <w:p w:rsidR="00AE24B6" w:rsidRPr="00262C89" w:rsidRDefault="00AE24B6" w:rsidP="00AE24B6">
      <w:pPr>
        <w:suppressAutoHyphens/>
        <w:ind w:left="5670"/>
        <w:jc w:val="center"/>
        <w:rPr>
          <w:snapToGrid/>
          <w:color w:val="000000"/>
          <w:szCs w:val="24"/>
        </w:rPr>
      </w:pPr>
      <w:r w:rsidRPr="00262C89">
        <w:rPr>
          <w:snapToGrid/>
          <w:color w:val="000000"/>
          <w:szCs w:val="24"/>
        </w:rPr>
        <w:t>Красненской территориальной</w:t>
      </w:r>
    </w:p>
    <w:p w:rsidR="00AE24B6" w:rsidRPr="00262C89" w:rsidRDefault="00AE24B6" w:rsidP="00AE24B6">
      <w:pPr>
        <w:suppressAutoHyphens/>
        <w:ind w:left="5670"/>
        <w:jc w:val="center"/>
        <w:rPr>
          <w:snapToGrid/>
          <w:color w:val="000000"/>
          <w:szCs w:val="24"/>
        </w:rPr>
      </w:pPr>
      <w:r w:rsidRPr="00262C89">
        <w:rPr>
          <w:snapToGrid/>
          <w:color w:val="000000"/>
          <w:szCs w:val="24"/>
        </w:rPr>
        <w:t>избирательной комиссии</w:t>
      </w:r>
    </w:p>
    <w:p w:rsidR="00AE24B6" w:rsidRDefault="00AE24B6" w:rsidP="00AE24B6">
      <w:pPr>
        <w:spacing w:after="200" w:line="276" w:lineRule="auto"/>
        <w:ind w:left="5670"/>
        <w:jc w:val="center"/>
      </w:pPr>
      <w:r w:rsidRPr="00262C89">
        <w:rPr>
          <w:snapToGrid/>
          <w:color w:val="000000"/>
          <w:szCs w:val="24"/>
        </w:rPr>
        <w:t xml:space="preserve">от </w:t>
      </w:r>
      <w:r>
        <w:rPr>
          <w:snapToGrid/>
          <w:color w:val="000000"/>
          <w:szCs w:val="24"/>
        </w:rPr>
        <w:t>29 мая</w:t>
      </w:r>
      <w:r w:rsidRPr="00262C89">
        <w:rPr>
          <w:snapToGrid/>
          <w:color w:val="000000"/>
          <w:szCs w:val="24"/>
        </w:rPr>
        <w:t xml:space="preserve"> 2025 года № 59/</w:t>
      </w:r>
      <w:r>
        <w:rPr>
          <w:snapToGrid/>
          <w:color w:val="000000"/>
          <w:szCs w:val="24"/>
        </w:rPr>
        <w:t>391</w:t>
      </w:r>
      <w:r w:rsidRPr="00262C89">
        <w:rPr>
          <w:snapToGrid/>
          <w:color w:val="000000"/>
          <w:szCs w:val="24"/>
        </w:rPr>
        <w:t>-1</w:t>
      </w:r>
    </w:p>
    <w:p w:rsidR="00AE24B6" w:rsidRPr="00D83155" w:rsidRDefault="00AE24B6" w:rsidP="00AE24B6">
      <w:pPr>
        <w:pStyle w:val="af"/>
        <w:spacing w:after="0"/>
        <w:jc w:val="center"/>
        <w:rPr>
          <w:b/>
        </w:rPr>
      </w:pPr>
      <w:r w:rsidRPr="00D83155">
        <w:rPr>
          <w:b/>
        </w:rPr>
        <w:t>ПОРЯДОК</w:t>
      </w:r>
    </w:p>
    <w:p w:rsidR="00AE24B6" w:rsidRPr="00D83155" w:rsidRDefault="00AE24B6" w:rsidP="00AE24B6">
      <w:pPr>
        <w:pStyle w:val="af"/>
        <w:spacing w:after="0"/>
        <w:jc w:val="center"/>
        <w:rPr>
          <w:b/>
        </w:rPr>
      </w:pPr>
      <w:r w:rsidRPr="00D83155">
        <w:rPr>
          <w:b/>
        </w:rPr>
        <w:t xml:space="preserve">изготовления и доставки избирательных бюллетеней для голосования на выборах депутатов </w:t>
      </w:r>
      <w:r>
        <w:rPr>
          <w:b/>
        </w:rPr>
        <w:t>Совета депутатов Красненского муниципального округа Белгородской области первого созыва</w:t>
      </w:r>
      <w:r w:rsidRPr="00D83155">
        <w:rPr>
          <w:b/>
        </w:rPr>
        <w:t xml:space="preserve"> и осуществления </w:t>
      </w:r>
      <w:proofErr w:type="gramStart"/>
      <w:r w:rsidRPr="00D83155">
        <w:rPr>
          <w:b/>
        </w:rPr>
        <w:t>контроля за</w:t>
      </w:r>
      <w:proofErr w:type="gramEnd"/>
      <w:r w:rsidRPr="00D83155">
        <w:rPr>
          <w:b/>
        </w:rPr>
        <w:t xml:space="preserve"> их изготовлением и доставкой</w:t>
      </w:r>
    </w:p>
    <w:p w:rsidR="00AE24B6" w:rsidRPr="00D83155" w:rsidRDefault="00AE24B6" w:rsidP="00AE24B6">
      <w:pPr>
        <w:pStyle w:val="af"/>
        <w:spacing w:after="0"/>
        <w:jc w:val="center"/>
        <w:rPr>
          <w:b/>
        </w:rPr>
      </w:pPr>
    </w:p>
    <w:p w:rsidR="00AE24B6" w:rsidRPr="00D83155" w:rsidRDefault="00AE24B6" w:rsidP="00AE24B6">
      <w:pPr>
        <w:pStyle w:val="af"/>
        <w:spacing w:after="0"/>
        <w:jc w:val="center"/>
        <w:rPr>
          <w:b/>
        </w:rPr>
      </w:pPr>
      <w:r w:rsidRPr="00D83155">
        <w:rPr>
          <w:b/>
          <w:lang w:val="en-US"/>
        </w:rPr>
        <w:t>I</w:t>
      </w:r>
      <w:r w:rsidRPr="00D83155">
        <w:rPr>
          <w:b/>
        </w:rPr>
        <w:t>.</w:t>
      </w:r>
      <w:r>
        <w:rPr>
          <w:b/>
        </w:rPr>
        <w:t> </w:t>
      </w:r>
      <w:r w:rsidRPr="00D83155">
        <w:rPr>
          <w:b/>
        </w:rPr>
        <w:t>Общие положения</w:t>
      </w:r>
    </w:p>
    <w:p w:rsidR="00AE24B6" w:rsidRPr="00F16B7E" w:rsidRDefault="00AE24B6" w:rsidP="00AE24B6">
      <w:pPr>
        <w:pStyle w:val="1"/>
        <w:spacing w:before="0" w:after="0"/>
        <w:ind w:firstLine="709"/>
        <w:jc w:val="both"/>
        <w:rPr>
          <w:rFonts w:cs="Times New Roman"/>
          <w:b w:val="0"/>
          <w:szCs w:val="28"/>
        </w:rPr>
      </w:pPr>
      <w:r w:rsidRPr="00F16B7E">
        <w:rPr>
          <w:rFonts w:cs="Times New Roman"/>
          <w:b w:val="0"/>
          <w:szCs w:val="28"/>
        </w:rPr>
        <w:t>1.1. </w:t>
      </w:r>
      <w:proofErr w:type="gramStart"/>
      <w:r w:rsidRPr="00F16B7E">
        <w:rPr>
          <w:rFonts w:cs="Times New Roman"/>
          <w:b w:val="0"/>
          <w:szCs w:val="28"/>
        </w:rPr>
        <w:t xml:space="preserve">Настоящий Порядок изготовления и доставки избирательных бюллетеней для голосования на выборах депутатов </w:t>
      </w:r>
      <w:r>
        <w:rPr>
          <w:rFonts w:cs="Times New Roman"/>
          <w:b w:val="0"/>
          <w:szCs w:val="28"/>
        </w:rPr>
        <w:t>Совета депутатов Красненского муниципального округа Белгородской области первого созыва</w:t>
      </w:r>
      <w:r w:rsidRPr="00F16B7E">
        <w:rPr>
          <w:rFonts w:cs="Times New Roman"/>
          <w:b w:val="0"/>
          <w:szCs w:val="28"/>
        </w:rPr>
        <w:t xml:space="preserve"> и осуществления контроля за их изготовлением и доставкой (далее – Порядок) разработан в соответствии с положениями статьи 73</w:t>
      </w:r>
      <w:r w:rsidRPr="00F16B7E">
        <w:rPr>
          <w:rFonts w:cs="Times New Roman"/>
          <w:szCs w:val="28"/>
        </w:rPr>
        <w:t xml:space="preserve"> </w:t>
      </w:r>
      <w:r w:rsidRPr="00F16B7E">
        <w:rPr>
          <w:rFonts w:cs="Times New Roman"/>
          <w:b w:val="0"/>
          <w:szCs w:val="28"/>
        </w:rPr>
        <w:t>Избирательного кодекса Белгородской области и устанавливает степень защиты, определяет требования к изготовлению бюллетеней, порядок действий избирательных комиссий по осуществлению контроля за изготовлением</w:t>
      </w:r>
      <w:proofErr w:type="gramEnd"/>
      <w:r w:rsidRPr="00F16B7E">
        <w:rPr>
          <w:rFonts w:cs="Times New Roman"/>
          <w:b w:val="0"/>
          <w:szCs w:val="28"/>
        </w:rPr>
        <w:t xml:space="preserve"> бюллетеней и при их передаче нижестоящим избирательным комиссиям.</w:t>
      </w:r>
    </w:p>
    <w:p w:rsidR="00AE24B6" w:rsidRPr="00F16B7E" w:rsidRDefault="00AE24B6" w:rsidP="00AE24B6">
      <w:pPr>
        <w:pStyle w:val="af"/>
        <w:ind w:firstLine="720"/>
        <w:jc w:val="both"/>
      </w:pPr>
      <w:r w:rsidRPr="00F16B7E">
        <w:t xml:space="preserve">1.2. Форма и число изготавливаемых бюллетеней для голосования по единому и одномандатным избирательным округам на выборах депутатов </w:t>
      </w:r>
      <w:r>
        <w:t>Совета депутатов Красненского муниципального округа Белгородской области первого созыва</w:t>
      </w:r>
      <w:r w:rsidRPr="00F16B7E">
        <w:t xml:space="preserve"> утверждаются постановлением </w:t>
      </w:r>
      <w:r>
        <w:t>Красненской территориальной избирательной комиссии</w:t>
      </w:r>
      <w:r w:rsidRPr="00F16B7E">
        <w:t xml:space="preserve"> не </w:t>
      </w:r>
      <w:proofErr w:type="gramStart"/>
      <w:r w:rsidRPr="00F16B7E">
        <w:t>позднее</w:t>
      </w:r>
      <w:proofErr w:type="gramEnd"/>
      <w:r w:rsidRPr="00F16B7E">
        <w:t xml:space="preserve"> чем за 20 дней до дня голосования.</w:t>
      </w:r>
    </w:p>
    <w:p w:rsidR="00AE24B6" w:rsidRPr="00F16B7E" w:rsidRDefault="00AE24B6" w:rsidP="00AE24B6">
      <w:pPr>
        <w:pStyle w:val="af"/>
        <w:ind w:firstLine="720"/>
        <w:jc w:val="both"/>
      </w:pPr>
      <w:r w:rsidRPr="00F16B7E">
        <w:t xml:space="preserve">1.3. Не </w:t>
      </w:r>
      <w:proofErr w:type="gramStart"/>
      <w:r w:rsidRPr="00F16B7E">
        <w:t>позднее</w:t>
      </w:r>
      <w:proofErr w:type="gramEnd"/>
      <w:r w:rsidRPr="00F16B7E">
        <w:t xml:space="preserve"> чем за 20 дней до дня голосования текст бюллетеня для голосования по единому избирательному округу утверждает </w:t>
      </w:r>
      <w:r>
        <w:t>Красненская территориальная избирательная комиссия</w:t>
      </w:r>
      <w:r w:rsidRPr="00F16B7E">
        <w:t xml:space="preserve">, (далее </w:t>
      </w:r>
      <w:r>
        <w:t>–</w:t>
      </w:r>
      <w:r w:rsidRPr="00F16B7E">
        <w:t xml:space="preserve"> </w:t>
      </w:r>
      <w:r>
        <w:t xml:space="preserve">ТИК) </w:t>
      </w:r>
      <w:r w:rsidRPr="00F16B7E">
        <w:t xml:space="preserve">для голосования по одномандатному округу - </w:t>
      </w:r>
      <w:r>
        <w:t>Красненская территориальная избирательная комиссия</w:t>
      </w:r>
      <w:r w:rsidRPr="00F16B7E">
        <w:t xml:space="preserve"> с полномочиями окружн</w:t>
      </w:r>
      <w:r>
        <w:t>ых</w:t>
      </w:r>
      <w:r w:rsidRPr="00F16B7E">
        <w:t xml:space="preserve"> избирательн</w:t>
      </w:r>
      <w:r>
        <w:t>ых</w:t>
      </w:r>
      <w:r w:rsidRPr="00F16B7E">
        <w:t xml:space="preserve"> комиссии (далее </w:t>
      </w:r>
      <w:r>
        <w:t>–</w:t>
      </w:r>
      <w:r w:rsidRPr="00F16B7E">
        <w:t xml:space="preserve"> </w:t>
      </w:r>
      <w:r>
        <w:t>ТИК</w:t>
      </w:r>
      <w:r w:rsidRPr="00F16B7E">
        <w:t xml:space="preserve"> (ОИК)</w:t>
      </w:r>
      <w:r>
        <w:t>)</w:t>
      </w:r>
      <w:r w:rsidRPr="00F16B7E">
        <w:t>.</w:t>
      </w:r>
    </w:p>
    <w:p w:rsidR="00AE24B6" w:rsidRPr="00F16B7E" w:rsidRDefault="00AE24B6" w:rsidP="00AE24B6">
      <w:pPr>
        <w:pStyle w:val="af"/>
        <w:spacing w:after="0"/>
        <w:rPr>
          <w:b/>
        </w:rPr>
      </w:pPr>
    </w:p>
    <w:p w:rsidR="00AE24B6" w:rsidRPr="00F16B7E" w:rsidRDefault="00AE24B6" w:rsidP="00AE24B6">
      <w:pPr>
        <w:pStyle w:val="ConsNormal"/>
        <w:widowControl/>
        <w:ind w:right="0" w:firstLine="0"/>
        <w:jc w:val="center"/>
        <w:rPr>
          <w:rFonts w:ascii="Times New Roman" w:hAnsi="Times New Roman" w:cs="Times New Roman"/>
          <w:b/>
          <w:bCs/>
          <w:sz w:val="28"/>
          <w:szCs w:val="28"/>
        </w:rPr>
      </w:pPr>
      <w:r w:rsidRPr="00F16B7E">
        <w:rPr>
          <w:rFonts w:ascii="Times New Roman" w:hAnsi="Times New Roman" w:cs="Times New Roman"/>
          <w:b/>
          <w:bCs/>
          <w:sz w:val="28"/>
          <w:szCs w:val="28"/>
          <w:lang w:val="en-US"/>
        </w:rPr>
        <w:t>II</w:t>
      </w:r>
      <w:r w:rsidRPr="00F16B7E">
        <w:rPr>
          <w:rFonts w:ascii="Times New Roman" w:hAnsi="Times New Roman" w:cs="Times New Roman"/>
          <w:b/>
          <w:bCs/>
          <w:sz w:val="28"/>
          <w:szCs w:val="28"/>
        </w:rPr>
        <w:t>.</w:t>
      </w:r>
      <w:r>
        <w:rPr>
          <w:rFonts w:ascii="Times New Roman" w:hAnsi="Times New Roman" w:cs="Times New Roman"/>
          <w:b/>
          <w:bCs/>
          <w:sz w:val="28"/>
          <w:szCs w:val="28"/>
        </w:rPr>
        <w:t> </w:t>
      </w:r>
      <w:r w:rsidRPr="00F16B7E">
        <w:rPr>
          <w:rFonts w:ascii="Times New Roman" w:hAnsi="Times New Roman" w:cs="Times New Roman"/>
          <w:b/>
          <w:bCs/>
          <w:sz w:val="28"/>
          <w:szCs w:val="28"/>
        </w:rPr>
        <w:t xml:space="preserve">Требования к изготовлению бюллетеней </w:t>
      </w:r>
    </w:p>
    <w:p w:rsidR="00AE24B6" w:rsidRPr="00F16B7E" w:rsidRDefault="00AE24B6" w:rsidP="00AE24B6">
      <w:pPr>
        <w:pStyle w:val="ConsNormal"/>
        <w:widowControl/>
        <w:ind w:right="0"/>
        <w:jc w:val="both"/>
        <w:rPr>
          <w:rFonts w:ascii="Times New Roman" w:hAnsi="Times New Roman" w:cs="Times New Roman"/>
          <w:sz w:val="28"/>
          <w:szCs w:val="28"/>
        </w:rPr>
      </w:pPr>
      <w:r w:rsidRPr="00F16B7E">
        <w:rPr>
          <w:rFonts w:ascii="Times New Roman" w:hAnsi="Times New Roman" w:cs="Times New Roman"/>
          <w:sz w:val="28"/>
          <w:szCs w:val="28"/>
        </w:rPr>
        <w:t xml:space="preserve">2.1. Бюллетени для голосования по единому и одномандатным избирательным округам на выборах депутатов </w:t>
      </w:r>
      <w:r>
        <w:rPr>
          <w:rFonts w:ascii="Times New Roman" w:hAnsi="Times New Roman" w:cs="Times New Roman"/>
          <w:sz w:val="28"/>
          <w:szCs w:val="28"/>
        </w:rPr>
        <w:t>Совета депутатов Красненского муниципального округа Белгородской области первого созыва</w:t>
      </w:r>
      <w:r w:rsidRPr="00F16B7E">
        <w:rPr>
          <w:rFonts w:ascii="Times New Roman" w:hAnsi="Times New Roman" w:cs="Times New Roman"/>
          <w:sz w:val="28"/>
          <w:szCs w:val="28"/>
        </w:rPr>
        <w:t xml:space="preserve"> (далее </w:t>
      </w:r>
      <w:r>
        <w:rPr>
          <w:rFonts w:ascii="Times New Roman" w:hAnsi="Times New Roman" w:cs="Times New Roman"/>
          <w:sz w:val="28"/>
          <w:szCs w:val="28"/>
        </w:rPr>
        <w:t>–</w:t>
      </w:r>
      <w:r w:rsidRPr="00F16B7E">
        <w:rPr>
          <w:rFonts w:ascii="Times New Roman" w:hAnsi="Times New Roman" w:cs="Times New Roman"/>
          <w:sz w:val="28"/>
          <w:szCs w:val="28"/>
        </w:rPr>
        <w:t xml:space="preserve"> бюллетени) печатаются на офсетной бумаге белого цвета плотностью 65 г/см</w:t>
      </w:r>
      <w:proofErr w:type="gramStart"/>
      <w:r w:rsidRPr="00F16B7E">
        <w:rPr>
          <w:rFonts w:ascii="Times New Roman" w:hAnsi="Times New Roman" w:cs="Times New Roman"/>
          <w:sz w:val="28"/>
          <w:szCs w:val="28"/>
          <w:vertAlign w:val="superscript"/>
        </w:rPr>
        <w:t>2</w:t>
      </w:r>
      <w:proofErr w:type="gramEnd"/>
      <w:r w:rsidRPr="00F16B7E">
        <w:rPr>
          <w:rFonts w:ascii="Times New Roman" w:hAnsi="Times New Roman" w:cs="Times New Roman"/>
          <w:sz w:val="28"/>
          <w:szCs w:val="28"/>
        </w:rPr>
        <w:t xml:space="preserve"> красочностью </w:t>
      </w:r>
      <w:r>
        <w:rPr>
          <w:rFonts w:ascii="Times New Roman" w:hAnsi="Times New Roman" w:cs="Times New Roman"/>
          <w:sz w:val="28"/>
          <w:szCs w:val="28"/>
        </w:rPr>
        <w:t>2</w:t>
      </w:r>
      <w:r w:rsidRPr="00F16B7E">
        <w:rPr>
          <w:rFonts w:ascii="Times New Roman" w:hAnsi="Times New Roman" w:cs="Times New Roman"/>
          <w:sz w:val="28"/>
          <w:szCs w:val="28"/>
        </w:rPr>
        <w:t>+0, печать офсетная.</w:t>
      </w:r>
    </w:p>
    <w:p w:rsidR="00AE24B6" w:rsidRPr="00F16B7E" w:rsidRDefault="00AE24B6" w:rsidP="00AE24B6">
      <w:pPr>
        <w:pStyle w:val="ConsNormal"/>
        <w:widowControl/>
        <w:ind w:right="0"/>
        <w:jc w:val="both"/>
        <w:rPr>
          <w:rFonts w:ascii="Times New Roman" w:hAnsi="Times New Roman" w:cs="Times New Roman"/>
          <w:sz w:val="28"/>
          <w:szCs w:val="28"/>
        </w:rPr>
      </w:pPr>
      <w:r w:rsidRPr="00F16B7E">
        <w:rPr>
          <w:rFonts w:ascii="Times New Roman" w:hAnsi="Times New Roman" w:cs="Times New Roman"/>
          <w:sz w:val="28"/>
          <w:szCs w:val="28"/>
        </w:rPr>
        <w:t>2.</w:t>
      </w:r>
      <w:r>
        <w:rPr>
          <w:rFonts w:ascii="Times New Roman" w:hAnsi="Times New Roman" w:cs="Times New Roman"/>
          <w:sz w:val="28"/>
          <w:szCs w:val="28"/>
        </w:rPr>
        <w:t>2</w:t>
      </w:r>
      <w:r w:rsidRPr="00F16B7E">
        <w:rPr>
          <w:rFonts w:ascii="Times New Roman" w:hAnsi="Times New Roman" w:cs="Times New Roman"/>
          <w:sz w:val="28"/>
          <w:szCs w:val="28"/>
        </w:rPr>
        <w:t>. Размер бюллетеня для голосования по единому избирательному округу 210 x 297 мм (формат А</w:t>
      </w:r>
      <w:proofErr w:type="gramStart"/>
      <w:r w:rsidRPr="00F16B7E">
        <w:rPr>
          <w:rFonts w:ascii="Times New Roman" w:hAnsi="Times New Roman" w:cs="Times New Roman"/>
          <w:sz w:val="28"/>
          <w:szCs w:val="28"/>
        </w:rPr>
        <w:t>4</w:t>
      </w:r>
      <w:proofErr w:type="gramEnd"/>
      <w:r w:rsidRPr="00F16B7E">
        <w:rPr>
          <w:rFonts w:ascii="Times New Roman" w:hAnsi="Times New Roman" w:cs="Times New Roman"/>
          <w:sz w:val="28"/>
          <w:szCs w:val="28"/>
        </w:rPr>
        <w:t xml:space="preserve">). Допускается изготовление бюллетеня на </w:t>
      </w:r>
      <w:r w:rsidRPr="00F16B7E">
        <w:rPr>
          <w:rFonts w:ascii="Times New Roman" w:hAnsi="Times New Roman" w:cs="Times New Roman"/>
          <w:sz w:val="28"/>
          <w:szCs w:val="28"/>
        </w:rPr>
        <w:lastRenderedPageBreak/>
        <w:t>листе размером 297 x 420 мм (формат А3). Текст бюллетеня размещается только на одной стороне бюллетеня.</w:t>
      </w:r>
    </w:p>
    <w:p w:rsidR="00AE24B6" w:rsidRPr="00F16B7E" w:rsidRDefault="00AE24B6" w:rsidP="00AE24B6">
      <w:pPr>
        <w:pStyle w:val="ConsNormal"/>
        <w:widowControl/>
        <w:ind w:right="0"/>
        <w:jc w:val="both"/>
        <w:rPr>
          <w:rFonts w:ascii="Times New Roman" w:hAnsi="Times New Roman" w:cs="Times New Roman"/>
          <w:sz w:val="28"/>
          <w:szCs w:val="28"/>
        </w:rPr>
      </w:pPr>
      <w:r w:rsidRPr="00F16B7E">
        <w:rPr>
          <w:rFonts w:ascii="Times New Roman" w:hAnsi="Times New Roman" w:cs="Times New Roman"/>
          <w:sz w:val="28"/>
          <w:szCs w:val="28"/>
        </w:rPr>
        <w:t xml:space="preserve">Графическая защита лицевой стороны бланка бюллетеня включает в себя нерегулярную тангирную сетку по всему полю бланка со светло-зеленым цветовым оттенком и </w:t>
      </w:r>
      <w:proofErr w:type="spellStart"/>
      <w:r w:rsidRPr="00F16B7E">
        <w:rPr>
          <w:rFonts w:ascii="Times New Roman" w:hAnsi="Times New Roman" w:cs="Times New Roman"/>
          <w:sz w:val="28"/>
          <w:szCs w:val="28"/>
        </w:rPr>
        <w:t>микрошрифт</w:t>
      </w:r>
      <w:proofErr w:type="spellEnd"/>
      <w:r w:rsidRPr="00F16B7E">
        <w:rPr>
          <w:rFonts w:ascii="Times New Roman" w:hAnsi="Times New Roman" w:cs="Times New Roman"/>
          <w:sz w:val="28"/>
          <w:szCs w:val="28"/>
        </w:rPr>
        <w:t>.</w:t>
      </w:r>
    </w:p>
    <w:p w:rsidR="00AE24B6" w:rsidRPr="00F16B7E" w:rsidRDefault="00AE24B6" w:rsidP="00AE24B6">
      <w:pPr>
        <w:pStyle w:val="ConsNormal"/>
        <w:widowControl/>
        <w:ind w:right="0"/>
        <w:jc w:val="both"/>
        <w:rPr>
          <w:sz w:val="28"/>
          <w:szCs w:val="28"/>
        </w:rPr>
      </w:pPr>
      <w:r w:rsidRPr="00F16B7E">
        <w:rPr>
          <w:rFonts w:ascii="Times New Roman" w:hAnsi="Times New Roman" w:cs="Times New Roman"/>
          <w:sz w:val="28"/>
          <w:szCs w:val="28"/>
        </w:rPr>
        <w:t>Текст бюллетеня печатается в одну краску черного цвета.</w:t>
      </w:r>
    </w:p>
    <w:p w:rsidR="00AE24B6" w:rsidRPr="00F16B7E" w:rsidRDefault="00AE24B6" w:rsidP="00AE24B6">
      <w:pPr>
        <w:pStyle w:val="ConsNormal"/>
        <w:widowControl/>
        <w:ind w:right="0"/>
        <w:jc w:val="both"/>
        <w:rPr>
          <w:rFonts w:ascii="Times New Roman" w:hAnsi="Times New Roman" w:cs="Times New Roman"/>
          <w:sz w:val="28"/>
          <w:szCs w:val="28"/>
        </w:rPr>
      </w:pPr>
      <w:r w:rsidRPr="00F16B7E">
        <w:rPr>
          <w:rFonts w:ascii="Times New Roman" w:hAnsi="Times New Roman" w:cs="Times New Roman"/>
          <w:sz w:val="28"/>
          <w:szCs w:val="28"/>
        </w:rPr>
        <w:t xml:space="preserve">2.3. Размер бюллетеня для голосования по одномандатному избирательному округу 210 x 297 мм (формат </w:t>
      </w:r>
      <w:r>
        <w:rPr>
          <w:rFonts w:ascii="Times New Roman" w:hAnsi="Times New Roman" w:cs="Times New Roman"/>
          <w:sz w:val="28"/>
          <w:szCs w:val="28"/>
        </w:rPr>
        <w:t>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Допускается изготовление </w:t>
      </w:r>
      <w:r w:rsidRPr="00F16B7E">
        <w:rPr>
          <w:rFonts w:ascii="Times New Roman" w:hAnsi="Times New Roman" w:cs="Times New Roman"/>
          <w:sz w:val="28"/>
          <w:szCs w:val="28"/>
        </w:rPr>
        <w:t>бюллетеня на листе размером 148 x 210 мм (формат А5) и на листе размером 297 x 420 мм (формат А3).</w:t>
      </w:r>
    </w:p>
    <w:p w:rsidR="00AE24B6" w:rsidRPr="00C8185B" w:rsidRDefault="00AE24B6" w:rsidP="00AE24B6">
      <w:pPr>
        <w:autoSpaceDE w:val="0"/>
        <w:autoSpaceDN w:val="0"/>
        <w:adjustRightInd w:val="0"/>
        <w:ind w:firstLine="720"/>
        <w:jc w:val="both"/>
        <w:rPr>
          <w:snapToGrid/>
          <w:sz w:val="28"/>
          <w:szCs w:val="28"/>
        </w:rPr>
      </w:pPr>
      <w:r w:rsidRPr="00C8185B">
        <w:rPr>
          <w:snapToGrid/>
          <w:sz w:val="28"/>
          <w:szCs w:val="28"/>
        </w:rPr>
        <w:t xml:space="preserve">Текст бюллетеня размещается только на одной стороне бюллетеня. Графическая защита лицевой стороны бланка бюллетеня включает в себя нерегулярную тангирную сетку по всему полю бланка со светло-оранжевым цветовым оттенком и </w:t>
      </w:r>
      <w:proofErr w:type="spellStart"/>
      <w:r w:rsidRPr="00C8185B">
        <w:rPr>
          <w:snapToGrid/>
          <w:sz w:val="28"/>
          <w:szCs w:val="28"/>
        </w:rPr>
        <w:t>микрошрифт</w:t>
      </w:r>
      <w:proofErr w:type="spellEnd"/>
      <w:r w:rsidRPr="00C8185B">
        <w:rPr>
          <w:snapToGrid/>
          <w:sz w:val="28"/>
          <w:szCs w:val="28"/>
        </w:rPr>
        <w:t>.</w:t>
      </w:r>
    </w:p>
    <w:p w:rsidR="00AE24B6" w:rsidRPr="00F16B7E" w:rsidRDefault="00AE24B6" w:rsidP="00AE24B6">
      <w:pPr>
        <w:pStyle w:val="ConsNormal"/>
        <w:widowControl/>
        <w:ind w:right="0"/>
        <w:jc w:val="both"/>
        <w:rPr>
          <w:sz w:val="28"/>
          <w:szCs w:val="28"/>
        </w:rPr>
      </w:pPr>
      <w:r w:rsidRPr="00C8185B">
        <w:rPr>
          <w:rFonts w:ascii="Times New Roman" w:hAnsi="Times New Roman" w:cs="Times New Roman"/>
          <w:sz w:val="28"/>
          <w:szCs w:val="28"/>
        </w:rPr>
        <w:t>Текст бюллетеня печатается в одну краску черного цвета.</w:t>
      </w:r>
      <w:r w:rsidRPr="00F16B7E">
        <w:rPr>
          <w:sz w:val="28"/>
          <w:szCs w:val="28"/>
        </w:rPr>
        <w:t xml:space="preserve"> </w:t>
      </w:r>
    </w:p>
    <w:p w:rsidR="00AE24B6" w:rsidRPr="00F16B7E" w:rsidRDefault="00AE24B6" w:rsidP="00AE24B6">
      <w:pPr>
        <w:pStyle w:val="ConsNormal"/>
        <w:widowControl/>
        <w:ind w:right="0"/>
        <w:jc w:val="both"/>
        <w:rPr>
          <w:rFonts w:ascii="Times New Roman" w:hAnsi="Times New Roman" w:cs="Times New Roman"/>
          <w:sz w:val="28"/>
          <w:szCs w:val="28"/>
        </w:rPr>
      </w:pPr>
      <w:r w:rsidRPr="00F16B7E">
        <w:rPr>
          <w:rFonts w:ascii="Times New Roman" w:hAnsi="Times New Roman" w:cs="Times New Roman"/>
          <w:sz w:val="28"/>
          <w:szCs w:val="28"/>
        </w:rPr>
        <w:t>2.4. Нумерация бюллетеней не допускается. Язык: русский.</w:t>
      </w:r>
    </w:p>
    <w:p w:rsidR="00AE24B6" w:rsidRPr="00F16B7E" w:rsidRDefault="00AE24B6" w:rsidP="00AE24B6">
      <w:pPr>
        <w:pStyle w:val="ConsNormal"/>
        <w:widowControl/>
        <w:ind w:right="0"/>
        <w:jc w:val="both"/>
        <w:rPr>
          <w:rFonts w:ascii="Times New Roman" w:hAnsi="Times New Roman" w:cs="Times New Roman"/>
          <w:sz w:val="28"/>
          <w:szCs w:val="28"/>
        </w:rPr>
      </w:pPr>
      <w:r w:rsidRPr="00F16B7E">
        <w:rPr>
          <w:rFonts w:ascii="Times New Roman" w:hAnsi="Times New Roman" w:cs="Times New Roman"/>
          <w:sz w:val="28"/>
          <w:szCs w:val="28"/>
        </w:rPr>
        <w:t>На лицевой стороне бюллетеня справа от слов «ИЗБИРАТЕЛЬНЫЙ БЮЛЛЕТЕНЬ» (в правом верхнем углу) необходимо предусмотреть свободное место для подписей двух членов участковой избирательной комиссии с правом решающего голоса, которые заверяются печатью участковой избирательной комиссии.</w:t>
      </w:r>
    </w:p>
    <w:p w:rsidR="00AE24B6" w:rsidRPr="00F16B7E" w:rsidRDefault="00AE24B6" w:rsidP="00AE24B6">
      <w:pPr>
        <w:autoSpaceDE w:val="0"/>
        <w:autoSpaceDN w:val="0"/>
        <w:adjustRightInd w:val="0"/>
        <w:ind w:firstLine="720"/>
        <w:jc w:val="both"/>
        <w:rPr>
          <w:sz w:val="28"/>
          <w:szCs w:val="28"/>
        </w:rPr>
      </w:pPr>
      <w:r w:rsidRPr="00F16B7E">
        <w:rPr>
          <w:sz w:val="28"/>
          <w:szCs w:val="28"/>
        </w:rPr>
        <w:t>2.5. При изготовлении избирательных бюллетеней полиграфической организацией должен быть организован и строго поддерживаться специальный режим, представляющий собой комплекс организационных, административных, охранных, инженерно-технических и технологических мер.</w:t>
      </w:r>
    </w:p>
    <w:p w:rsidR="00AE24B6" w:rsidRPr="00F16B7E" w:rsidRDefault="00AE24B6" w:rsidP="00AE24B6">
      <w:pPr>
        <w:pStyle w:val="14-200"/>
        <w:widowControl/>
        <w:overflowPunct/>
        <w:spacing w:after="0" w:line="240" w:lineRule="auto"/>
        <w:textAlignment w:val="auto"/>
        <w:rPr>
          <w:szCs w:val="28"/>
        </w:rPr>
      </w:pPr>
      <w:r w:rsidRPr="00F16B7E">
        <w:rPr>
          <w:szCs w:val="28"/>
        </w:rPr>
        <w:t>2.6.</w:t>
      </w:r>
      <w:r>
        <w:rPr>
          <w:szCs w:val="28"/>
        </w:rPr>
        <w:t> </w:t>
      </w:r>
      <w:r w:rsidRPr="00F16B7E">
        <w:rPr>
          <w:szCs w:val="28"/>
        </w:rPr>
        <w:t xml:space="preserve">Помещение (территория) полиграфической организации, огораживается и обеспечивается охраной. </w:t>
      </w:r>
      <w:proofErr w:type="gramStart"/>
      <w:r w:rsidRPr="00F16B7E">
        <w:rPr>
          <w:szCs w:val="28"/>
        </w:rPr>
        <w:t>Помещения должны быть оборудованы средствами охранно-пожарной сигнализации с установкой датчиков на окнах и дверях (охранных), на потолке (пожарных), с выводом сигнала на пульт централизованной охраны органов внутренних дел, укомплектовываются средствами пожаротушения, на окнах должны быть установлены створчатые (раздвижные) решетки, открывающиеся изнутри.</w:t>
      </w:r>
      <w:proofErr w:type="gramEnd"/>
      <w:r w:rsidRPr="00F16B7E">
        <w:rPr>
          <w:szCs w:val="28"/>
        </w:rPr>
        <w:t xml:space="preserve"> Входные двери складского помещения, а также двери печатных цехов должны быть изготовлены из металла и оборудованы прочными и надежными запорами (не менее двух внутренних замков) или замками, оснащенными специальными шифровыми кодами. Вход в производственные помещения полиграфической организацией осуществляется через пост охраны по пропускам или с разрешения руководства полиграфической организации.</w:t>
      </w:r>
    </w:p>
    <w:p w:rsidR="00AE24B6" w:rsidRPr="00F16B7E" w:rsidRDefault="00AE24B6" w:rsidP="00AE24B6">
      <w:pPr>
        <w:autoSpaceDE w:val="0"/>
        <w:autoSpaceDN w:val="0"/>
        <w:adjustRightInd w:val="0"/>
        <w:ind w:firstLine="720"/>
        <w:jc w:val="both"/>
        <w:rPr>
          <w:sz w:val="28"/>
          <w:szCs w:val="28"/>
        </w:rPr>
      </w:pPr>
      <w:r w:rsidRPr="00F16B7E">
        <w:rPr>
          <w:sz w:val="28"/>
          <w:szCs w:val="28"/>
        </w:rPr>
        <w:t xml:space="preserve">По окончании работы производственные и складские помещения запираются, опломбировываются (опечатываются), а ключи от них в опечатанном пенале передаются ответственному за охрану лицу под расписку в специальном журнале с указанием даты и времени передачи. При </w:t>
      </w:r>
      <w:r w:rsidRPr="00F16B7E">
        <w:rPr>
          <w:sz w:val="28"/>
          <w:szCs w:val="28"/>
        </w:rPr>
        <w:lastRenderedPageBreak/>
        <w:t>выдаче ключей отмечается время, фамилия и подпись лица, которое их получает.</w:t>
      </w:r>
    </w:p>
    <w:p w:rsidR="00AE24B6" w:rsidRPr="00F16B7E" w:rsidRDefault="00AE24B6" w:rsidP="00AE24B6">
      <w:pPr>
        <w:pStyle w:val="af"/>
        <w:tabs>
          <w:tab w:val="num" w:pos="0"/>
        </w:tabs>
        <w:spacing w:after="0"/>
        <w:ind w:firstLine="720"/>
        <w:jc w:val="both"/>
      </w:pPr>
      <w:r w:rsidRPr="00F16B7E">
        <w:t>2.7.</w:t>
      </w:r>
      <w:r>
        <w:t> </w:t>
      </w:r>
      <w:r w:rsidRPr="00F16B7E">
        <w:t>Полиграфическая организация обеспечивает сохранность избирательных бюллетеней и конфиденциальность процесса их изготовления, а именно:</w:t>
      </w:r>
    </w:p>
    <w:p w:rsidR="00AE24B6" w:rsidRPr="00F16B7E" w:rsidRDefault="00AE24B6" w:rsidP="00AE24B6">
      <w:pPr>
        <w:pStyle w:val="af"/>
        <w:spacing w:after="0"/>
        <w:ind w:firstLine="720"/>
        <w:jc w:val="both"/>
      </w:pPr>
      <w:r w:rsidRPr="00F16B7E">
        <w:t xml:space="preserve">бюллетени изготавливаются в отдельном цехе, в который допускаются лица, определенные распоряжением полиграфической организации и постановлением </w:t>
      </w:r>
      <w:r>
        <w:t>Красненской территориальной избирательной комиссии</w:t>
      </w:r>
      <w:r w:rsidRPr="00F16B7E">
        <w:t>, доступ посторонних лиц строго запрещен;</w:t>
      </w:r>
    </w:p>
    <w:p w:rsidR="00AE24B6" w:rsidRPr="00F16B7E" w:rsidRDefault="00AE24B6" w:rsidP="00AE24B6">
      <w:pPr>
        <w:pStyle w:val="af"/>
        <w:spacing w:after="0"/>
        <w:ind w:firstLine="720"/>
        <w:jc w:val="both"/>
      </w:pPr>
      <w:r w:rsidRPr="00F16B7E">
        <w:t>для хранения бюллетеней предусматривается наличие отдельного сухого отапливаемого охраняемого складского помещения площадью не менее 50 м</w:t>
      </w:r>
      <w:proofErr w:type="gramStart"/>
      <w:r w:rsidRPr="00821DC9">
        <w:rPr>
          <w:vertAlign w:val="superscript"/>
        </w:rPr>
        <w:t>2</w:t>
      </w:r>
      <w:proofErr w:type="gramEnd"/>
      <w:r w:rsidRPr="00F16B7E">
        <w:t xml:space="preserve">, в которое допускаются лица, определенные распоряжением полиграфической организации и постановлением </w:t>
      </w:r>
      <w:r>
        <w:t>Красненской территориальной избирательной комиссии</w:t>
      </w:r>
      <w:r w:rsidRPr="00F16B7E">
        <w:t>, доступ п</w:t>
      </w:r>
      <w:r>
        <w:t>осторонних лиц строго запрещен</w:t>
      </w:r>
      <w:r w:rsidRPr="00C80293">
        <w:t>.</w:t>
      </w:r>
    </w:p>
    <w:p w:rsidR="00AE24B6" w:rsidRPr="00F16B7E" w:rsidRDefault="00AE24B6" w:rsidP="00AE24B6">
      <w:pPr>
        <w:pStyle w:val="af"/>
        <w:tabs>
          <w:tab w:val="num" w:pos="0"/>
        </w:tabs>
        <w:spacing w:after="0"/>
        <w:ind w:firstLine="720"/>
        <w:jc w:val="both"/>
      </w:pPr>
      <w:r w:rsidRPr="00F16B7E">
        <w:t>2.8.</w:t>
      </w:r>
      <w:r>
        <w:t> </w:t>
      </w:r>
      <w:r w:rsidRPr="00F16B7E">
        <w:t>Готовая полиграфическая продукция при отгрузке должна быть упакована таким образом, чтобы предохранять ее от порчи во время доставки и хранения, в том числе от атмосферных и механических воздействий.</w:t>
      </w:r>
    </w:p>
    <w:p w:rsidR="00AE24B6" w:rsidRPr="00F16B7E" w:rsidRDefault="00AE24B6" w:rsidP="00AE24B6">
      <w:pPr>
        <w:pStyle w:val="af"/>
        <w:tabs>
          <w:tab w:val="num" w:pos="1800"/>
        </w:tabs>
        <w:spacing w:after="0"/>
        <w:ind w:firstLine="720"/>
        <w:jc w:val="both"/>
      </w:pPr>
      <w:r w:rsidRPr="00F16B7E">
        <w:t>Избирательные бюллетени комплектуются в пачки.</w:t>
      </w:r>
    </w:p>
    <w:p w:rsidR="00AE24B6" w:rsidRDefault="00AE24B6" w:rsidP="00AE24B6">
      <w:pPr>
        <w:pStyle w:val="af"/>
        <w:tabs>
          <w:tab w:val="num" w:pos="1800"/>
        </w:tabs>
        <w:spacing w:after="0"/>
        <w:ind w:firstLine="720"/>
        <w:jc w:val="both"/>
      </w:pPr>
      <w:r w:rsidRPr="00F16B7E">
        <w:t>На каждую пачку должны быть наклеены два ярлыка: маркировочный и адресный. На маркировочном ярлыке содержатся следующие данные: надпись красного цвета «ВЫБОРНАЯ», наименование полиграфической организации-изготовителя, наименование продукции, количество бюллетеней в пачке, штамп ОТК о приемке, манипуляционный знак «Беречь от влаги», надпись «Не бросать». На адресном ярлыке содержатся наименование и адрес соответствующей избирательной комиссии, в которую будет доставляться данная пачка.</w:t>
      </w:r>
    </w:p>
    <w:p w:rsidR="00AE24B6" w:rsidRPr="00F16B7E" w:rsidRDefault="00AE24B6" w:rsidP="00AE24B6">
      <w:pPr>
        <w:pStyle w:val="af"/>
        <w:tabs>
          <w:tab w:val="num" w:pos="1800"/>
        </w:tabs>
        <w:spacing w:after="0"/>
        <w:ind w:firstLine="720"/>
        <w:jc w:val="both"/>
      </w:pPr>
    </w:p>
    <w:p w:rsidR="00AE24B6" w:rsidRPr="00F16B7E" w:rsidRDefault="00AE24B6" w:rsidP="00AE24B6">
      <w:pPr>
        <w:pStyle w:val="af"/>
        <w:spacing w:after="0"/>
        <w:ind w:firstLine="720"/>
        <w:jc w:val="center"/>
        <w:rPr>
          <w:b/>
        </w:rPr>
      </w:pPr>
      <w:r w:rsidRPr="00F16B7E">
        <w:rPr>
          <w:b/>
          <w:lang w:val="en-US"/>
        </w:rPr>
        <w:t>III</w:t>
      </w:r>
      <w:r w:rsidRPr="00F16B7E">
        <w:rPr>
          <w:b/>
        </w:rPr>
        <w:t>.</w:t>
      </w:r>
      <w:r>
        <w:rPr>
          <w:b/>
        </w:rPr>
        <w:t> </w:t>
      </w:r>
      <w:r w:rsidRPr="00F16B7E">
        <w:rPr>
          <w:b/>
        </w:rPr>
        <w:t xml:space="preserve">Порядок изготовления и доставки бюллетеней </w:t>
      </w:r>
      <w:r w:rsidRPr="00F16B7E">
        <w:rPr>
          <w:b/>
        </w:rPr>
        <w:br/>
        <w:t>в избирательные комиссии</w:t>
      </w:r>
    </w:p>
    <w:p w:rsidR="00AE24B6" w:rsidRPr="00F16B7E" w:rsidRDefault="00AE24B6" w:rsidP="00AE24B6">
      <w:pPr>
        <w:pStyle w:val="af"/>
        <w:spacing w:after="0"/>
        <w:ind w:firstLine="720"/>
        <w:jc w:val="both"/>
      </w:pPr>
      <w:r w:rsidRPr="00F16B7E">
        <w:t xml:space="preserve">3.1. Бюллетени изготавливаются по решению </w:t>
      </w:r>
      <w:r>
        <w:t>Красненской территориальной избирательной комиссии</w:t>
      </w:r>
      <w:r w:rsidRPr="00F16B7E">
        <w:t xml:space="preserve"> не </w:t>
      </w:r>
      <w:proofErr w:type="gramStart"/>
      <w:r w:rsidRPr="00F16B7E">
        <w:t>позднее</w:t>
      </w:r>
      <w:proofErr w:type="gramEnd"/>
      <w:r w:rsidRPr="00F16B7E">
        <w:t xml:space="preserve"> чем за 10 дней до дня голосования.</w:t>
      </w:r>
    </w:p>
    <w:p w:rsidR="00AE24B6" w:rsidRPr="00F16B7E" w:rsidRDefault="00AE24B6" w:rsidP="00AE24B6">
      <w:pPr>
        <w:autoSpaceDE w:val="0"/>
        <w:autoSpaceDN w:val="0"/>
        <w:adjustRightInd w:val="0"/>
        <w:ind w:firstLine="709"/>
        <w:jc w:val="both"/>
        <w:rPr>
          <w:sz w:val="28"/>
          <w:szCs w:val="28"/>
        </w:rPr>
      </w:pPr>
      <w:r w:rsidRPr="00F16B7E">
        <w:rPr>
          <w:sz w:val="28"/>
          <w:szCs w:val="28"/>
        </w:rPr>
        <w:t xml:space="preserve">3.2. Изготовление бюллетеней осуществляется у единственного поставщика (подрядчика, исполнителя), у которого </w:t>
      </w:r>
      <w:r w:rsidRPr="00C80293">
        <w:rPr>
          <w:sz w:val="28"/>
          <w:szCs w:val="28"/>
        </w:rPr>
        <w:t>Красненск</w:t>
      </w:r>
      <w:r>
        <w:rPr>
          <w:sz w:val="28"/>
          <w:szCs w:val="28"/>
        </w:rPr>
        <w:t>ая</w:t>
      </w:r>
      <w:r w:rsidRPr="00C80293">
        <w:rPr>
          <w:sz w:val="28"/>
          <w:szCs w:val="28"/>
        </w:rPr>
        <w:t xml:space="preserve"> территориальн</w:t>
      </w:r>
      <w:r>
        <w:rPr>
          <w:sz w:val="28"/>
          <w:szCs w:val="28"/>
        </w:rPr>
        <w:t>ая</w:t>
      </w:r>
      <w:r w:rsidRPr="00C80293">
        <w:rPr>
          <w:sz w:val="28"/>
          <w:szCs w:val="28"/>
        </w:rPr>
        <w:t xml:space="preserve"> избирательн</w:t>
      </w:r>
      <w:r>
        <w:rPr>
          <w:sz w:val="28"/>
          <w:szCs w:val="28"/>
        </w:rPr>
        <w:t>ая</w:t>
      </w:r>
      <w:r w:rsidRPr="00C80293">
        <w:rPr>
          <w:sz w:val="28"/>
          <w:szCs w:val="28"/>
        </w:rPr>
        <w:t xml:space="preserve"> комисси</w:t>
      </w:r>
      <w:r>
        <w:rPr>
          <w:sz w:val="28"/>
          <w:szCs w:val="28"/>
        </w:rPr>
        <w:t>я</w:t>
      </w:r>
      <w:r w:rsidRPr="00F16B7E">
        <w:rPr>
          <w:sz w:val="28"/>
          <w:szCs w:val="28"/>
        </w:rPr>
        <w:t xml:space="preserve"> осуществ</w:t>
      </w:r>
      <w:r>
        <w:rPr>
          <w:sz w:val="28"/>
          <w:szCs w:val="28"/>
        </w:rPr>
        <w:t>ляет</w:t>
      </w:r>
      <w:r w:rsidRPr="00F16B7E">
        <w:rPr>
          <w:sz w:val="28"/>
          <w:szCs w:val="28"/>
        </w:rPr>
        <w:t xml:space="preserve"> закупк</w:t>
      </w:r>
      <w:r>
        <w:rPr>
          <w:sz w:val="28"/>
          <w:szCs w:val="28"/>
        </w:rPr>
        <w:t>у</w:t>
      </w:r>
      <w:r w:rsidRPr="00F16B7E">
        <w:rPr>
          <w:sz w:val="28"/>
          <w:szCs w:val="28"/>
        </w:rPr>
        <w:t xml:space="preserve"> </w:t>
      </w:r>
      <w:r>
        <w:rPr>
          <w:sz w:val="28"/>
          <w:szCs w:val="28"/>
        </w:rPr>
        <w:t xml:space="preserve">услуг по изготовлению </w:t>
      </w:r>
      <w:r w:rsidRPr="00F16B7E">
        <w:rPr>
          <w:sz w:val="28"/>
          <w:szCs w:val="28"/>
        </w:rPr>
        <w:t>бюллетеней (далее – полиграфическая организация).</w:t>
      </w:r>
    </w:p>
    <w:p w:rsidR="00AE24B6" w:rsidRPr="00F16B7E" w:rsidRDefault="00AE24B6" w:rsidP="00AE24B6">
      <w:pPr>
        <w:pStyle w:val="af"/>
        <w:spacing w:after="0"/>
        <w:ind w:firstLine="709"/>
        <w:jc w:val="both"/>
      </w:pPr>
      <w:r w:rsidRPr="00F16B7E">
        <w:t>3.3.</w:t>
      </w:r>
      <w:r>
        <w:t> </w:t>
      </w:r>
      <w:r w:rsidRPr="00F16B7E">
        <w:t xml:space="preserve">Доставка бюллетеней из полиграфической организации в </w:t>
      </w:r>
      <w:r>
        <w:t>ТИК</w:t>
      </w:r>
      <w:r w:rsidRPr="00F16B7E">
        <w:t xml:space="preserve"> осуществляется по решению </w:t>
      </w:r>
      <w:r>
        <w:t>Красненской территориальной избирательной комиссии</w:t>
      </w:r>
      <w:r w:rsidRPr="00F16B7E">
        <w:t xml:space="preserve"> самостоятельно.</w:t>
      </w:r>
    </w:p>
    <w:p w:rsidR="00AE24B6" w:rsidRPr="00F16B7E" w:rsidRDefault="00AE24B6" w:rsidP="00AE24B6">
      <w:pPr>
        <w:pStyle w:val="af"/>
        <w:spacing w:after="0"/>
        <w:ind w:firstLine="720"/>
        <w:jc w:val="both"/>
      </w:pPr>
      <w:r w:rsidRPr="00F16B7E">
        <w:t xml:space="preserve">Доставка бюллетеней </w:t>
      </w:r>
      <w:proofErr w:type="gramStart"/>
      <w:r w:rsidRPr="00F16B7E">
        <w:t>из</w:t>
      </w:r>
      <w:proofErr w:type="gramEnd"/>
      <w:r w:rsidRPr="00F16B7E">
        <w:t xml:space="preserve"> </w:t>
      </w:r>
      <w:proofErr w:type="gramStart"/>
      <w:r w:rsidRPr="00F16B7E">
        <w:t>ТИК</w:t>
      </w:r>
      <w:proofErr w:type="gramEnd"/>
      <w:r w:rsidRPr="00F16B7E">
        <w:t xml:space="preserve"> в участковые избирательные комиссии (далее – УИК) осуществляется самостоятельно.</w:t>
      </w:r>
    </w:p>
    <w:p w:rsidR="00AE24B6" w:rsidRDefault="00AE24B6" w:rsidP="00AE24B6">
      <w:pPr>
        <w:pStyle w:val="af"/>
        <w:spacing w:after="0"/>
        <w:ind w:firstLine="709"/>
        <w:jc w:val="both"/>
      </w:pPr>
      <w:r w:rsidRPr="00F16B7E">
        <w:t xml:space="preserve">3.4. Финансирование расходов, связанных с изготовлением бюллетеней, производится за счет средств, выделенных </w:t>
      </w:r>
      <w:r>
        <w:t>Красненской территориальной избирательной комиссии</w:t>
      </w:r>
      <w:r w:rsidRPr="00F16B7E">
        <w:t xml:space="preserve"> на проведение выборов депутатов </w:t>
      </w:r>
      <w:r>
        <w:lastRenderedPageBreak/>
        <w:t>Совета депутатов Красненского муниципального округа Белгородской области первого созыва</w:t>
      </w:r>
      <w:r w:rsidRPr="00F16B7E">
        <w:t>.</w:t>
      </w:r>
    </w:p>
    <w:p w:rsidR="00AE24B6" w:rsidRPr="008B366B" w:rsidRDefault="00AE24B6" w:rsidP="00AE24B6">
      <w:pPr>
        <w:pStyle w:val="af"/>
        <w:spacing w:after="0"/>
        <w:ind w:firstLine="709"/>
        <w:jc w:val="both"/>
      </w:pPr>
    </w:p>
    <w:p w:rsidR="00AE24B6" w:rsidRPr="008B366B" w:rsidRDefault="00AE24B6" w:rsidP="00AE24B6">
      <w:pPr>
        <w:pStyle w:val="af"/>
        <w:spacing w:after="0"/>
      </w:pPr>
    </w:p>
    <w:p w:rsidR="00AE24B6" w:rsidRPr="00F16B7E" w:rsidRDefault="00AE24B6" w:rsidP="00AE24B6">
      <w:pPr>
        <w:pStyle w:val="af"/>
        <w:spacing w:after="0"/>
        <w:jc w:val="center"/>
        <w:rPr>
          <w:b/>
        </w:rPr>
      </w:pPr>
      <w:r w:rsidRPr="00F16B7E">
        <w:rPr>
          <w:b/>
          <w:lang w:val="en-US"/>
        </w:rPr>
        <w:t>IV</w:t>
      </w:r>
      <w:r w:rsidRPr="00F16B7E">
        <w:rPr>
          <w:b/>
        </w:rPr>
        <w:t>.</w:t>
      </w:r>
      <w:r>
        <w:rPr>
          <w:b/>
        </w:rPr>
        <w:t> </w:t>
      </w:r>
      <w:r w:rsidRPr="00F16B7E">
        <w:rPr>
          <w:b/>
        </w:rPr>
        <w:t xml:space="preserve">Контроль за изготовлением бюллетеней в полиграфической </w:t>
      </w:r>
    </w:p>
    <w:p w:rsidR="00AE24B6" w:rsidRPr="00F16B7E" w:rsidRDefault="00AE24B6" w:rsidP="00AE24B6">
      <w:pPr>
        <w:pStyle w:val="af"/>
        <w:spacing w:after="0"/>
        <w:jc w:val="center"/>
        <w:rPr>
          <w:b/>
        </w:rPr>
      </w:pPr>
      <w:r w:rsidRPr="00F16B7E">
        <w:rPr>
          <w:b/>
        </w:rPr>
        <w:t>организации и их доставкой в избирательные комиссии</w:t>
      </w:r>
    </w:p>
    <w:p w:rsidR="00AE24B6" w:rsidRPr="00F16B7E" w:rsidRDefault="00AE24B6" w:rsidP="00AE24B6">
      <w:pPr>
        <w:pStyle w:val="af"/>
        <w:spacing w:after="0"/>
        <w:ind w:firstLine="720"/>
        <w:jc w:val="both"/>
      </w:pPr>
      <w:r w:rsidRPr="00F16B7E">
        <w:t>4.1. </w:t>
      </w:r>
      <w:proofErr w:type="gramStart"/>
      <w:r w:rsidRPr="00F16B7E">
        <w:t xml:space="preserve">Контроль за изготовлением бюллетеней на всех этапах, включая проверку бумаги для изготовления бюллетеней на соответствие установленным постановлением </w:t>
      </w:r>
      <w:r>
        <w:t>Красненской территориальной и</w:t>
      </w:r>
      <w:r w:rsidRPr="00F16B7E">
        <w:t xml:space="preserve">збирательной комиссии требованиям, проверку формы и текста бюллетеня, процесса печатания текста бюллетеня, уничтожения лишних бюллетеней, доставку бюллетеней в ТИК, осуществляют представители </w:t>
      </w:r>
      <w:r>
        <w:t>Красненской территориальной избирательной комиссии</w:t>
      </w:r>
      <w:r w:rsidRPr="00F16B7E">
        <w:t xml:space="preserve"> из числа ее членов с правом решающего голоса</w:t>
      </w:r>
      <w:r>
        <w:t>, определенные постановлением</w:t>
      </w:r>
      <w:r w:rsidRPr="00C80293">
        <w:t xml:space="preserve"> </w:t>
      </w:r>
      <w:r>
        <w:t>Красненской территориальной избирательной комиссии</w:t>
      </w:r>
      <w:r w:rsidRPr="00F16B7E">
        <w:t>.</w:t>
      </w:r>
      <w:proofErr w:type="gramEnd"/>
    </w:p>
    <w:p w:rsidR="00AE24B6" w:rsidRPr="00F16B7E" w:rsidRDefault="00AE24B6" w:rsidP="00AE24B6">
      <w:pPr>
        <w:pStyle w:val="af"/>
        <w:spacing w:after="0"/>
        <w:ind w:firstLine="720"/>
        <w:jc w:val="both"/>
      </w:pPr>
      <w:r w:rsidRPr="00F16B7E">
        <w:t>4.2.</w:t>
      </w:r>
      <w:r>
        <w:t> </w:t>
      </w:r>
      <w:proofErr w:type="gramStart"/>
      <w:r w:rsidRPr="00F16B7E">
        <w:t xml:space="preserve">Полиграфическая организация обеспечивает присутствие при передаче бюллетеней от Исполнителя Заказчику и уничтожении выбракованных и излишне изготовленных избирательных бюллетеней, членов </w:t>
      </w:r>
      <w:r>
        <w:t>Красненской территориальной избирательной комиссии</w:t>
      </w:r>
      <w:r w:rsidRPr="00F16B7E">
        <w:t>, зарегистрированных кандидатов, фамилии которых внесены в бюллетень (за исключением кандидатов, фамилии которых указаны в составе списка кандидатов), либо представителей таких кандидатов, представителей любого избирательного объединения, наименование которого указано в бюллетене, представителей средств массовой информации.</w:t>
      </w:r>
      <w:proofErr w:type="gramEnd"/>
    </w:p>
    <w:p w:rsidR="00AE24B6" w:rsidRPr="00F16B7E" w:rsidRDefault="00AE24B6" w:rsidP="00AE24B6">
      <w:pPr>
        <w:pStyle w:val="af"/>
        <w:spacing w:after="0"/>
        <w:jc w:val="center"/>
        <w:rPr>
          <w:b/>
        </w:rPr>
      </w:pPr>
    </w:p>
    <w:p w:rsidR="00AE24B6" w:rsidRPr="00F16B7E" w:rsidRDefault="00AE24B6" w:rsidP="00AE24B6">
      <w:pPr>
        <w:pStyle w:val="af"/>
        <w:spacing w:after="0"/>
        <w:jc w:val="center"/>
        <w:rPr>
          <w:b/>
        </w:rPr>
      </w:pPr>
      <w:r w:rsidRPr="00F16B7E">
        <w:rPr>
          <w:b/>
          <w:lang w:val="en-US"/>
        </w:rPr>
        <w:t>V</w:t>
      </w:r>
      <w:r w:rsidRPr="00F16B7E">
        <w:rPr>
          <w:b/>
        </w:rPr>
        <w:t>.</w:t>
      </w:r>
      <w:r>
        <w:rPr>
          <w:b/>
        </w:rPr>
        <w:t> </w:t>
      </w:r>
      <w:r w:rsidRPr="00F16B7E">
        <w:rPr>
          <w:b/>
        </w:rPr>
        <w:t>Передача бюллетеней в полиграфической организации</w:t>
      </w:r>
    </w:p>
    <w:p w:rsidR="00AE24B6" w:rsidRPr="00F16B7E" w:rsidRDefault="00AE24B6" w:rsidP="00AE24B6">
      <w:pPr>
        <w:pStyle w:val="af"/>
        <w:tabs>
          <w:tab w:val="num" w:pos="1800"/>
        </w:tabs>
        <w:spacing w:after="0"/>
        <w:ind w:firstLine="720"/>
        <w:jc w:val="both"/>
      </w:pPr>
      <w:r w:rsidRPr="00F16B7E">
        <w:t xml:space="preserve">5.1. В соответствии со статьей 73 Избирательного кодекса Белгородской </w:t>
      </w:r>
      <w:proofErr w:type="gramStart"/>
      <w:r w:rsidRPr="00F16B7E">
        <w:t>области</w:t>
      </w:r>
      <w:proofErr w:type="gramEnd"/>
      <w:r w:rsidRPr="00F16B7E">
        <w:t xml:space="preserve"> изготовленные полиграфической организацией бюллетени передаются членам </w:t>
      </w:r>
      <w:r>
        <w:t>Красненской территориальной избирательной комиссии</w:t>
      </w:r>
      <w:r w:rsidRPr="00F16B7E">
        <w:t xml:space="preserve"> с правом решающего голоса, по актам, в которых указываются дата и время составления, а также количество передаваемых бюллетеней (приложения №</w:t>
      </w:r>
      <w:r>
        <w:t> </w:t>
      </w:r>
      <w:r w:rsidRPr="00F16B7E">
        <w:t>1, 2).</w:t>
      </w:r>
    </w:p>
    <w:p w:rsidR="00AE24B6" w:rsidRPr="00F16B7E" w:rsidRDefault="00AE24B6" w:rsidP="00AE24B6">
      <w:pPr>
        <w:pStyle w:val="af"/>
        <w:spacing w:after="0"/>
        <w:ind w:firstLine="720"/>
        <w:jc w:val="both"/>
      </w:pPr>
      <w:r w:rsidRPr="00F16B7E">
        <w:t>5.2. </w:t>
      </w:r>
      <w:proofErr w:type="gramStart"/>
      <w:r w:rsidRPr="00F16B7E">
        <w:t xml:space="preserve">После передачи упакованных в пачки бюллетеней в количестве, соответствующем заказу, работники полиграфической организации в присутствии членов </w:t>
      </w:r>
      <w:r>
        <w:t>Красненской территориальной избирательной комиссии</w:t>
      </w:r>
      <w:r w:rsidRPr="00F16B7E">
        <w:t xml:space="preserve"> с правом решающего голоса уничтожают лишние бюллетени на специальном оборудовании для уничтожения бумаг в отдельном помещении с оборудованием, требуемым для передачи, выбраковки и уничтожения бюллетеней (при их выявлении), о чем составляется акт в двух экземплярах (приложение №</w:t>
      </w:r>
      <w:r>
        <w:t> </w:t>
      </w:r>
      <w:r w:rsidRPr="00F16B7E">
        <w:t>3).</w:t>
      </w:r>
      <w:proofErr w:type="gramEnd"/>
      <w:r w:rsidRPr="00F16B7E">
        <w:t xml:space="preserve"> Один экземпляр акта остается в полиграфической организации, другой – в избирательной комиссии.</w:t>
      </w:r>
    </w:p>
    <w:p w:rsidR="00AE24B6" w:rsidRPr="00F16B7E" w:rsidRDefault="00AE24B6" w:rsidP="00AE24B6">
      <w:pPr>
        <w:pStyle w:val="af"/>
        <w:spacing w:after="0"/>
        <w:ind w:firstLine="720"/>
        <w:jc w:val="both"/>
      </w:pPr>
      <w:r w:rsidRPr="00D40621">
        <w:t xml:space="preserve">5.3. Красненская территориальная избирательная комиссия обязана не </w:t>
      </w:r>
      <w:proofErr w:type="gramStart"/>
      <w:r w:rsidRPr="00D40621">
        <w:t>позднее</w:t>
      </w:r>
      <w:proofErr w:type="gramEnd"/>
      <w:r w:rsidRPr="00D40621">
        <w:t xml:space="preserve"> чем за два дня до получения ею бюллетеней от соответствующей полиграфической организации принять решение о месте и времени передачи </w:t>
      </w:r>
      <w:r w:rsidRPr="00D40621">
        <w:lastRenderedPageBreak/>
        <w:t>бюллетеней членам</w:t>
      </w:r>
      <w:r w:rsidRPr="00F16B7E">
        <w:t xml:space="preserve"> данной избирательной комиссии и уничтожения лишних бюллетеней.</w:t>
      </w:r>
    </w:p>
    <w:p w:rsidR="00AE24B6" w:rsidRPr="00F16B7E" w:rsidRDefault="00AE24B6" w:rsidP="00AE24B6">
      <w:pPr>
        <w:pStyle w:val="af"/>
        <w:spacing w:after="0"/>
        <w:ind w:firstLine="720"/>
        <w:jc w:val="both"/>
      </w:pPr>
      <w:r w:rsidRPr="00F16B7E">
        <w:t>5.</w:t>
      </w:r>
      <w:r>
        <w:t>4</w:t>
      </w:r>
      <w:r w:rsidRPr="00F16B7E">
        <w:t xml:space="preserve">. На основании </w:t>
      </w:r>
      <w:r>
        <w:t xml:space="preserve">постановления </w:t>
      </w:r>
      <w:r w:rsidRPr="00D40621">
        <w:t>Красненск</w:t>
      </w:r>
      <w:r>
        <w:t>ой</w:t>
      </w:r>
      <w:r w:rsidRPr="00D40621">
        <w:t xml:space="preserve"> территориальн</w:t>
      </w:r>
      <w:r>
        <w:t>ой</w:t>
      </w:r>
      <w:r w:rsidRPr="00D40621">
        <w:t xml:space="preserve"> избирательн</w:t>
      </w:r>
      <w:r>
        <w:t>ой</w:t>
      </w:r>
      <w:r w:rsidRPr="00D40621">
        <w:t xml:space="preserve"> комисси</w:t>
      </w:r>
      <w:r>
        <w:t>и</w:t>
      </w:r>
      <w:r w:rsidRPr="00F16B7E">
        <w:t xml:space="preserve"> о распределении бюллетеней участковые избирательные комиссии получают бюллетени не </w:t>
      </w:r>
      <w:proofErr w:type="gramStart"/>
      <w:r w:rsidRPr="00F16B7E">
        <w:t>позднее</w:t>
      </w:r>
      <w:proofErr w:type="gramEnd"/>
      <w:r w:rsidRPr="00F16B7E">
        <w:t xml:space="preserve"> чем за один день до дня голосования (приложение №</w:t>
      </w:r>
      <w:r>
        <w:t> </w:t>
      </w:r>
      <w:r w:rsidRPr="00F16B7E">
        <w:t>4).</w:t>
      </w:r>
    </w:p>
    <w:p w:rsidR="00AE24B6" w:rsidRPr="00F16B7E" w:rsidRDefault="00AE24B6" w:rsidP="00AE24B6">
      <w:pPr>
        <w:pStyle w:val="af"/>
        <w:spacing w:after="0"/>
        <w:ind w:firstLine="720"/>
        <w:jc w:val="both"/>
      </w:pPr>
      <w:r>
        <w:t>5.5.</w:t>
      </w:r>
      <w:r w:rsidRPr="00D40621">
        <w:t xml:space="preserve"> </w:t>
      </w:r>
      <w:r w:rsidRPr="00F16B7E">
        <w:t> При передаче бюллетеней участковым избирательным комиссиям производится обязательный их поштучный пересчет и выбраковка, при этом выбракованные бюллетени (при их выявлении) уничтожаются членами ТИК с оформлением актов, которые хранятся в комиссии (приложения №</w:t>
      </w:r>
      <w:r>
        <w:t> 5-7)</w:t>
      </w:r>
      <w:r w:rsidRPr="00F16B7E">
        <w:t>.</w:t>
      </w:r>
    </w:p>
    <w:p w:rsidR="00AE24B6" w:rsidRPr="00F16B7E" w:rsidRDefault="00AE24B6" w:rsidP="00AE24B6">
      <w:pPr>
        <w:pStyle w:val="af"/>
        <w:spacing w:after="0"/>
        <w:ind w:firstLine="720"/>
        <w:jc w:val="both"/>
      </w:pPr>
      <w:r w:rsidRPr="00F16B7E">
        <w:t>5.</w:t>
      </w:r>
      <w:r>
        <w:t>6</w:t>
      </w:r>
      <w:r w:rsidRPr="00F16B7E">
        <w:t xml:space="preserve">. О передаче бюллетеней вышестоящей избирательной комиссией нижестоящей избирательной комиссии составляется акт в двух экземплярах, в котором указываются дата и время </w:t>
      </w:r>
      <w:proofErr w:type="gramStart"/>
      <w:r w:rsidRPr="00F16B7E">
        <w:t>составления</w:t>
      </w:r>
      <w:proofErr w:type="gramEnd"/>
      <w:r w:rsidRPr="00F16B7E">
        <w:t xml:space="preserve"> и количество передаваемых бюллетеней (приложения №</w:t>
      </w:r>
      <w:r>
        <w:t> </w:t>
      </w:r>
      <w:r w:rsidRPr="00F16B7E">
        <w:t>8-</w:t>
      </w:r>
      <w:r>
        <w:t>9</w:t>
      </w:r>
      <w:r w:rsidRPr="00F16B7E">
        <w:t>). Один экземпляр акта остается в вышестоящей избирательной комиссии, а другой – в нижестоящей.</w:t>
      </w:r>
    </w:p>
    <w:p w:rsidR="00AE24B6" w:rsidRPr="00F16B7E" w:rsidRDefault="00AE24B6" w:rsidP="00AE24B6">
      <w:pPr>
        <w:pStyle w:val="af"/>
        <w:spacing w:after="0"/>
        <w:ind w:firstLine="720"/>
        <w:jc w:val="both"/>
      </w:pPr>
      <w:r w:rsidRPr="00F16B7E">
        <w:t>5.</w:t>
      </w:r>
      <w:r>
        <w:t>7</w:t>
      </w:r>
      <w:r w:rsidRPr="00F16B7E">
        <w:t xml:space="preserve">. При передаче бюллетеней от полиграфической организации </w:t>
      </w:r>
      <w:r w:rsidRPr="00D40621">
        <w:t>Красненск</w:t>
      </w:r>
      <w:r>
        <w:t>ой</w:t>
      </w:r>
      <w:r w:rsidRPr="00D40621">
        <w:t xml:space="preserve"> территориальн</w:t>
      </w:r>
      <w:r>
        <w:t>ой</w:t>
      </w:r>
      <w:r w:rsidRPr="00D40621">
        <w:t xml:space="preserve"> избирательн</w:t>
      </w:r>
      <w:r>
        <w:t>ой</w:t>
      </w:r>
      <w:r w:rsidRPr="00D40621">
        <w:t xml:space="preserve"> комисси</w:t>
      </w:r>
      <w:r>
        <w:t>и</w:t>
      </w:r>
      <w:r w:rsidRPr="00F16B7E">
        <w:t xml:space="preserve">, а также </w:t>
      </w:r>
      <w:proofErr w:type="gramStart"/>
      <w:r w:rsidRPr="00F16B7E">
        <w:t>от</w:t>
      </w:r>
      <w:proofErr w:type="gramEnd"/>
      <w:r w:rsidRPr="00F16B7E">
        <w:t xml:space="preserve"> </w:t>
      </w:r>
      <w:proofErr w:type="gramStart"/>
      <w:r w:rsidRPr="00F16B7E">
        <w:t>ТИК</w:t>
      </w:r>
      <w:proofErr w:type="gramEnd"/>
      <w:r w:rsidRPr="00F16B7E">
        <w:t xml:space="preserve"> участковым избирательным комиссиям вправе присутствовать члены указанных избирательных комиссий, зарегистрированные кандидаты, фамилии которых внесены в бюллетень, либо представитель такого кандидата, представитель любого избирательного объединения, наименование которого указано в бюллетене, представители СМИ.</w:t>
      </w:r>
    </w:p>
    <w:p w:rsidR="00AE24B6" w:rsidRPr="00F16B7E" w:rsidRDefault="00AE24B6" w:rsidP="00AE24B6">
      <w:pPr>
        <w:pStyle w:val="af"/>
        <w:spacing w:after="0"/>
        <w:ind w:firstLine="851"/>
        <w:jc w:val="both"/>
      </w:pPr>
      <w:r w:rsidRPr="00F16B7E">
        <w:t xml:space="preserve">Соответствующая избирательная комиссия не </w:t>
      </w:r>
      <w:proofErr w:type="gramStart"/>
      <w:r w:rsidRPr="00F16B7E">
        <w:t>позднее</w:t>
      </w:r>
      <w:proofErr w:type="gramEnd"/>
      <w:r w:rsidRPr="00F16B7E">
        <w:t xml:space="preserve"> чем за 2 дня до передачи ею бюллетеней нижестоящим избирательным комиссиям обязана принять постановление о дате, времени и месте передачи бюллетеней, после чего оповестить всех вышеуказанных в данном пункте лиц о месте и времени передачи бюллетеней и предоставить возможность присутствовать при этом каждому указанному в настоящем пункте кандидату или не менее чем одному его представителю, не менее чем одному представителю каждого избирательного объединения, наименование которого указано в бюллетене.</w:t>
      </w:r>
    </w:p>
    <w:p w:rsidR="00AE24B6" w:rsidRPr="00F16B7E" w:rsidRDefault="00AE24B6" w:rsidP="00AE24B6">
      <w:pPr>
        <w:pStyle w:val="af"/>
        <w:spacing w:after="0"/>
        <w:ind w:firstLine="720"/>
        <w:jc w:val="both"/>
      </w:pPr>
      <w:r w:rsidRPr="00F16B7E">
        <w:t>При этом любое из перечисленных лиц вправе подписать составляемый при передаче бюллетеней акт.</w:t>
      </w:r>
    </w:p>
    <w:p w:rsidR="00AE24B6" w:rsidRDefault="00AE24B6" w:rsidP="00AE24B6">
      <w:pPr>
        <w:pStyle w:val="af"/>
        <w:spacing w:after="0"/>
        <w:ind w:firstLine="720"/>
        <w:jc w:val="both"/>
      </w:pPr>
      <w:r w:rsidRPr="00F16B7E">
        <w:t>5.</w:t>
      </w:r>
      <w:r>
        <w:t>8</w:t>
      </w:r>
      <w:r w:rsidRPr="00F16B7E">
        <w:t>. Ответственность за передачу и сохранность бюллетеней несут председатели избирательных комиссий, осуществляющих передачу, получение и хранение бюллетеней.</w:t>
      </w:r>
    </w:p>
    <w:p w:rsidR="00AE24B6" w:rsidRPr="00CA68DA" w:rsidRDefault="00AE24B6" w:rsidP="00AE24B6">
      <w:r>
        <w:br w:type="page"/>
      </w:r>
    </w:p>
    <w:tbl>
      <w:tblPr>
        <w:tblW w:w="5599" w:type="dxa"/>
        <w:tblInd w:w="3888" w:type="dxa"/>
        <w:tblLayout w:type="fixed"/>
        <w:tblLook w:val="0000" w:firstRow="0" w:lastRow="0" w:firstColumn="0" w:lastColumn="0" w:noHBand="0" w:noVBand="0"/>
      </w:tblPr>
      <w:tblGrid>
        <w:gridCol w:w="5599"/>
      </w:tblGrid>
      <w:tr w:rsidR="00AE24B6" w:rsidTr="00D32EC7">
        <w:trPr>
          <w:trHeight w:val="1693"/>
        </w:trPr>
        <w:tc>
          <w:tcPr>
            <w:tcW w:w="5599" w:type="dxa"/>
            <w:tcBorders>
              <w:top w:val="nil"/>
              <w:left w:val="nil"/>
              <w:bottom w:val="nil"/>
              <w:right w:val="nil"/>
            </w:tcBorders>
          </w:tcPr>
          <w:p w:rsidR="00AE24B6" w:rsidRDefault="00AE24B6" w:rsidP="00D32EC7">
            <w:pPr>
              <w:pStyle w:val="aff8"/>
              <w:spacing w:before="0" w:line="240" w:lineRule="auto"/>
              <w:ind w:firstLine="0"/>
              <w:jc w:val="center"/>
              <w:rPr>
                <w:rFonts w:ascii="Times New Roman" w:hAnsi="Times New Roman"/>
                <w:sz w:val="24"/>
              </w:rPr>
            </w:pPr>
            <w:r>
              <w:rPr>
                <w:rFonts w:ascii="Times New Roman" w:hAnsi="Times New Roman"/>
                <w:sz w:val="24"/>
              </w:rPr>
              <w:lastRenderedPageBreak/>
              <w:t>Приложение № 1</w:t>
            </w:r>
          </w:p>
          <w:p w:rsidR="00AE24B6" w:rsidRDefault="00AE24B6" w:rsidP="00D32EC7">
            <w:pPr>
              <w:pStyle w:val="aff8"/>
              <w:spacing w:before="0" w:line="240" w:lineRule="auto"/>
              <w:ind w:firstLine="0"/>
              <w:jc w:val="center"/>
              <w:rPr>
                <w:rFonts w:ascii="Times New Roman" w:hAnsi="Times New Roman"/>
                <w:sz w:val="28"/>
              </w:rPr>
            </w:pPr>
            <w:r>
              <w:rPr>
                <w:rFonts w:ascii="Times New Roman" w:hAnsi="Times New Roman"/>
                <w:sz w:val="24"/>
              </w:rPr>
              <w:t xml:space="preserve">к Порядку </w:t>
            </w:r>
            <w:r>
              <w:rPr>
                <w:rFonts w:ascii="Times New Roman" w:hAnsi="Times New Roman" w:cs="Times New Roman"/>
                <w:bCs/>
                <w:sz w:val="24"/>
                <w:szCs w:val="28"/>
              </w:rPr>
              <w:t xml:space="preserve">изготовления бюллетеней для голосования на выборах депутатов Совета депутатов Красненского муниципального округа Белгородской области первого созыва и осуществления </w:t>
            </w:r>
            <w:proofErr w:type="gramStart"/>
            <w:r>
              <w:rPr>
                <w:rFonts w:ascii="Times New Roman" w:hAnsi="Times New Roman" w:cs="Times New Roman"/>
                <w:bCs/>
                <w:sz w:val="24"/>
                <w:szCs w:val="28"/>
              </w:rPr>
              <w:t>контроля за</w:t>
            </w:r>
            <w:proofErr w:type="gramEnd"/>
            <w:r>
              <w:rPr>
                <w:rFonts w:ascii="Times New Roman" w:hAnsi="Times New Roman" w:cs="Times New Roman"/>
                <w:bCs/>
                <w:sz w:val="24"/>
                <w:szCs w:val="28"/>
              </w:rPr>
              <w:t xml:space="preserve"> их изготовлением и доставкой </w:t>
            </w:r>
          </w:p>
        </w:tc>
      </w:tr>
    </w:tbl>
    <w:p w:rsidR="00AE24B6" w:rsidRPr="00A011B6" w:rsidRDefault="00AE24B6" w:rsidP="00AE24B6">
      <w:pPr>
        <w:pStyle w:val="25"/>
        <w:widowControl/>
        <w:spacing w:line="240" w:lineRule="auto"/>
        <w:outlineLvl w:val="1"/>
        <w:rPr>
          <w:b/>
          <w:sz w:val="24"/>
          <w:szCs w:val="24"/>
        </w:rPr>
      </w:pPr>
    </w:p>
    <w:p w:rsidR="00AE24B6" w:rsidRPr="00A011B6" w:rsidRDefault="00AE24B6" w:rsidP="00AE24B6">
      <w:pPr>
        <w:pStyle w:val="25"/>
        <w:widowControl/>
        <w:spacing w:line="240" w:lineRule="auto"/>
        <w:outlineLvl w:val="1"/>
        <w:rPr>
          <w:b/>
          <w:sz w:val="24"/>
          <w:szCs w:val="24"/>
          <w:vertAlign w:val="superscript"/>
        </w:rPr>
      </w:pPr>
      <w:r w:rsidRPr="00A011B6">
        <w:rPr>
          <w:b/>
          <w:sz w:val="24"/>
          <w:szCs w:val="24"/>
        </w:rPr>
        <w:t>АКТ</w:t>
      </w:r>
    </w:p>
    <w:p w:rsidR="00AE24B6" w:rsidRPr="00A011B6" w:rsidRDefault="00AE24B6" w:rsidP="00AE24B6">
      <w:pPr>
        <w:pStyle w:val="71"/>
        <w:keepNext w:val="0"/>
        <w:widowControl/>
        <w:outlineLvl w:val="6"/>
        <w:rPr>
          <w:sz w:val="24"/>
          <w:szCs w:val="24"/>
        </w:rPr>
      </w:pPr>
      <w:r w:rsidRPr="00A011B6">
        <w:rPr>
          <w:sz w:val="24"/>
          <w:szCs w:val="24"/>
        </w:rPr>
        <w:t xml:space="preserve">передачи бюллетеней для голосования по единому избирательному округу на выборах депутатов Совета депутатов Красненского муниципального округа Белгородской области первого созыва от полиграфической организации </w:t>
      </w:r>
    </w:p>
    <w:p w:rsidR="00AE24B6" w:rsidRPr="00A011B6" w:rsidRDefault="00AE24B6" w:rsidP="00AE24B6">
      <w:pPr>
        <w:spacing w:line="192" w:lineRule="auto"/>
        <w:rPr>
          <w:b/>
          <w:szCs w:val="24"/>
        </w:rPr>
      </w:pPr>
    </w:p>
    <w:p w:rsidR="00AE24B6" w:rsidRPr="00CA68DA" w:rsidRDefault="00AE24B6" w:rsidP="00AE24B6">
      <w:r w:rsidRPr="00CA68DA">
        <w:t>_____________________                           «___» ________202</w:t>
      </w:r>
      <w:r>
        <w:t>5</w:t>
      </w:r>
      <w:r w:rsidRPr="00CA68DA">
        <w:t xml:space="preserve"> года    «__» часов «__» минут</w:t>
      </w:r>
    </w:p>
    <w:p w:rsidR="00AE24B6" w:rsidRPr="00805C55" w:rsidRDefault="00AE24B6" w:rsidP="00AE24B6">
      <w:pPr>
        <w:spacing w:line="192" w:lineRule="auto"/>
        <w:jc w:val="both"/>
        <w:rPr>
          <w:i/>
          <w:iCs/>
          <w:sz w:val="20"/>
        </w:rPr>
      </w:pPr>
      <w:r w:rsidRPr="00CA68DA">
        <w:rPr>
          <w:i/>
          <w:iCs/>
        </w:rPr>
        <w:t xml:space="preserve">      </w:t>
      </w:r>
      <w:r w:rsidRPr="00805C55">
        <w:rPr>
          <w:i/>
          <w:iCs/>
          <w:sz w:val="20"/>
        </w:rPr>
        <w:t xml:space="preserve">(место составления)                                        </w:t>
      </w:r>
    </w:p>
    <w:p w:rsidR="00AE24B6" w:rsidRPr="00CA68DA" w:rsidRDefault="00AE24B6" w:rsidP="00AE24B6"/>
    <w:p w:rsidR="00AE24B6" w:rsidRPr="00EA36C4" w:rsidRDefault="00AE24B6" w:rsidP="00AE24B6">
      <w:pPr>
        <w:ind w:firstLine="708"/>
        <w:jc w:val="both"/>
        <w:rPr>
          <w:sz w:val="28"/>
        </w:rPr>
      </w:pPr>
      <w:r w:rsidRPr="00EA36C4">
        <w:rPr>
          <w:sz w:val="28"/>
        </w:rPr>
        <w:t>В соответствии с Контрактом №____ от «__» ___2025 г. на изготовление бюллетеней для голосования на выборах депутатов Совета депутатов Красненского муниципального округа Белгородской области пе</w:t>
      </w:r>
      <w:r>
        <w:rPr>
          <w:sz w:val="28"/>
        </w:rPr>
        <w:t>рвого созыва, заключенным </w:t>
      </w:r>
      <w:proofErr w:type="gramStart"/>
      <w:r>
        <w:rPr>
          <w:sz w:val="28"/>
        </w:rPr>
        <w:t>между</w:t>
      </w:r>
      <w:proofErr w:type="gramEnd"/>
      <w:r w:rsidRPr="00EA36C4">
        <w:rPr>
          <w:sz w:val="28"/>
        </w:rPr>
        <w:t xml:space="preserve">__________________________ </w:t>
      </w:r>
      <w:r w:rsidRPr="00EA36C4">
        <w:rPr>
          <w:sz w:val="28"/>
        </w:rPr>
        <w:br/>
        <w:t>__________________________________</w:t>
      </w:r>
      <w:r>
        <w:rPr>
          <w:sz w:val="28"/>
        </w:rPr>
        <w:t>_______________________________</w:t>
      </w:r>
      <w:r w:rsidRPr="00EA36C4">
        <w:rPr>
          <w:sz w:val="28"/>
        </w:rPr>
        <w:t xml:space="preserve"> и</w:t>
      </w:r>
      <w:r>
        <w:rPr>
          <w:sz w:val="28"/>
        </w:rPr>
        <w:t xml:space="preserve"> </w:t>
      </w:r>
    </w:p>
    <w:p w:rsidR="00AE24B6" w:rsidRPr="00CA68DA" w:rsidRDefault="00AE24B6" w:rsidP="00AE24B6">
      <w:pPr>
        <w:ind w:right="200"/>
        <w:jc w:val="center"/>
        <w:rPr>
          <w:i/>
          <w:iCs/>
          <w:vertAlign w:val="superscript"/>
        </w:rPr>
      </w:pPr>
      <w:r w:rsidRPr="00CA68DA">
        <w:rPr>
          <w:i/>
          <w:iCs/>
          <w:vertAlign w:val="superscript"/>
        </w:rPr>
        <w:t>(наименование полиграфической организации)</w:t>
      </w:r>
    </w:p>
    <w:p w:rsidR="00AE24B6" w:rsidRPr="00EA36C4" w:rsidRDefault="00AE24B6" w:rsidP="00AE24B6">
      <w:pPr>
        <w:rPr>
          <w:sz w:val="28"/>
        </w:rPr>
      </w:pPr>
      <w:r w:rsidRPr="00EA36C4">
        <w:rPr>
          <w:sz w:val="28"/>
        </w:rPr>
        <w:t>Красненской территориальной избирательной комиссии,</w:t>
      </w:r>
      <w:r w:rsidRPr="00EA36C4">
        <w:rPr>
          <w:sz w:val="28"/>
        </w:rPr>
        <w:br/>
        <w:t xml:space="preserve"> ________________</w:t>
      </w:r>
      <w:r>
        <w:rPr>
          <w:sz w:val="28"/>
        </w:rPr>
        <w:t>____</w:t>
      </w:r>
      <w:r w:rsidRPr="00EA36C4">
        <w:rPr>
          <w:sz w:val="28"/>
        </w:rPr>
        <w:t xml:space="preserve">____________________________________ изготовила </w:t>
      </w:r>
    </w:p>
    <w:p w:rsidR="00AE24B6" w:rsidRPr="00805C55" w:rsidRDefault="00AE24B6" w:rsidP="00AE24B6">
      <w:pPr>
        <w:ind w:right="1275"/>
        <w:jc w:val="center"/>
        <w:rPr>
          <w:i/>
          <w:iCs/>
          <w:sz w:val="20"/>
        </w:rPr>
      </w:pPr>
      <w:r w:rsidRPr="00805C55">
        <w:rPr>
          <w:i/>
          <w:iCs/>
          <w:sz w:val="20"/>
        </w:rPr>
        <w:t>(наименование полиграфической организации)</w:t>
      </w:r>
    </w:p>
    <w:p w:rsidR="00AE24B6" w:rsidRPr="00EA36C4" w:rsidRDefault="00AE24B6" w:rsidP="00AE24B6">
      <w:pPr>
        <w:pStyle w:val="a6"/>
        <w:ind w:left="0"/>
        <w:rPr>
          <w:b w:val="0"/>
        </w:rPr>
      </w:pPr>
      <w:r w:rsidRPr="00EA36C4">
        <w:rPr>
          <w:b w:val="0"/>
        </w:rPr>
        <w:t>в соответствии с представленными образцами и передала Красненской территориальной избирательной комиссии бюллетени для голосования по единому избирательному округу на выборах депутатов Совета депутатов Красненского муниципального округа Белгородской области первого созыва в количестве___________________</w:t>
      </w:r>
      <w:r>
        <w:rPr>
          <w:b w:val="0"/>
        </w:rPr>
        <w:t>____________</w:t>
      </w:r>
      <w:r w:rsidRPr="00EA36C4">
        <w:rPr>
          <w:b w:val="0"/>
        </w:rPr>
        <w:t xml:space="preserve">____________________ </w:t>
      </w:r>
    </w:p>
    <w:p w:rsidR="00AE24B6" w:rsidRPr="008E1FEA" w:rsidRDefault="00AE24B6" w:rsidP="00AE24B6">
      <w:pPr>
        <w:pStyle w:val="a6"/>
        <w:ind w:left="2552" w:right="566"/>
        <w:jc w:val="center"/>
        <w:rPr>
          <w:b w:val="0"/>
          <w:i/>
          <w:iCs/>
          <w:vertAlign w:val="superscript"/>
        </w:rPr>
      </w:pPr>
      <w:r w:rsidRPr="008E1FEA">
        <w:rPr>
          <w:b w:val="0"/>
          <w:i/>
          <w:iCs/>
          <w:vertAlign w:val="superscript"/>
        </w:rPr>
        <w:t>(цифрами и прописью)</w:t>
      </w:r>
    </w:p>
    <w:p w:rsidR="00AE24B6" w:rsidRPr="00EA36C4" w:rsidRDefault="00AE24B6" w:rsidP="00AE24B6">
      <w:pPr>
        <w:jc w:val="both"/>
        <w:rPr>
          <w:sz w:val="28"/>
        </w:rPr>
      </w:pPr>
      <w:r w:rsidRPr="00EA36C4">
        <w:rPr>
          <w:sz w:val="28"/>
        </w:rPr>
        <w:t xml:space="preserve">штук, в том числе для 5 частей территории Красненского района, которым должны соответствовать </w:t>
      </w:r>
      <w:r>
        <w:rPr>
          <w:sz w:val="28"/>
        </w:rPr>
        <w:t>территориальные</w:t>
      </w:r>
      <w:r w:rsidRPr="00EA36C4">
        <w:rPr>
          <w:sz w:val="28"/>
        </w:rPr>
        <w:t xml:space="preserve"> группы кандидатов единого списка кандидатов избирательного объединения на выборах депутатов Совета депутатов Красненского муниципального округа Белгородской области первого созыва:</w:t>
      </w:r>
    </w:p>
    <w:p w:rsidR="00AE24B6" w:rsidRDefault="00AE24B6" w:rsidP="00AE24B6">
      <w:pPr>
        <w:jc w:val="both"/>
      </w:pPr>
    </w:p>
    <w:p w:rsidR="00AE24B6" w:rsidRDefault="00AE24B6" w:rsidP="00AE24B6">
      <w:pPr>
        <w:pStyle w:val="a6"/>
        <w:ind w:left="0"/>
      </w:pPr>
      <w:r w:rsidRPr="00A011B6">
        <w:rPr>
          <w:bCs/>
          <w:szCs w:val="28"/>
        </w:rPr>
        <w:t>Часть № 1 (Красненская)</w:t>
      </w:r>
      <w:r w:rsidRPr="00497DF1">
        <w:rPr>
          <w:szCs w:val="28"/>
        </w:rPr>
        <w:t xml:space="preserve"> соответствует территории Красненского одноманда</w:t>
      </w:r>
      <w:r>
        <w:rPr>
          <w:szCs w:val="28"/>
        </w:rPr>
        <w:t>тного избирательного округа № 1</w:t>
      </w:r>
      <w:r w:rsidRPr="008E1FEA">
        <w:t xml:space="preserve"> </w:t>
      </w:r>
      <w:r>
        <w:t xml:space="preserve">в количестве </w:t>
      </w:r>
      <w:r>
        <w:br/>
        <w:t>_____________________________________________________________ штук,</w:t>
      </w:r>
    </w:p>
    <w:p w:rsidR="00AE24B6" w:rsidRPr="0069527F" w:rsidRDefault="00AE24B6" w:rsidP="00AE24B6">
      <w:pPr>
        <w:pStyle w:val="a6"/>
        <w:ind w:left="0" w:right="850"/>
        <w:jc w:val="center"/>
        <w:rPr>
          <w:i/>
          <w:iCs/>
          <w:sz w:val="18"/>
          <w:szCs w:val="18"/>
        </w:rPr>
      </w:pPr>
      <w:r w:rsidRPr="0069527F">
        <w:rPr>
          <w:i/>
          <w:iCs/>
          <w:sz w:val="18"/>
          <w:szCs w:val="18"/>
        </w:rPr>
        <w:t>(цифрами и прописью)</w:t>
      </w:r>
    </w:p>
    <w:p w:rsidR="00AE24B6" w:rsidRDefault="00AE24B6" w:rsidP="00AE24B6">
      <w:pPr>
        <w:pStyle w:val="a6"/>
        <w:ind w:left="0"/>
      </w:pPr>
      <w:r w:rsidRPr="00A011B6">
        <w:rPr>
          <w:bCs/>
          <w:szCs w:val="28"/>
        </w:rPr>
        <w:t>Часть № 2 (</w:t>
      </w:r>
      <w:proofErr w:type="spellStart"/>
      <w:r w:rsidRPr="00A011B6">
        <w:rPr>
          <w:bCs/>
          <w:szCs w:val="28"/>
        </w:rPr>
        <w:t>Горкинская</w:t>
      </w:r>
      <w:proofErr w:type="spellEnd"/>
      <w:r w:rsidRPr="00A011B6">
        <w:rPr>
          <w:bCs/>
          <w:szCs w:val="28"/>
        </w:rPr>
        <w:t>)</w:t>
      </w:r>
      <w:r w:rsidRPr="00497DF1">
        <w:rPr>
          <w:szCs w:val="28"/>
        </w:rPr>
        <w:t xml:space="preserve"> соответствует территории </w:t>
      </w:r>
      <w:proofErr w:type="spellStart"/>
      <w:r w:rsidRPr="00497DF1">
        <w:rPr>
          <w:szCs w:val="28"/>
        </w:rPr>
        <w:t>Горкинского</w:t>
      </w:r>
      <w:proofErr w:type="spellEnd"/>
      <w:r w:rsidRPr="00497DF1">
        <w:rPr>
          <w:szCs w:val="28"/>
        </w:rPr>
        <w:t xml:space="preserve"> одноманда</w:t>
      </w:r>
      <w:r>
        <w:rPr>
          <w:szCs w:val="28"/>
        </w:rPr>
        <w:t>тного избирательного округа № 2</w:t>
      </w:r>
      <w:r w:rsidRPr="008E1FEA">
        <w:t xml:space="preserve"> </w:t>
      </w:r>
      <w:r>
        <w:t xml:space="preserve">в количестве </w:t>
      </w:r>
      <w:r>
        <w:br/>
        <w:t>_____________________________________________________________ штук,</w:t>
      </w:r>
    </w:p>
    <w:p w:rsidR="00AE24B6" w:rsidRPr="0069527F" w:rsidRDefault="00AE24B6" w:rsidP="00AE24B6">
      <w:pPr>
        <w:pStyle w:val="a6"/>
        <w:ind w:left="0" w:right="850"/>
        <w:jc w:val="center"/>
        <w:rPr>
          <w:i/>
          <w:iCs/>
          <w:sz w:val="18"/>
          <w:szCs w:val="18"/>
        </w:rPr>
      </w:pPr>
      <w:r w:rsidRPr="0069527F">
        <w:rPr>
          <w:i/>
          <w:iCs/>
          <w:sz w:val="18"/>
          <w:szCs w:val="18"/>
        </w:rPr>
        <w:t>(цифрами и прописью)</w:t>
      </w:r>
    </w:p>
    <w:p w:rsidR="00AE24B6" w:rsidRDefault="00AE24B6" w:rsidP="00AE24B6">
      <w:pPr>
        <w:pStyle w:val="a6"/>
        <w:ind w:left="0"/>
      </w:pPr>
      <w:r w:rsidRPr="00A011B6">
        <w:rPr>
          <w:bCs/>
          <w:szCs w:val="28"/>
        </w:rPr>
        <w:t>Часть № 3 (</w:t>
      </w:r>
      <w:proofErr w:type="spellStart"/>
      <w:r w:rsidRPr="00A011B6">
        <w:rPr>
          <w:bCs/>
          <w:szCs w:val="28"/>
        </w:rPr>
        <w:t>Камызинская</w:t>
      </w:r>
      <w:proofErr w:type="spellEnd"/>
      <w:r w:rsidRPr="00A011B6">
        <w:rPr>
          <w:bCs/>
          <w:szCs w:val="28"/>
        </w:rPr>
        <w:t>)</w:t>
      </w:r>
      <w:r w:rsidRPr="00A011B6">
        <w:rPr>
          <w:szCs w:val="28"/>
        </w:rPr>
        <w:t xml:space="preserve"> </w:t>
      </w:r>
      <w:r w:rsidRPr="00497DF1">
        <w:rPr>
          <w:szCs w:val="28"/>
        </w:rPr>
        <w:t xml:space="preserve">соответствует территории </w:t>
      </w:r>
      <w:proofErr w:type="spellStart"/>
      <w:r w:rsidRPr="00497DF1">
        <w:rPr>
          <w:szCs w:val="28"/>
        </w:rPr>
        <w:t>Камызинского</w:t>
      </w:r>
      <w:proofErr w:type="spellEnd"/>
      <w:r w:rsidRPr="00497DF1">
        <w:rPr>
          <w:szCs w:val="28"/>
        </w:rPr>
        <w:t xml:space="preserve"> одноманда</w:t>
      </w:r>
      <w:r>
        <w:rPr>
          <w:szCs w:val="28"/>
        </w:rPr>
        <w:t>тного избирательного округа № 3</w:t>
      </w:r>
      <w:r w:rsidRPr="008E1FEA">
        <w:t xml:space="preserve"> </w:t>
      </w:r>
      <w:r>
        <w:t xml:space="preserve">в количестве </w:t>
      </w:r>
      <w:r>
        <w:br/>
        <w:t>_____________________________________________________________ штук,</w:t>
      </w:r>
    </w:p>
    <w:p w:rsidR="00AE24B6" w:rsidRPr="008E1FEA" w:rsidRDefault="00AE24B6" w:rsidP="00AE24B6">
      <w:pPr>
        <w:pStyle w:val="a6"/>
        <w:ind w:left="0" w:right="850"/>
        <w:jc w:val="center"/>
        <w:rPr>
          <w:i/>
          <w:iCs/>
          <w:sz w:val="18"/>
          <w:szCs w:val="18"/>
        </w:rPr>
      </w:pPr>
      <w:r>
        <w:rPr>
          <w:i/>
          <w:iCs/>
          <w:sz w:val="18"/>
          <w:szCs w:val="18"/>
        </w:rPr>
        <w:t>(цифрами и прописью)</w:t>
      </w:r>
    </w:p>
    <w:p w:rsidR="00AE24B6" w:rsidRDefault="00AE24B6" w:rsidP="00AE24B6">
      <w:pPr>
        <w:pStyle w:val="a6"/>
        <w:ind w:left="0"/>
      </w:pPr>
      <w:r w:rsidRPr="00A011B6">
        <w:rPr>
          <w:bCs/>
          <w:szCs w:val="28"/>
        </w:rPr>
        <w:lastRenderedPageBreak/>
        <w:t>Часть № 4 (</w:t>
      </w:r>
      <w:proofErr w:type="spellStart"/>
      <w:r w:rsidRPr="00A011B6">
        <w:rPr>
          <w:bCs/>
          <w:szCs w:val="28"/>
        </w:rPr>
        <w:t>Кругловская</w:t>
      </w:r>
      <w:proofErr w:type="spellEnd"/>
      <w:r w:rsidRPr="00A011B6">
        <w:rPr>
          <w:bCs/>
          <w:szCs w:val="28"/>
        </w:rPr>
        <w:t>)</w:t>
      </w:r>
      <w:r w:rsidRPr="00497DF1">
        <w:rPr>
          <w:szCs w:val="28"/>
        </w:rPr>
        <w:t xml:space="preserve"> соответствует территории </w:t>
      </w:r>
      <w:proofErr w:type="spellStart"/>
      <w:r w:rsidRPr="00497DF1">
        <w:rPr>
          <w:szCs w:val="28"/>
        </w:rPr>
        <w:t>Кругловского</w:t>
      </w:r>
      <w:proofErr w:type="spellEnd"/>
      <w:r w:rsidRPr="00497DF1">
        <w:rPr>
          <w:szCs w:val="28"/>
        </w:rPr>
        <w:t xml:space="preserve"> одноманда</w:t>
      </w:r>
      <w:r>
        <w:rPr>
          <w:szCs w:val="28"/>
        </w:rPr>
        <w:t>тного избирательного округа № 4</w:t>
      </w:r>
      <w:r w:rsidRPr="008E1FEA">
        <w:t xml:space="preserve"> </w:t>
      </w:r>
      <w:r>
        <w:t xml:space="preserve">в количестве </w:t>
      </w:r>
      <w:r>
        <w:br/>
        <w:t>_____________________________________________________________ штук,</w:t>
      </w:r>
    </w:p>
    <w:p w:rsidR="00AE24B6" w:rsidRPr="008E1FEA" w:rsidRDefault="00AE24B6" w:rsidP="00AE24B6">
      <w:pPr>
        <w:pStyle w:val="a6"/>
        <w:ind w:left="0" w:right="850"/>
        <w:jc w:val="center"/>
        <w:rPr>
          <w:i/>
          <w:iCs/>
          <w:sz w:val="18"/>
          <w:szCs w:val="18"/>
        </w:rPr>
      </w:pPr>
      <w:r>
        <w:rPr>
          <w:i/>
          <w:iCs/>
          <w:sz w:val="18"/>
          <w:szCs w:val="18"/>
        </w:rPr>
        <w:t>(цифрами и прописью)</w:t>
      </w:r>
    </w:p>
    <w:p w:rsidR="00AE24B6" w:rsidRDefault="00AE24B6" w:rsidP="00AE24B6">
      <w:pPr>
        <w:pStyle w:val="a6"/>
        <w:ind w:left="0"/>
      </w:pPr>
      <w:r w:rsidRPr="00A011B6">
        <w:rPr>
          <w:bCs/>
          <w:szCs w:val="28"/>
        </w:rPr>
        <w:t>Часть № 5 (</w:t>
      </w:r>
      <w:proofErr w:type="spellStart"/>
      <w:r w:rsidRPr="00A011B6">
        <w:rPr>
          <w:bCs/>
          <w:szCs w:val="28"/>
        </w:rPr>
        <w:t>Новоуколовская</w:t>
      </w:r>
      <w:proofErr w:type="spellEnd"/>
      <w:r w:rsidRPr="00A011B6">
        <w:rPr>
          <w:bCs/>
          <w:szCs w:val="28"/>
        </w:rPr>
        <w:t>)</w:t>
      </w:r>
      <w:r w:rsidRPr="00497DF1">
        <w:rPr>
          <w:szCs w:val="28"/>
        </w:rPr>
        <w:t xml:space="preserve"> соответствует территории </w:t>
      </w:r>
      <w:proofErr w:type="spellStart"/>
      <w:r w:rsidRPr="00497DF1">
        <w:rPr>
          <w:szCs w:val="28"/>
        </w:rPr>
        <w:t>Новоуколовского</w:t>
      </w:r>
      <w:proofErr w:type="spellEnd"/>
      <w:r w:rsidRPr="00497DF1">
        <w:rPr>
          <w:szCs w:val="28"/>
        </w:rPr>
        <w:t xml:space="preserve"> одномандатного избирательного округа № 5</w:t>
      </w:r>
      <w:r w:rsidRPr="008E1FEA">
        <w:t xml:space="preserve"> </w:t>
      </w:r>
      <w:r>
        <w:t>в количестве _______________________________________________ штук,</w:t>
      </w:r>
    </w:p>
    <w:p w:rsidR="00AE24B6" w:rsidRPr="0069527F" w:rsidRDefault="00AE24B6" w:rsidP="00AE24B6">
      <w:pPr>
        <w:pStyle w:val="a6"/>
        <w:ind w:left="0" w:right="850"/>
        <w:jc w:val="center"/>
        <w:rPr>
          <w:i/>
          <w:iCs/>
          <w:sz w:val="18"/>
          <w:szCs w:val="18"/>
        </w:rPr>
      </w:pPr>
      <w:r w:rsidRPr="0069527F">
        <w:rPr>
          <w:i/>
          <w:iCs/>
          <w:sz w:val="18"/>
          <w:szCs w:val="18"/>
        </w:rPr>
        <w:t>(цифрами и прописью)</w:t>
      </w:r>
    </w:p>
    <w:p w:rsidR="00AE24B6" w:rsidRDefault="00AE24B6" w:rsidP="00AE24B6">
      <w:pPr>
        <w:jc w:val="both"/>
      </w:pPr>
    </w:p>
    <w:p w:rsidR="00AE24B6" w:rsidRDefault="00AE24B6" w:rsidP="00AE24B6">
      <w:pPr>
        <w:jc w:val="both"/>
      </w:pPr>
    </w:p>
    <w:p w:rsidR="00AE24B6" w:rsidRDefault="00AE24B6" w:rsidP="00AE24B6">
      <w:pPr>
        <w:jc w:val="both"/>
      </w:pPr>
    </w:p>
    <w:p w:rsidR="00AE24B6" w:rsidRPr="00CA68DA" w:rsidRDefault="00AE24B6" w:rsidP="00AE24B6">
      <w:pPr>
        <w:pStyle w:val="a6"/>
        <w:ind w:left="0" w:right="566"/>
        <w:rPr>
          <w:i/>
          <w:iCs/>
          <w:vertAlign w:val="superscript"/>
        </w:rPr>
      </w:pPr>
    </w:p>
    <w:tbl>
      <w:tblPr>
        <w:tblW w:w="9379" w:type="dxa"/>
        <w:tblInd w:w="28" w:type="dxa"/>
        <w:tblLayout w:type="fixed"/>
        <w:tblCellMar>
          <w:left w:w="28" w:type="dxa"/>
          <w:right w:w="28" w:type="dxa"/>
        </w:tblCellMar>
        <w:tblLook w:val="0000" w:firstRow="0" w:lastRow="0" w:firstColumn="0" w:lastColumn="0" w:noHBand="0" w:noVBand="0"/>
      </w:tblPr>
      <w:tblGrid>
        <w:gridCol w:w="700"/>
        <w:gridCol w:w="9"/>
        <w:gridCol w:w="4671"/>
        <w:gridCol w:w="9"/>
        <w:gridCol w:w="1446"/>
        <w:gridCol w:w="9"/>
        <w:gridCol w:w="282"/>
        <w:gridCol w:w="9"/>
        <w:gridCol w:w="2235"/>
        <w:gridCol w:w="9"/>
      </w:tblGrid>
      <w:tr w:rsidR="00AE24B6" w:rsidRPr="00CA68DA" w:rsidTr="00D32EC7">
        <w:trPr>
          <w:gridAfter w:val="1"/>
          <w:wAfter w:w="9" w:type="dxa"/>
          <w:cantSplit/>
        </w:trPr>
        <w:tc>
          <w:tcPr>
            <w:tcW w:w="700" w:type="dxa"/>
            <w:tcBorders>
              <w:top w:val="nil"/>
              <w:left w:val="nil"/>
              <w:bottom w:val="nil"/>
              <w:right w:val="nil"/>
            </w:tcBorders>
          </w:tcPr>
          <w:p w:rsidR="00AE24B6" w:rsidRPr="00CA68DA" w:rsidRDefault="00AE24B6" w:rsidP="00D32EC7">
            <w:pPr>
              <w:pStyle w:val="7"/>
              <w:spacing w:before="120" w:after="120"/>
              <w:ind w:left="-94"/>
              <w:jc w:val="center"/>
              <w:rPr>
                <w:b/>
              </w:rPr>
            </w:pPr>
            <w:r w:rsidRPr="00CA68DA">
              <w:t>МП</w:t>
            </w:r>
          </w:p>
        </w:tc>
        <w:tc>
          <w:tcPr>
            <w:tcW w:w="4680" w:type="dxa"/>
            <w:gridSpan w:val="2"/>
            <w:tcBorders>
              <w:top w:val="nil"/>
              <w:left w:val="nil"/>
              <w:bottom w:val="nil"/>
              <w:right w:val="nil"/>
            </w:tcBorders>
          </w:tcPr>
          <w:p w:rsidR="00AE24B6" w:rsidRPr="008E1FEA" w:rsidRDefault="00AE24B6" w:rsidP="00D32EC7">
            <w:pPr>
              <w:pStyle w:val="33"/>
              <w:rPr>
                <w:sz w:val="24"/>
                <w:szCs w:val="24"/>
                <w:lang w:val="ru-RU"/>
              </w:rPr>
            </w:pPr>
            <w:r w:rsidRPr="00CA68DA">
              <w:rPr>
                <w:sz w:val="24"/>
                <w:szCs w:val="24"/>
              </w:rPr>
              <w:t>_______________________________</w:t>
            </w:r>
          </w:p>
          <w:p w:rsidR="00AE24B6" w:rsidRDefault="00AE24B6" w:rsidP="00D32EC7">
            <w:pPr>
              <w:pStyle w:val="33"/>
              <w:rPr>
                <w:sz w:val="24"/>
                <w:szCs w:val="24"/>
                <w:lang w:val="ru-RU"/>
              </w:rPr>
            </w:pPr>
            <w:r w:rsidRPr="00CA68DA">
              <w:rPr>
                <w:i/>
                <w:iCs/>
                <w:sz w:val="24"/>
                <w:szCs w:val="24"/>
              </w:rPr>
              <w:t>(должность руководителя полиграфического предприятия</w:t>
            </w:r>
            <w:r w:rsidRPr="00CA68DA">
              <w:rPr>
                <w:sz w:val="24"/>
                <w:szCs w:val="24"/>
              </w:rPr>
              <w:t>)</w:t>
            </w:r>
          </w:p>
          <w:p w:rsidR="00AE24B6" w:rsidRPr="008E1FEA" w:rsidRDefault="00AE24B6" w:rsidP="00D32EC7">
            <w:pPr>
              <w:pStyle w:val="33"/>
              <w:rPr>
                <w:sz w:val="24"/>
                <w:szCs w:val="24"/>
                <w:lang w:val="ru-RU"/>
              </w:rPr>
            </w:pPr>
          </w:p>
        </w:tc>
        <w:tc>
          <w:tcPr>
            <w:tcW w:w="1455" w:type="dxa"/>
            <w:gridSpan w:val="2"/>
            <w:tcBorders>
              <w:top w:val="nil"/>
              <w:left w:val="nil"/>
              <w:bottom w:val="nil"/>
              <w:right w:val="nil"/>
            </w:tcBorders>
          </w:tcPr>
          <w:p w:rsidR="00AE24B6" w:rsidRPr="00CA68DA" w:rsidRDefault="00AE24B6" w:rsidP="00D32EC7">
            <w:pPr>
              <w:pStyle w:val="25"/>
              <w:keepNext w:val="0"/>
              <w:widowControl/>
              <w:spacing w:line="240" w:lineRule="auto"/>
              <w:outlineLvl w:val="1"/>
              <w:rPr>
                <w:sz w:val="24"/>
                <w:szCs w:val="24"/>
              </w:rPr>
            </w:pPr>
            <w:r w:rsidRPr="00CA68DA">
              <w:rPr>
                <w:sz w:val="24"/>
                <w:szCs w:val="24"/>
              </w:rPr>
              <w:t>__________</w:t>
            </w:r>
          </w:p>
          <w:p w:rsidR="00AE24B6" w:rsidRPr="00CA68DA" w:rsidRDefault="00AE24B6" w:rsidP="00D32EC7">
            <w:pPr>
              <w:pStyle w:val="25"/>
              <w:keepNext w:val="0"/>
              <w:widowControl/>
              <w:spacing w:line="240" w:lineRule="auto"/>
              <w:outlineLvl w:val="1"/>
              <w:rPr>
                <w:i/>
                <w:iCs/>
                <w:sz w:val="24"/>
                <w:szCs w:val="24"/>
              </w:rPr>
            </w:pPr>
            <w:r w:rsidRPr="00CA68DA">
              <w:rPr>
                <w:i/>
                <w:iCs/>
                <w:sz w:val="24"/>
                <w:szCs w:val="24"/>
              </w:rPr>
              <w:t>(подпись)</w:t>
            </w:r>
          </w:p>
        </w:tc>
        <w:tc>
          <w:tcPr>
            <w:tcW w:w="291" w:type="dxa"/>
            <w:gridSpan w:val="2"/>
            <w:tcBorders>
              <w:top w:val="nil"/>
              <w:left w:val="nil"/>
              <w:bottom w:val="nil"/>
              <w:right w:val="nil"/>
            </w:tcBorders>
          </w:tcPr>
          <w:p w:rsidR="00AE24B6" w:rsidRPr="00CA68DA" w:rsidRDefault="00AE24B6" w:rsidP="00D32EC7"/>
        </w:tc>
        <w:tc>
          <w:tcPr>
            <w:tcW w:w="2244" w:type="dxa"/>
            <w:gridSpan w:val="2"/>
            <w:tcBorders>
              <w:top w:val="nil"/>
              <w:left w:val="nil"/>
              <w:bottom w:val="nil"/>
              <w:right w:val="nil"/>
            </w:tcBorders>
          </w:tcPr>
          <w:p w:rsidR="00AE24B6" w:rsidRPr="00CA68DA" w:rsidRDefault="00AE24B6" w:rsidP="00D32EC7">
            <w:pPr>
              <w:pStyle w:val="ab"/>
              <w:rPr>
                <w:sz w:val="24"/>
                <w:szCs w:val="24"/>
              </w:rPr>
            </w:pPr>
            <w:r w:rsidRPr="00CA68DA">
              <w:rPr>
                <w:sz w:val="24"/>
                <w:szCs w:val="24"/>
              </w:rPr>
              <w:t>__________________</w:t>
            </w:r>
            <w:r w:rsidRPr="00CA68DA">
              <w:rPr>
                <w:sz w:val="24"/>
                <w:szCs w:val="24"/>
              </w:rPr>
              <w:br/>
            </w:r>
            <w:r w:rsidRPr="00CA68DA">
              <w:rPr>
                <w:i/>
                <w:iCs/>
                <w:sz w:val="24"/>
                <w:szCs w:val="24"/>
              </w:rPr>
              <w:t>(инициалы, фамилия)</w:t>
            </w:r>
          </w:p>
        </w:tc>
      </w:tr>
      <w:tr w:rsidR="00AE24B6" w:rsidRPr="00CA68DA" w:rsidTr="00D32EC7">
        <w:tblPrEx>
          <w:tblCellMar>
            <w:left w:w="108" w:type="dxa"/>
            <w:right w:w="108" w:type="dxa"/>
          </w:tblCellMar>
        </w:tblPrEx>
        <w:trPr>
          <w:gridAfter w:val="1"/>
          <w:wAfter w:w="9" w:type="dxa"/>
          <w:cantSplit/>
        </w:trPr>
        <w:tc>
          <w:tcPr>
            <w:tcW w:w="700" w:type="dxa"/>
            <w:tcBorders>
              <w:top w:val="nil"/>
              <w:left w:val="nil"/>
              <w:bottom w:val="nil"/>
              <w:right w:val="nil"/>
            </w:tcBorders>
          </w:tcPr>
          <w:p w:rsidR="00AE24B6" w:rsidRPr="00CA68DA" w:rsidRDefault="00AE24B6" w:rsidP="00D32EC7">
            <w:pPr>
              <w:pStyle w:val="25"/>
              <w:keepNext w:val="0"/>
              <w:widowControl/>
              <w:spacing w:line="240" w:lineRule="auto"/>
              <w:ind w:left="-94"/>
              <w:outlineLvl w:val="1"/>
              <w:rPr>
                <w:sz w:val="24"/>
                <w:szCs w:val="24"/>
              </w:rPr>
            </w:pPr>
            <w:r w:rsidRPr="00CA68DA">
              <w:rPr>
                <w:sz w:val="24"/>
                <w:szCs w:val="24"/>
              </w:rPr>
              <w:t>МП</w:t>
            </w:r>
          </w:p>
        </w:tc>
        <w:tc>
          <w:tcPr>
            <w:tcW w:w="4680" w:type="dxa"/>
            <w:gridSpan w:val="2"/>
            <w:tcBorders>
              <w:top w:val="nil"/>
              <w:left w:val="nil"/>
              <w:bottom w:val="nil"/>
              <w:right w:val="nil"/>
            </w:tcBorders>
          </w:tcPr>
          <w:p w:rsidR="00AE24B6" w:rsidRDefault="00AE24B6" w:rsidP="00D32EC7">
            <w:r w:rsidRPr="00CA68DA">
              <w:t xml:space="preserve">Председатель </w:t>
            </w:r>
          </w:p>
          <w:p w:rsidR="00AE24B6" w:rsidRDefault="00AE24B6" w:rsidP="00D32EC7">
            <w:r w:rsidRPr="00D40621">
              <w:t>Красненск</w:t>
            </w:r>
            <w:r>
              <w:t>ой</w:t>
            </w:r>
            <w:r w:rsidRPr="00D40621">
              <w:t xml:space="preserve"> территориальн</w:t>
            </w:r>
            <w:r>
              <w:t>ой</w:t>
            </w:r>
            <w:r w:rsidRPr="00D40621">
              <w:t xml:space="preserve"> избирательн</w:t>
            </w:r>
            <w:r>
              <w:t>ой</w:t>
            </w:r>
            <w:r w:rsidRPr="00D40621">
              <w:t xml:space="preserve"> комисси</w:t>
            </w:r>
            <w:r>
              <w:t>и</w:t>
            </w:r>
            <w:r w:rsidRPr="00CA68DA">
              <w:t xml:space="preserve"> </w:t>
            </w:r>
          </w:p>
          <w:p w:rsidR="00AE24B6" w:rsidRPr="00CA68DA" w:rsidRDefault="00AE24B6" w:rsidP="00D32EC7"/>
        </w:tc>
        <w:tc>
          <w:tcPr>
            <w:tcW w:w="1455" w:type="dxa"/>
            <w:gridSpan w:val="2"/>
            <w:tcBorders>
              <w:top w:val="nil"/>
              <w:left w:val="nil"/>
              <w:bottom w:val="nil"/>
              <w:right w:val="nil"/>
            </w:tcBorders>
          </w:tcPr>
          <w:p w:rsidR="00AE24B6" w:rsidRPr="00CA68DA" w:rsidRDefault="00AE24B6" w:rsidP="00D32EC7">
            <w:pPr>
              <w:jc w:val="center"/>
            </w:pPr>
          </w:p>
          <w:p w:rsidR="00AE24B6" w:rsidRPr="00CA68DA" w:rsidRDefault="00AE24B6" w:rsidP="00D32EC7">
            <w:pPr>
              <w:jc w:val="center"/>
            </w:pPr>
            <w:r w:rsidRPr="00CA68DA">
              <w:t>_________</w:t>
            </w:r>
          </w:p>
          <w:p w:rsidR="00AE24B6" w:rsidRPr="00CA68DA" w:rsidRDefault="00AE24B6" w:rsidP="00D32EC7">
            <w:pPr>
              <w:jc w:val="center"/>
              <w:rPr>
                <w:i/>
                <w:iCs/>
              </w:rPr>
            </w:pPr>
            <w:r w:rsidRPr="00CA68DA">
              <w:rPr>
                <w:i/>
                <w:iCs/>
              </w:rPr>
              <w:t>(подпись)</w:t>
            </w:r>
          </w:p>
        </w:tc>
        <w:tc>
          <w:tcPr>
            <w:tcW w:w="291" w:type="dxa"/>
            <w:gridSpan w:val="2"/>
            <w:tcBorders>
              <w:top w:val="nil"/>
              <w:left w:val="nil"/>
              <w:bottom w:val="nil"/>
              <w:right w:val="nil"/>
            </w:tcBorders>
          </w:tcPr>
          <w:p w:rsidR="00AE24B6" w:rsidRPr="00CA68DA" w:rsidRDefault="00AE24B6" w:rsidP="00D32EC7"/>
        </w:tc>
        <w:tc>
          <w:tcPr>
            <w:tcW w:w="2244" w:type="dxa"/>
            <w:gridSpan w:val="2"/>
            <w:tcBorders>
              <w:top w:val="nil"/>
              <w:left w:val="nil"/>
              <w:bottom w:val="nil"/>
              <w:right w:val="nil"/>
            </w:tcBorders>
          </w:tcPr>
          <w:p w:rsidR="00AE24B6" w:rsidRPr="00CA68DA" w:rsidRDefault="00AE24B6" w:rsidP="00D32EC7">
            <w:pPr>
              <w:jc w:val="center"/>
            </w:pPr>
          </w:p>
          <w:p w:rsidR="00AE24B6" w:rsidRPr="00CA68DA" w:rsidRDefault="00AE24B6" w:rsidP="00D32EC7">
            <w:pPr>
              <w:jc w:val="center"/>
            </w:pPr>
            <w:r w:rsidRPr="00CA68DA">
              <w:t>________________</w:t>
            </w:r>
          </w:p>
          <w:p w:rsidR="00AE24B6" w:rsidRPr="00CA68DA" w:rsidRDefault="00AE24B6" w:rsidP="00D32EC7">
            <w:pPr>
              <w:ind w:right="-94"/>
              <w:jc w:val="center"/>
              <w:rPr>
                <w:i/>
                <w:iCs/>
              </w:rPr>
            </w:pPr>
            <w:r w:rsidRPr="00CA68DA">
              <w:rPr>
                <w:i/>
                <w:iCs/>
              </w:rPr>
              <w:t>(инициалы, фамилия)</w:t>
            </w:r>
          </w:p>
        </w:tc>
      </w:tr>
      <w:tr w:rsidR="00AE24B6" w:rsidRPr="00CA68DA" w:rsidTr="00D32EC7">
        <w:tblPrEx>
          <w:tblCellMar>
            <w:left w:w="108" w:type="dxa"/>
            <w:right w:w="108" w:type="dxa"/>
          </w:tblCellMar>
        </w:tblPrEx>
        <w:trPr>
          <w:cantSplit/>
        </w:trPr>
        <w:tc>
          <w:tcPr>
            <w:tcW w:w="709" w:type="dxa"/>
            <w:gridSpan w:val="2"/>
            <w:tcBorders>
              <w:top w:val="nil"/>
              <w:left w:val="nil"/>
              <w:bottom w:val="nil"/>
              <w:right w:val="nil"/>
            </w:tcBorders>
          </w:tcPr>
          <w:p w:rsidR="00AE24B6" w:rsidRPr="00CA68DA" w:rsidRDefault="00AE24B6" w:rsidP="00D32EC7">
            <w:pPr>
              <w:pStyle w:val="25"/>
              <w:keepNext w:val="0"/>
              <w:widowControl/>
              <w:spacing w:line="240" w:lineRule="auto"/>
              <w:jc w:val="both"/>
              <w:outlineLvl w:val="1"/>
              <w:rPr>
                <w:sz w:val="24"/>
                <w:szCs w:val="24"/>
              </w:rPr>
            </w:pPr>
          </w:p>
        </w:tc>
        <w:tc>
          <w:tcPr>
            <w:tcW w:w="4680" w:type="dxa"/>
            <w:gridSpan w:val="2"/>
            <w:tcBorders>
              <w:top w:val="nil"/>
              <w:left w:val="nil"/>
              <w:bottom w:val="nil"/>
              <w:right w:val="nil"/>
            </w:tcBorders>
          </w:tcPr>
          <w:p w:rsidR="00AE24B6" w:rsidRPr="00CA68DA" w:rsidRDefault="00AE24B6" w:rsidP="00D32EC7">
            <w:r w:rsidRPr="00CA68DA">
              <w:t>Подписи лиц, присутствующих при передаче бюллетеней</w:t>
            </w:r>
          </w:p>
        </w:tc>
        <w:tc>
          <w:tcPr>
            <w:tcW w:w="1455" w:type="dxa"/>
            <w:gridSpan w:val="2"/>
            <w:tcBorders>
              <w:top w:val="nil"/>
              <w:left w:val="nil"/>
              <w:bottom w:val="nil"/>
              <w:right w:val="nil"/>
            </w:tcBorders>
          </w:tcPr>
          <w:p w:rsidR="00AE24B6" w:rsidRPr="00CA68DA" w:rsidRDefault="00AE24B6" w:rsidP="00D32EC7"/>
        </w:tc>
        <w:tc>
          <w:tcPr>
            <w:tcW w:w="291" w:type="dxa"/>
            <w:gridSpan w:val="2"/>
            <w:tcBorders>
              <w:top w:val="nil"/>
              <w:left w:val="nil"/>
              <w:bottom w:val="nil"/>
              <w:right w:val="nil"/>
            </w:tcBorders>
          </w:tcPr>
          <w:p w:rsidR="00AE24B6" w:rsidRPr="00CA68DA" w:rsidRDefault="00AE24B6" w:rsidP="00D32EC7"/>
        </w:tc>
        <w:tc>
          <w:tcPr>
            <w:tcW w:w="2244" w:type="dxa"/>
            <w:gridSpan w:val="2"/>
            <w:tcBorders>
              <w:top w:val="nil"/>
              <w:left w:val="nil"/>
              <w:bottom w:val="nil"/>
              <w:right w:val="nil"/>
            </w:tcBorders>
          </w:tcPr>
          <w:p w:rsidR="00AE24B6" w:rsidRPr="00CA68DA" w:rsidRDefault="00AE24B6" w:rsidP="00D32EC7">
            <w:pPr>
              <w:jc w:val="center"/>
            </w:pPr>
          </w:p>
        </w:tc>
      </w:tr>
    </w:tbl>
    <w:p w:rsidR="00AE24B6" w:rsidRPr="00CA68DA" w:rsidRDefault="00AE24B6" w:rsidP="00AE24B6"/>
    <w:p w:rsidR="00AE24B6" w:rsidRDefault="00AE24B6" w:rsidP="00AE24B6">
      <w:pPr>
        <w:rPr>
          <w:sz w:val="26"/>
        </w:rPr>
        <w:sectPr w:rsidR="00AE24B6" w:rsidSect="008F35EF">
          <w:pgSz w:w="11907" w:h="16840" w:code="9"/>
          <w:pgMar w:top="1134" w:right="850" w:bottom="1134" w:left="1701" w:header="709" w:footer="720" w:gutter="0"/>
          <w:cols w:space="720"/>
          <w:titlePg/>
          <w:docGrid w:linePitch="326"/>
        </w:sectPr>
      </w:pPr>
    </w:p>
    <w:tbl>
      <w:tblPr>
        <w:tblW w:w="5487" w:type="dxa"/>
        <w:tblInd w:w="3986" w:type="dxa"/>
        <w:tblLayout w:type="fixed"/>
        <w:tblLook w:val="0000" w:firstRow="0" w:lastRow="0" w:firstColumn="0" w:lastColumn="0" w:noHBand="0" w:noVBand="0"/>
      </w:tblPr>
      <w:tblGrid>
        <w:gridCol w:w="5487"/>
      </w:tblGrid>
      <w:tr w:rsidR="00AE24B6" w:rsidTr="00D32EC7">
        <w:trPr>
          <w:trHeight w:val="1693"/>
        </w:trPr>
        <w:tc>
          <w:tcPr>
            <w:tcW w:w="5487" w:type="dxa"/>
            <w:tcBorders>
              <w:top w:val="nil"/>
              <w:left w:val="nil"/>
              <w:bottom w:val="nil"/>
              <w:right w:val="nil"/>
            </w:tcBorders>
          </w:tcPr>
          <w:p w:rsidR="00AE24B6" w:rsidRDefault="00AE24B6" w:rsidP="00D32EC7">
            <w:pPr>
              <w:pStyle w:val="aff8"/>
              <w:spacing w:before="0" w:line="240" w:lineRule="auto"/>
              <w:ind w:firstLine="0"/>
              <w:jc w:val="center"/>
              <w:rPr>
                <w:rFonts w:ascii="Times New Roman" w:hAnsi="Times New Roman"/>
                <w:sz w:val="24"/>
              </w:rPr>
            </w:pPr>
            <w:r>
              <w:rPr>
                <w:rFonts w:ascii="Times New Roman" w:hAnsi="Times New Roman"/>
                <w:sz w:val="24"/>
              </w:rPr>
              <w:lastRenderedPageBreak/>
              <w:t>Приложение № 2</w:t>
            </w:r>
          </w:p>
          <w:p w:rsidR="00AE24B6" w:rsidRDefault="00AE24B6" w:rsidP="00D32EC7">
            <w:pPr>
              <w:pStyle w:val="aff8"/>
              <w:spacing w:before="0" w:line="240" w:lineRule="auto"/>
              <w:ind w:firstLine="0"/>
              <w:jc w:val="center"/>
              <w:rPr>
                <w:rFonts w:ascii="Times New Roman" w:hAnsi="Times New Roman"/>
                <w:sz w:val="28"/>
              </w:rPr>
            </w:pPr>
            <w:r>
              <w:rPr>
                <w:rFonts w:ascii="Times New Roman" w:hAnsi="Times New Roman"/>
                <w:sz w:val="24"/>
              </w:rPr>
              <w:t xml:space="preserve">к Порядку </w:t>
            </w:r>
            <w:r>
              <w:rPr>
                <w:rFonts w:ascii="Times New Roman" w:hAnsi="Times New Roman" w:cs="Times New Roman"/>
                <w:bCs/>
                <w:sz w:val="24"/>
                <w:szCs w:val="28"/>
              </w:rPr>
              <w:t xml:space="preserve">изготовления бюллетеней для голосования на выборах депутатов Совета депутатов Красненского муниципального округа Белгородской области первого созыва и осуществления </w:t>
            </w:r>
            <w:proofErr w:type="gramStart"/>
            <w:r>
              <w:rPr>
                <w:rFonts w:ascii="Times New Roman" w:hAnsi="Times New Roman" w:cs="Times New Roman"/>
                <w:bCs/>
                <w:sz w:val="24"/>
                <w:szCs w:val="28"/>
              </w:rPr>
              <w:t>контроля за</w:t>
            </w:r>
            <w:proofErr w:type="gramEnd"/>
            <w:r>
              <w:rPr>
                <w:rFonts w:ascii="Times New Roman" w:hAnsi="Times New Roman" w:cs="Times New Roman"/>
                <w:bCs/>
                <w:sz w:val="24"/>
                <w:szCs w:val="28"/>
              </w:rPr>
              <w:t xml:space="preserve"> их изготовлением и доставкой </w:t>
            </w:r>
          </w:p>
        </w:tc>
      </w:tr>
    </w:tbl>
    <w:p w:rsidR="00AE24B6" w:rsidRPr="00824DAF" w:rsidRDefault="00AE24B6" w:rsidP="00AE24B6">
      <w:pPr>
        <w:pStyle w:val="25"/>
        <w:widowControl/>
        <w:spacing w:line="240" w:lineRule="auto"/>
        <w:outlineLvl w:val="1"/>
        <w:rPr>
          <w:sz w:val="24"/>
        </w:rPr>
      </w:pPr>
    </w:p>
    <w:p w:rsidR="00AE24B6" w:rsidRDefault="00AE24B6" w:rsidP="00AE24B6">
      <w:pPr>
        <w:pStyle w:val="25"/>
        <w:widowControl/>
        <w:spacing w:line="240" w:lineRule="auto"/>
        <w:outlineLvl w:val="1"/>
        <w:rPr>
          <w:sz w:val="24"/>
          <w:vertAlign w:val="superscript"/>
        </w:rPr>
      </w:pPr>
      <w:r>
        <w:rPr>
          <w:b/>
          <w:sz w:val="32"/>
        </w:rPr>
        <w:t>АКТ</w:t>
      </w:r>
    </w:p>
    <w:p w:rsidR="00AE24B6" w:rsidRDefault="00AE24B6" w:rsidP="00AE24B6">
      <w:pPr>
        <w:pStyle w:val="71"/>
        <w:keepNext w:val="0"/>
        <w:widowControl/>
        <w:outlineLvl w:val="6"/>
        <w:rPr>
          <w:sz w:val="24"/>
          <w:szCs w:val="24"/>
        </w:rPr>
      </w:pPr>
      <w:r w:rsidRPr="009E2B59">
        <w:rPr>
          <w:sz w:val="24"/>
          <w:szCs w:val="24"/>
        </w:rPr>
        <w:t xml:space="preserve">передачи бюллетеней для голосования по </w:t>
      </w:r>
      <w:proofErr w:type="gramStart"/>
      <w:r w:rsidRPr="009E2B59">
        <w:rPr>
          <w:sz w:val="24"/>
          <w:szCs w:val="24"/>
        </w:rPr>
        <w:t>одномандатным</w:t>
      </w:r>
      <w:proofErr w:type="gramEnd"/>
      <w:r w:rsidRPr="009E2B59">
        <w:rPr>
          <w:sz w:val="24"/>
          <w:szCs w:val="24"/>
        </w:rPr>
        <w:t xml:space="preserve"> избирательным</w:t>
      </w:r>
    </w:p>
    <w:p w:rsidR="00AE24B6" w:rsidRDefault="00AE24B6" w:rsidP="00AE24B6">
      <w:pPr>
        <w:pStyle w:val="71"/>
        <w:keepNext w:val="0"/>
        <w:widowControl/>
        <w:outlineLvl w:val="6"/>
        <w:rPr>
          <w:sz w:val="24"/>
          <w:szCs w:val="24"/>
        </w:rPr>
      </w:pPr>
      <w:r w:rsidRPr="009E2B59">
        <w:rPr>
          <w:sz w:val="24"/>
          <w:szCs w:val="24"/>
        </w:rPr>
        <w:t xml:space="preserve"> округам на выборах депутатов </w:t>
      </w:r>
      <w:r>
        <w:rPr>
          <w:sz w:val="24"/>
          <w:szCs w:val="24"/>
        </w:rPr>
        <w:t>Совета депутатов Красненского муниципального округа Белгородской области первого созыва</w:t>
      </w:r>
      <w:r w:rsidRPr="009E2B59">
        <w:rPr>
          <w:sz w:val="24"/>
          <w:szCs w:val="24"/>
        </w:rPr>
        <w:t xml:space="preserve"> </w:t>
      </w:r>
    </w:p>
    <w:p w:rsidR="00AE24B6" w:rsidRDefault="00AE24B6" w:rsidP="00AE24B6">
      <w:pPr>
        <w:pStyle w:val="71"/>
        <w:keepNext w:val="0"/>
        <w:widowControl/>
        <w:outlineLvl w:val="6"/>
        <w:rPr>
          <w:sz w:val="24"/>
          <w:szCs w:val="24"/>
        </w:rPr>
      </w:pPr>
      <w:r w:rsidRPr="009E2B59">
        <w:rPr>
          <w:sz w:val="24"/>
          <w:szCs w:val="24"/>
        </w:rPr>
        <w:t xml:space="preserve">от полиграфической организации </w:t>
      </w:r>
    </w:p>
    <w:p w:rsidR="00AE24B6" w:rsidRPr="00D83155" w:rsidRDefault="00AE24B6" w:rsidP="00AE24B6"/>
    <w:p w:rsidR="00AE24B6" w:rsidRPr="00EA36C4" w:rsidRDefault="00AE24B6" w:rsidP="00AE24B6">
      <w:pPr>
        <w:ind w:firstLine="708"/>
        <w:jc w:val="both"/>
        <w:rPr>
          <w:sz w:val="28"/>
        </w:rPr>
      </w:pPr>
      <w:r w:rsidRPr="00EA36C4">
        <w:rPr>
          <w:sz w:val="28"/>
        </w:rPr>
        <w:t>В соответствии с контрактом №____ от «__» ___2025 г. на изготовление бюллетеней для голосования на выборах депутатов Совета депутатов Красненского муниципального округа Белгородской области пер</w:t>
      </w:r>
      <w:r>
        <w:rPr>
          <w:sz w:val="28"/>
        </w:rPr>
        <w:t>вого созыва, заключенным </w:t>
      </w:r>
      <w:proofErr w:type="gramStart"/>
      <w:r>
        <w:rPr>
          <w:sz w:val="28"/>
        </w:rPr>
        <w:t>между</w:t>
      </w:r>
      <w:proofErr w:type="gramEnd"/>
      <w:r>
        <w:rPr>
          <w:sz w:val="28"/>
        </w:rPr>
        <w:t xml:space="preserve"> </w:t>
      </w:r>
      <w:r w:rsidRPr="00EA36C4">
        <w:rPr>
          <w:sz w:val="28"/>
        </w:rPr>
        <w:t>__</w:t>
      </w:r>
      <w:r>
        <w:rPr>
          <w:sz w:val="28"/>
        </w:rPr>
        <w:t>___________________________</w:t>
      </w:r>
      <w:r w:rsidRPr="00EA36C4">
        <w:rPr>
          <w:sz w:val="28"/>
        </w:rPr>
        <w:t xml:space="preserve"> и</w:t>
      </w:r>
      <w:r>
        <w:rPr>
          <w:sz w:val="28"/>
        </w:rPr>
        <w:t xml:space="preserve"> </w:t>
      </w:r>
    </w:p>
    <w:p w:rsidR="00AE24B6" w:rsidRDefault="00AE24B6" w:rsidP="00AE24B6">
      <w:pPr>
        <w:ind w:left="4678" w:right="200"/>
        <w:jc w:val="center"/>
        <w:rPr>
          <w:i/>
          <w:iCs/>
          <w:vertAlign w:val="superscript"/>
        </w:rPr>
      </w:pPr>
      <w:r>
        <w:rPr>
          <w:i/>
          <w:iCs/>
          <w:vertAlign w:val="superscript"/>
        </w:rPr>
        <w:t>(наименование полиграфической организации)</w:t>
      </w:r>
    </w:p>
    <w:p w:rsidR="00AE24B6" w:rsidRPr="00EA36C4" w:rsidRDefault="00AE24B6" w:rsidP="00AE24B6">
      <w:pPr>
        <w:rPr>
          <w:sz w:val="28"/>
        </w:rPr>
      </w:pPr>
      <w:r w:rsidRPr="00EA36C4">
        <w:rPr>
          <w:sz w:val="28"/>
        </w:rPr>
        <w:t>Красненской территориальной избирательной комиссии,</w:t>
      </w:r>
      <w:r w:rsidRPr="00EA36C4">
        <w:rPr>
          <w:sz w:val="28"/>
        </w:rPr>
        <w:br/>
        <w:t xml:space="preserve"> _________________</w:t>
      </w:r>
      <w:r>
        <w:rPr>
          <w:sz w:val="28"/>
        </w:rPr>
        <w:t>______________________________</w:t>
      </w:r>
      <w:r w:rsidRPr="00EA36C4">
        <w:rPr>
          <w:sz w:val="28"/>
        </w:rPr>
        <w:t xml:space="preserve">________ изготовила </w:t>
      </w:r>
    </w:p>
    <w:p w:rsidR="00AE24B6" w:rsidRDefault="00AE24B6" w:rsidP="00AE24B6">
      <w:pPr>
        <w:ind w:right="1275"/>
        <w:jc w:val="center"/>
        <w:rPr>
          <w:i/>
          <w:iCs/>
          <w:sz w:val="20"/>
        </w:rPr>
      </w:pPr>
      <w:r>
        <w:rPr>
          <w:i/>
          <w:iCs/>
          <w:sz w:val="20"/>
        </w:rPr>
        <w:t>(наименование полиграфической организации)</w:t>
      </w:r>
    </w:p>
    <w:p w:rsidR="00AE24B6" w:rsidRPr="00824DAF" w:rsidRDefault="00AE24B6" w:rsidP="00AE24B6">
      <w:pPr>
        <w:pStyle w:val="a6"/>
        <w:ind w:left="0"/>
        <w:rPr>
          <w:b w:val="0"/>
        </w:rPr>
      </w:pPr>
      <w:r w:rsidRPr="00824DAF">
        <w:rPr>
          <w:b w:val="0"/>
        </w:rPr>
        <w:t>в соответствии с представленными образцами и передала Красненской территориальной избирательной комиссии бюллетени для голосования по одномандатным избирательным округам на выборах депутатов Совета депутатов Красненского муниципального округа Белгородской области первого созыва:</w:t>
      </w:r>
    </w:p>
    <w:p w:rsidR="00AE24B6" w:rsidRPr="00824DAF" w:rsidRDefault="00AE24B6" w:rsidP="00AE24B6">
      <w:pPr>
        <w:pStyle w:val="a6"/>
        <w:ind w:left="0"/>
        <w:rPr>
          <w:b w:val="0"/>
        </w:rPr>
      </w:pPr>
      <w:r w:rsidRPr="00824DAF">
        <w:rPr>
          <w:b w:val="0"/>
          <w:szCs w:val="24"/>
        </w:rPr>
        <w:t xml:space="preserve">Красненский </w:t>
      </w:r>
      <w:proofErr w:type="gramStart"/>
      <w:r w:rsidRPr="00824DAF">
        <w:rPr>
          <w:b w:val="0"/>
          <w:szCs w:val="24"/>
        </w:rPr>
        <w:t>одномандатный</w:t>
      </w:r>
      <w:proofErr w:type="gramEnd"/>
      <w:r w:rsidRPr="00824DAF">
        <w:rPr>
          <w:b w:val="0"/>
          <w:szCs w:val="24"/>
        </w:rPr>
        <w:t xml:space="preserve"> избирательный округ № 1 </w:t>
      </w:r>
      <w:r w:rsidRPr="00824DAF">
        <w:rPr>
          <w:b w:val="0"/>
        </w:rPr>
        <w:t xml:space="preserve">в количестве </w:t>
      </w:r>
      <w:r w:rsidRPr="00824DAF">
        <w:rPr>
          <w:b w:val="0"/>
        </w:rPr>
        <w:br/>
        <w:t>___________________________________________________________ штук,</w:t>
      </w:r>
    </w:p>
    <w:p w:rsidR="00AE24B6" w:rsidRPr="00824DAF" w:rsidRDefault="00AE24B6" w:rsidP="00AE24B6">
      <w:pPr>
        <w:pStyle w:val="a6"/>
        <w:ind w:left="0" w:right="850"/>
        <w:jc w:val="center"/>
        <w:rPr>
          <w:b w:val="0"/>
          <w:i/>
          <w:iCs/>
          <w:sz w:val="18"/>
          <w:szCs w:val="18"/>
        </w:rPr>
      </w:pPr>
      <w:r w:rsidRPr="00824DAF">
        <w:rPr>
          <w:b w:val="0"/>
          <w:i/>
          <w:iCs/>
          <w:sz w:val="18"/>
          <w:szCs w:val="18"/>
        </w:rPr>
        <w:t>(цифрами и прописью)</w:t>
      </w:r>
    </w:p>
    <w:p w:rsidR="00AE24B6" w:rsidRPr="00824DAF" w:rsidRDefault="00AE24B6" w:rsidP="00AE24B6">
      <w:pPr>
        <w:pStyle w:val="a6"/>
        <w:ind w:left="0"/>
        <w:rPr>
          <w:b w:val="0"/>
        </w:rPr>
      </w:pPr>
      <w:proofErr w:type="spellStart"/>
      <w:r w:rsidRPr="00824DAF">
        <w:rPr>
          <w:b w:val="0"/>
          <w:szCs w:val="24"/>
        </w:rPr>
        <w:t>Горкинский</w:t>
      </w:r>
      <w:proofErr w:type="spellEnd"/>
      <w:r w:rsidRPr="00824DAF">
        <w:rPr>
          <w:b w:val="0"/>
          <w:szCs w:val="24"/>
        </w:rPr>
        <w:t xml:space="preserve"> </w:t>
      </w:r>
      <w:proofErr w:type="gramStart"/>
      <w:r w:rsidRPr="00824DAF">
        <w:rPr>
          <w:b w:val="0"/>
          <w:szCs w:val="24"/>
        </w:rPr>
        <w:t>одномандатный</w:t>
      </w:r>
      <w:proofErr w:type="gramEnd"/>
      <w:r w:rsidRPr="00824DAF">
        <w:rPr>
          <w:b w:val="0"/>
          <w:szCs w:val="24"/>
        </w:rPr>
        <w:t xml:space="preserve"> избирательный округ № 2 </w:t>
      </w:r>
      <w:r w:rsidRPr="00824DAF">
        <w:rPr>
          <w:b w:val="0"/>
        </w:rPr>
        <w:t xml:space="preserve">в количестве </w:t>
      </w:r>
      <w:r w:rsidRPr="00824DAF">
        <w:rPr>
          <w:b w:val="0"/>
        </w:rPr>
        <w:br/>
        <w:t>___________________________________________________________ штук,</w:t>
      </w:r>
    </w:p>
    <w:p w:rsidR="00AE24B6" w:rsidRPr="00824DAF" w:rsidRDefault="00AE24B6" w:rsidP="00AE24B6">
      <w:pPr>
        <w:pStyle w:val="a6"/>
        <w:ind w:left="0" w:right="850"/>
        <w:jc w:val="center"/>
        <w:rPr>
          <w:b w:val="0"/>
          <w:i/>
          <w:iCs/>
          <w:sz w:val="18"/>
          <w:szCs w:val="18"/>
        </w:rPr>
      </w:pPr>
      <w:r w:rsidRPr="00824DAF">
        <w:rPr>
          <w:b w:val="0"/>
          <w:i/>
          <w:iCs/>
          <w:sz w:val="18"/>
          <w:szCs w:val="18"/>
        </w:rPr>
        <w:t>(цифрами и прописью)</w:t>
      </w:r>
    </w:p>
    <w:p w:rsidR="00AE24B6" w:rsidRPr="00824DAF" w:rsidRDefault="00AE24B6" w:rsidP="00AE24B6">
      <w:pPr>
        <w:pStyle w:val="a6"/>
        <w:ind w:left="0"/>
        <w:rPr>
          <w:b w:val="0"/>
        </w:rPr>
      </w:pPr>
      <w:proofErr w:type="spellStart"/>
      <w:r w:rsidRPr="00824DAF">
        <w:rPr>
          <w:b w:val="0"/>
          <w:szCs w:val="24"/>
        </w:rPr>
        <w:t>Камызинский</w:t>
      </w:r>
      <w:proofErr w:type="spellEnd"/>
      <w:r w:rsidRPr="00824DAF">
        <w:rPr>
          <w:b w:val="0"/>
          <w:szCs w:val="24"/>
        </w:rPr>
        <w:t xml:space="preserve"> </w:t>
      </w:r>
      <w:proofErr w:type="gramStart"/>
      <w:r w:rsidRPr="00824DAF">
        <w:rPr>
          <w:b w:val="0"/>
          <w:szCs w:val="24"/>
        </w:rPr>
        <w:t>одномандатный</w:t>
      </w:r>
      <w:proofErr w:type="gramEnd"/>
      <w:r w:rsidRPr="00824DAF">
        <w:rPr>
          <w:b w:val="0"/>
          <w:szCs w:val="24"/>
        </w:rPr>
        <w:t xml:space="preserve"> избирательный округ № 3 </w:t>
      </w:r>
      <w:r w:rsidRPr="00824DAF">
        <w:rPr>
          <w:b w:val="0"/>
        </w:rPr>
        <w:t xml:space="preserve">в количестве </w:t>
      </w:r>
      <w:r w:rsidRPr="00824DAF">
        <w:rPr>
          <w:b w:val="0"/>
        </w:rPr>
        <w:br/>
        <w:t>___________________________________________________________ штук,</w:t>
      </w:r>
    </w:p>
    <w:p w:rsidR="00AE24B6" w:rsidRPr="00824DAF" w:rsidRDefault="00AE24B6" w:rsidP="00AE24B6">
      <w:pPr>
        <w:pStyle w:val="a6"/>
        <w:ind w:left="0" w:right="850"/>
        <w:jc w:val="center"/>
        <w:rPr>
          <w:b w:val="0"/>
          <w:i/>
          <w:iCs/>
          <w:sz w:val="18"/>
          <w:szCs w:val="18"/>
        </w:rPr>
      </w:pPr>
      <w:r w:rsidRPr="00824DAF">
        <w:rPr>
          <w:b w:val="0"/>
          <w:i/>
          <w:iCs/>
          <w:sz w:val="18"/>
          <w:szCs w:val="18"/>
        </w:rPr>
        <w:t>(цифрами и прописью)</w:t>
      </w:r>
    </w:p>
    <w:p w:rsidR="00AE24B6" w:rsidRPr="00824DAF" w:rsidRDefault="00AE24B6" w:rsidP="00AE24B6">
      <w:pPr>
        <w:pStyle w:val="a6"/>
        <w:ind w:left="0"/>
        <w:rPr>
          <w:b w:val="0"/>
        </w:rPr>
      </w:pPr>
      <w:proofErr w:type="spellStart"/>
      <w:r w:rsidRPr="00824DAF">
        <w:rPr>
          <w:b w:val="0"/>
          <w:szCs w:val="24"/>
        </w:rPr>
        <w:t>Кругловский</w:t>
      </w:r>
      <w:proofErr w:type="spellEnd"/>
      <w:r w:rsidRPr="00824DAF">
        <w:rPr>
          <w:b w:val="0"/>
          <w:szCs w:val="24"/>
        </w:rPr>
        <w:t xml:space="preserve"> </w:t>
      </w:r>
      <w:proofErr w:type="gramStart"/>
      <w:r w:rsidRPr="00824DAF">
        <w:rPr>
          <w:b w:val="0"/>
          <w:szCs w:val="24"/>
        </w:rPr>
        <w:t>одномандатный</w:t>
      </w:r>
      <w:proofErr w:type="gramEnd"/>
      <w:r w:rsidRPr="00824DAF">
        <w:rPr>
          <w:b w:val="0"/>
          <w:szCs w:val="24"/>
        </w:rPr>
        <w:t xml:space="preserve"> избирательный округ № 4 </w:t>
      </w:r>
      <w:r w:rsidRPr="00824DAF">
        <w:rPr>
          <w:b w:val="0"/>
        </w:rPr>
        <w:t xml:space="preserve">в количестве </w:t>
      </w:r>
      <w:r w:rsidRPr="00824DAF">
        <w:rPr>
          <w:b w:val="0"/>
        </w:rPr>
        <w:br/>
        <w:t>___________________________________________________________ штук,</w:t>
      </w:r>
    </w:p>
    <w:p w:rsidR="00AE24B6" w:rsidRPr="00824DAF" w:rsidRDefault="00AE24B6" w:rsidP="00AE24B6">
      <w:pPr>
        <w:pStyle w:val="a6"/>
        <w:ind w:left="0" w:right="850"/>
        <w:jc w:val="center"/>
        <w:rPr>
          <w:b w:val="0"/>
          <w:i/>
          <w:iCs/>
          <w:sz w:val="18"/>
          <w:szCs w:val="18"/>
        </w:rPr>
      </w:pPr>
      <w:r w:rsidRPr="00824DAF">
        <w:rPr>
          <w:b w:val="0"/>
          <w:i/>
          <w:iCs/>
          <w:sz w:val="18"/>
          <w:szCs w:val="18"/>
        </w:rPr>
        <w:t>(цифрами и прописью)</w:t>
      </w:r>
    </w:p>
    <w:p w:rsidR="00AE24B6" w:rsidRPr="00824DAF" w:rsidRDefault="00AE24B6" w:rsidP="00AE24B6">
      <w:pPr>
        <w:pStyle w:val="a6"/>
        <w:ind w:left="0"/>
        <w:rPr>
          <w:b w:val="0"/>
        </w:rPr>
      </w:pPr>
      <w:proofErr w:type="spellStart"/>
      <w:r w:rsidRPr="00824DAF">
        <w:rPr>
          <w:b w:val="0"/>
          <w:szCs w:val="24"/>
        </w:rPr>
        <w:t>Новоуколовский</w:t>
      </w:r>
      <w:proofErr w:type="spellEnd"/>
      <w:r w:rsidRPr="00824DAF">
        <w:rPr>
          <w:b w:val="0"/>
          <w:szCs w:val="24"/>
        </w:rPr>
        <w:t xml:space="preserve"> </w:t>
      </w:r>
      <w:proofErr w:type="gramStart"/>
      <w:r w:rsidRPr="00824DAF">
        <w:rPr>
          <w:b w:val="0"/>
          <w:szCs w:val="24"/>
        </w:rPr>
        <w:t>одномандатный</w:t>
      </w:r>
      <w:proofErr w:type="gramEnd"/>
      <w:r w:rsidRPr="00824DAF">
        <w:rPr>
          <w:b w:val="0"/>
          <w:szCs w:val="24"/>
        </w:rPr>
        <w:t xml:space="preserve"> избирательный округ № 5 </w:t>
      </w:r>
      <w:r w:rsidRPr="00824DAF">
        <w:rPr>
          <w:b w:val="0"/>
        </w:rPr>
        <w:t xml:space="preserve">в количестве _______________________________________________ штук, </w:t>
      </w:r>
    </w:p>
    <w:p w:rsidR="00AE24B6" w:rsidRPr="00824DAF" w:rsidRDefault="00AE24B6" w:rsidP="00AE24B6">
      <w:pPr>
        <w:pStyle w:val="a6"/>
        <w:ind w:left="0" w:right="850"/>
        <w:jc w:val="center"/>
        <w:rPr>
          <w:b w:val="0"/>
          <w:i/>
          <w:iCs/>
          <w:sz w:val="18"/>
          <w:szCs w:val="18"/>
        </w:rPr>
      </w:pPr>
      <w:r w:rsidRPr="00824DAF">
        <w:rPr>
          <w:b w:val="0"/>
          <w:i/>
          <w:iCs/>
          <w:sz w:val="18"/>
          <w:szCs w:val="18"/>
        </w:rPr>
        <w:t>(цифрами и прописью)</w:t>
      </w:r>
    </w:p>
    <w:p w:rsidR="00AE24B6" w:rsidRDefault="00AE24B6" w:rsidP="00AE24B6">
      <w:pPr>
        <w:pStyle w:val="a6"/>
        <w:ind w:left="0"/>
        <w:rPr>
          <w:i/>
          <w:iCs/>
          <w:vertAlign w:val="superscript"/>
        </w:rPr>
      </w:pPr>
    </w:p>
    <w:tbl>
      <w:tblPr>
        <w:tblW w:w="9379" w:type="dxa"/>
        <w:tblInd w:w="28" w:type="dxa"/>
        <w:tblLayout w:type="fixed"/>
        <w:tblCellMar>
          <w:left w:w="28" w:type="dxa"/>
          <w:right w:w="28" w:type="dxa"/>
        </w:tblCellMar>
        <w:tblLook w:val="0000" w:firstRow="0" w:lastRow="0" w:firstColumn="0" w:lastColumn="0" w:noHBand="0" w:noVBand="0"/>
      </w:tblPr>
      <w:tblGrid>
        <w:gridCol w:w="700"/>
        <w:gridCol w:w="9"/>
        <w:gridCol w:w="4671"/>
        <w:gridCol w:w="9"/>
        <w:gridCol w:w="1446"/>
        <w:gridCol w:w="9"/>
        <w:gridCol w:w="282"/>
        <w:gridCol w:w="9"/>
        <w:gridCol w:w="2235"/>
        <w:gridCol w:w="9"/>
      </w:tblGrid>
      <w:tr w:rsidR="00AE24B6" w:rsidTr="00D32EC7">
        <w:trPr>
          <w:gridAfter w:val="1"/>
          <w:wAfter w:w="9" w:type="dxa"/>
          <w:cantSplit/>
        </w:trPr>
        <w:tc>
          <w:tcPr>
            <w:tcW w:w="700" w:type="dxa"/>
            <w:tcBorders>
              <w:top w:val="nil"/>
              <w:left w:val="nil"/>
              <w:bottom w:val="nil"/>
              <w:right w:val="nil"/>
            </w:tcBorders>
          </w:tcPr>
          <w:p w:rsidR="00AE24B6" w:rsidRDefault="00AE24B6" w:rsidP="00D32EC7">
            <w:pPr>
              <w:pStyle w:val="7"/>
              <w:spacing w:before="120" w:after="120"/>
              <w:ind w:left="-94"/>
              <w:jc w:val="center"/>
              <w:rPr>
                <w:b/>
              </w:rPr>
            </w:pPr>
            <w:r w:rsidRPr="00BB1408">
              <w:rPr>
                <w:sz w:val="28"/>
                <w:szCs w:val="28"/>
              </w:rPr>
              <w:t>МП</w:t>
            </w:r>
          </w:p>
        </w:tc>
        <w:tc>
          <w:tcPr>
            <w:tcW w:w="4680" w:type="dxa"/>
            <w:gridSpan w:val="2"/>
            <w:tcBorders>
              <w:top w:val="nil"/>
              <w:left w:val="nil"/>
              <w:bottom w:val="nil"/>
              <w:right w:val="nil"/>
            </w:tcBorders>
          </w:tcPr>
          <w:p w:rsidR="00AE24B6" w:rsidRDefault="00AE24B6" w:rsidP="00D32EC7">
            <w:pPr>
              <w:pStyle w:val="33"/>
            </w:pPr>
            <w:r>
              <w:t>_________________________________________________________</w:t>
            </w:r>
          </w:p>
          <w:p w:rsidR="00AE24B6" w:rsidRDefault="00AE24B6" w:rsidP="00D32EC7">
            <w:pPr>
              <w:pStyle w:val="33"/>
              <w:rPr>
                <w:sz w:val="28"/>
              </w:rPr>
            </w:pPr>
            <w:r>
              <w:rPr>
                <w:i/>
                <w:iCs/>
              </w:rPr>
              <w:t>(должность руководителя полиграфического предприятия</w:t>
            </w:r>
            <w:r>
              <w:t>)</w:t>
            </w:r>
          </w:p>
        </w:tc>
        <w:tc>
          <w:tcPr>
            <w:tcW w:w="1455" w:type="dxa"/>
            <w:gridSpan w:val="2"/>
            <w:tcBorders>
              <w:top w:val="nil"/>
              <w:left w:val="nil"/>
              <w:bottom w:val="nil"/>
              <w:right w:val="nil"/>
            </w:tcBorders>
          </w:tcPr>
          <w:p w:rsidR="00AE24B6" w:rsidRDefault="00AE24B6" w:rsidP="00D32EC7">
            <w:pPr>
              <w:pStyle w:val="25"/>
              <w:keepNext w:val="0"/>
              <w:widowControl/>
              <w:spacing w:line="240" w:lineRule="auto"/>
              <w:outlineLvl w:val="1"/>
              <w:rPr>
                <w:sz w:val="20"/>
              </w:rPr>
            </w:pPr>
            <w:r>
              <w:rPr>
                <w:sz w:val="20"/>
              </w:rPr>
              <w:t>__________</w:t>
            </w:r>
          </w:p>
          <w:p w:rsidR="00AE24B6" w:rsidRDefault="00AE24B6" w:rsidP="00D32EC7">
            <w:pPr>
              <w:pStyle w:val="25"/>
              <w:keepNext w:val="0"/>
              <w:widowControl/>
              <w:spacing w:line="240" w:lineRule="auto"/>
              <w:outlineLvl w:val="1"/>
              <w:rPr>
                <w:i/>
                <w:iCs/>
                <w:sz w:val="18"/>
              </w:rPr>
            </w:pPr>
            <w:r>
              <w:rPr>
                <w:i/>
                <w:iCs/>
                <w:sz w:val="18"/>
              </w:rPr>
              <w:t>(подпись)</w:t>
            </w:r>
          </w:p>
        </w:tc>
        <w:tc>
          <w:tcPr>
            <w:tcW w:w="291" w:type="dxa"/>
            <w:gridSpan w:val="2"/>
            <w:tcBorders>
              <w:top w:val="nil"/>
              <w:left w:val="nil"/>
              <w:bottom w:val="nil"/>
              <w:right w:val="nil"/>
            </w:tcBorders>
          </w:tcPr>
          <w:p w:rsidR="00AE24B6" w:rsidRDefault="00AE24B6" w:rsidP="00D32EC7">
            <w:pPr>
              <w:rPr>
                <w:sz w:val="20"/>
              </w:rPr>
            </w:pPr>
          </w:p>
        </w:tc>
        <w:tc>
          <w:tcPr>
            <w:tcW w:w="2244" w:type="dxa"/>
            <w:gridSpan w:val="2"/>
            <w:tcBorders>
              <w:top w:val="nil"/>
              <w:left w:val="nil"/>
              <w:bottom w:val="nil"/>
              <w:right w:val="nil"/>
            </w:tcBorders>
          </w:tcPr>
          <w:p w:rsidR="00AE24B6" w:rsidRDefault="00AE24B6" w:rsidP="00D32EC7">
            <w:pPr>
              <w:pStyle w:val="ab"/>
              <w:rPr>
                <w:szCs w:val="24"/>
              </w:rPr>
            </w:pPr>
            <w:r>
              <w:rPr>
                <w:szCs w:val="24"/>
              </w:rPr>
              <w:t>__________________</w:t>
            </w:r>
            <w:r>
              <w:rPr>
                <w:szCs w:val="24"/>
              </w:rPr>
              <w:br/>
            </w:r>
            <w:r>
              <w:rPr>
                <w:i/>
                <w:iCs/>
                <w:sz w:val="18"/>
                <w:szCs w:val="24"/>
              </w:rPr>
              <w:t>(инициалы, фамилия)</w:t>
            </w:r>
          </w:p>
        </w:tc>
      </w:tr>
      <w:tr w:rsidR="00AE24B6" w:rsidTr="00D32EC7">
        <w:tblPrEx>
          <w:tblCellMar>
            <w:left w:w="108" w:type="dxa"/>
            <w:right w:w="108" w:type="dxa"/>
          </w:tblCellMar>
        </w:tblPrEx>
        <w:trPr>
          <w:gridAfter w:val="1"/>
          <w:wAfter w:w="9" w:type="dxa"/>
          <w:cantSplit/>
        </w:trPr>
        <w:tc>
          <w:tcPr>
            <w:tcW w:w="700" w:type="dxa"/>
            <w:tcBorders>
              <w:top w:val="nil"/>
              <w:left w:val="nil"/>
              <w:bottom w:val="nil"/>
              <w:right w:val="nil"/>
            </w:tcBorders>
          </w:tcPr>
          <w:p w:rsidR="00AE24B6" w:rsidRDefault="00AE24B6" w:rsidP="00D32EC7">
            <w:pPr>
              <w:pStyle w:val="25"/>
              <w:keepNext w:val="0"/>
              <w:widowControl/>
              <w:spacing w:line="240" w:lineRule="auto"/>
              <w:ind w:left="-94"/>
              <w:outlineLvl w:val="1"/>
              <w:rPr>
                <w:sz w:val="16"/>
              </w:rPr>
            </w:pPr>
            <w:r>
              <w:t>МП</w:t>
            </w:r>
          </w:p>
        </w:tc>
        <w:tc>
          <w:tcPr>
            <w:tcW w:w="4680" w:type="dxa"/>
            <w:gridSpan w:val="2"/>
            <w:tcBorders>
              <w:top w:val="nil"/>
              <w:left w:val="nil"/>
              <w:bottom w:val="nil"/>
              <w:right w:val="nil"/>
            </w:tcBorders>
          </w:tcPr>
          <w:p w:rsidR="00AE24B6" w:rsidRDefault="00AE24B6" w:rsidP="00D32EC7">
            <w:r>
              <w:t xml:space="preserve">Председатель </w:t>
            </w:r>
          </w:p>
          <w:p w:rsidR="00AE24B6" w:rsidRDefault="00AE24B6" w:rsidP="00D32EC7">
            <w:r w:rsidRPr="00D40621">
              <w:t>Красненск</w:t>
            </w:r>
            <w:r>
              <w:t>ой</w:t>
            </w:r>
            <w:r w:rsidRPr="00D40621">
              <w:t xml:space="preserve"> территориальн</w:t>
            </w:r>
            <w:r>
              <w:t>ой</w:t>
            </w:r>
            <w:r w:rsidRPr="00D40621">
              <w:t xml:space="preserve"> избирательн</w:t>
            </w:r>
            <w:r>
              <w:t>ой</w:t>
            </w:r>
            <w:r w:rsidRPr="00D40621">
              <w:t xml:space="preserve"> комисси</w:t>
            </w:r>
            <w:r>
              <w:t xml:space="preserve">и </w:t>
            </w:r>
          </w:p>
        </w:tc>
        <w:tc>
          <w:tcPr>
            <w:tcW w:w="1455" w:type="dxa"/>
            <w:gridSpan w:val="2"/>
            <w:tcBorders>
              <w:top w:val="nil"/>
              <w:left w:val="nil"/>
              <w:bottom w:val="nil"/>
              <w:right w:val="nil"/>
            </w:tcBorders>
          </w:tcPr>
          <w:p w:rsidR="00AE24B6" w:rsidRDefault="00AE24B6" w:rsidP="00D32EC7">
            <w:pPr>
              <w:jc w:val="center"/>
            </w:pPr>
          </w:p>
          <w:p w:rsidR="00AE24B6" w:rsidRDefault="00AE24B6" w:rsidP="00D32EC7">
            <w:pPr>
              <w:jc w:val="center"/>
            </w:pPr>
            <w:r>
              <w:t>_________</w:t>
            </w:r>
          </w:p>
          <w:p w:rsidR="00AE24B6" w:rsidRDefault="00AE24B6" w:rsidP="00D32EC7">
            <w:pPr>
              <w:jc w:val="center"/>
              <w:rPr>
                <w:i/>
                <w:iCs/>
                <w:sz w:val="18"/>
              </w:rPr>
            </w:pPr>
            <w:r>
              <w:rPr>
                <w:i/>
                <w:iCs/>
                <w:sz w:val="18"/>
              </w:rPr>
              <w:t>(подпись)</w:t>
            </w:r>
          </w:p>
        </w:tc>
        <w:tc>
          <w:tcPr>
            <w:tcW w:w="291" w:type="dxa"/>
            <w:gridSpan w:val="2"/>
            <w:tcBorders>
              <w:top w:val="nil"/>
              <w:left w:val="nil"/>
              <w:bottom w:val="nil"/>
              <w:right w:val="nil"/>
            </w:tcBorders>
          </w:tcPr>
          <w:p w:rsidR="00AE24B6" w:rsidRDefault="00AE24B6" w:rsidP="00D32EC7"/>
        </w:tc>
        <w:tc>
          <w:tcPr>
            <w:tcW w:w="2244" w:type="dxa"/>
            <w:gridSpan w:val="2"/>
            <w:tcBorders>
              <w:top w:val="nil"/>
              <w:left w:val="nil"/>
              <w:bottom w:val="nil"/>
              <w:right w:val="nil"/>
            </w:tcBorders>
          </w:tcPr>
          <w:p w:rsidR="00AE24B6" w:rsidRDefault="00AE24B6" w:rsidP="00D32EC7">
            <w:pPr>
              <w:jc w:val="center"/>
            </w:pPr>
          </w:p>
          <w:p w:rsidR="00AE24B6" w:rsidRDefault="00AE24B6" w:rsidP="00D32EC7">
            <w:pPr>
              <w:jc w:val="center"/>
            </w:pPr>
            <w:r>
              <w:t>________________</w:t>
            </w:r>
          </w:p>
          <w:p w:rsidR="00AE24B6" w:rsidRDefault="00AE24B6" w:rsidP="00D32EC7">
            <w:pPr>
              <w:jc w:val="center"/>
              <w:rPr>
                <w:i/>
                <w:iCs/>
                <w:sz w:val="18"/>
              </w:rPr>
            </w:pPr>
            <w:r>
              <w:rPr>
                <w:i/>
                <w:iCs/>
                <w:sz w:val="18"/>
              </w:rPr>
              <w:t>(инициалы, фамилия)</w:t>
            </w:r>
          </w:p>
        </w:tc>
      </w:tr>
      <w:tr w:rsidR="00AE24B6" w:rsidTr="00D32EC7">
        <w:tblPrEx>
          <w:tblCellMar>
            <w:left w:w="108" w:type="dxa"/>
            <w:right w:w="108" w:type="dxa"/>
          </w:tblCellMar>
        </w:tblPrEx>
        <w:trPr>
          <w:cantSplit/>
        </w:trPr>
        <w:tc>
          <w:tcPr>
            <w:tcW w:w="709" w:type="dxa"/>
            <w:gridSpan w:val="2"/>
            <w:tcBorders>
              <w:top w:val="nil"/>
              <w:left w:val="nil"/>
              <w:bottom w:val="nil"/>
              <w:right w:val="nil"/>
            </w:tcBorders>
          </w:tcPr>
          <w:p w:rsidR="00AE24B6" w:rsidRDefault="00AE24B6" w:rsidP="00D32EC7">
            <w:pPr>
              <w:pStyle w:val="25"/>
              <w:keepNext w:val="0"/>
              <w:widowControl/>
              <w:spacing w:line="240" w:lineRule="auto"/>
              <w:jc w:val="both"/>
              <w:outlineLvl w:val="1"/>
            </w:pPr>
          </w:p>
        </w:tc>
        <w:tc>
          <w:tcPr>
            <w:tcW w:w="4680" w:type="dxa"/>
            <w:gridSpan w:val="2"/>
            <w:tcBorders>
              <w:top w:val="nil"/>
              <w:left w:val="nil"/>
              <w:bottom w:val="nil"/>
              <w:right w:val="nil"/>
            </w:tcBorders>
          </w:tcPr>
          <w:p w:rsidR="00AE24B6" w:rsidRDefault="00AE24B6" w:rsidP="00D32EC7">
            <w:r>
              <w:t>Подписи лиц, присутствующих при передаче бюллетеней</w:t>
            </w:r>
          </w:p>
        </w:tc>
        <w:tc>
          <w:tcPr>
            <w:tcW w:w="1455" w:type="dxa"/>
            <w:gridSpan w:val="2"/>
            <w:tcBorders>
              <w:top w:val="nil"/>
              <w:left w:val="nil"/>
              <w:bottom w:val="nil"/>
              <w:right w:val="nil"/>
            </w:tcBorders>
          </w:tcPr>
          <w:p w:rsidR="00AE24B6" w:rsidRDefault="00AE24B6" w:rsidP="00D32EC7"/>
        </w:tc>
        <w:tc>
          <w:tcPr>
            <w:tcW w:w="291" w:type="dxa"/>
            <w:gridSpan w:val="2"/>
            <w:tcBorders>
              <w:top w:val="nil"/>
              <w:left w:val="nil"/>
              <w:bottom w:val="nil"/>
              <w:right w:val="nil"/>
            </w:tcBorders>
          </w:tcPr>
          <w:p w:rsidR="00AE24B6" w:rsidRDefault="00AE24B6" w:rsidP="00D32EC7"/>
        </w:tc>
        <w:tc>
          <w:tcPr>
            <w:tcW w:w="2244" w:type="dxa"/>
            <w:gridSpan w:val="2"/>
            <w:tcBorders>
              <w:top w:val="nil"/>
              <w:left w:val="nil"/>
              <w:bottom w:val="nil"/>
              <w:right w:val="nil"/>
            </w:tcBorders>
          </w:tcPr>
          <w:p w:rsidR="00AE24B6" w:rsidRDefault="00AE24B6" w:rsidP="00D32EC7">
            <w:pPr>
              <w:jc w:val="center"/>
            </w:pPr>
          </w:p>
        </w:tc>
      </w:tr>
    </w:tbl>
    <w:p w:rsidR="00AE24B6" w:rsidRDefault="00AE24B6" w:rsidP="00AE24B6">
      <w:pPr>
        <w:rPr>
          <w:sz w:val="26"/>
        </w:rPr>
        <w:sectPr w:rsidR="00AE24B6" w:rsidSect="008F35EF">
          <w:pgSz w:w="11907" w:h="16840" w:code="9"/>
          <w:pgMar w:top="360" w:right="851" w:bottom="709" w:left="1701" w:header="1134" w:footer="720" w:gutter="0"/>
          <w:cols w:space="720"/>
        </w:sectPr>
      </w:pPr>
    </w:p>
    <w:tbl>
      <w:tblPr>
        <w:tblW w:w="9711" w:type="dxa"/>
        <w:tblInd w:w="-252" w:type="dxa"/>
        <w:tblLayout w:type="fixed"/>
        <w:tblLook w:val="0000" w:firstRow="0" w:lastRow="0" w:firstColumn="0" w:lastColumn="0" w:noHBand="0" w:noVBand="0"/>
      </w:tblPr>
      <w:tblGrid>
        <w:gridCol w:w="4378"/>
        <w:gridCol w:w="5333"/>
      </w:tblGrid>
      <w:tr w:rsidR="00AE24B6" w:rsidTr="00D32EC7">
        <w:tc>
          <w:tcPr>
            <w:tcW w:w="4378" w:type="dxa"/>
          </w:tcPr>
          <w:p w:rsidR="00AE24B6" w:rsidRDefault="00AE24B6" w:rsidP="00D32EC7"/>
          <w:p w:rsidR="00AE24B6" w:rsidRDefault="00AE24B6" w:rsidP="00D32EC7"/>
          <w:p w:rsidR="00AE24B6" w:rsidRDefault="00AE24B6" w:rsidP="00D32EC7"/>
          <w:p w:rsidR="00AE24B6" w:rsidRDefault="00AE24B6" w:rsidP="00D32EC7"/>
          <w:p w:rsidR="00AE24B6" w:rsidRDefault="00AE24B6" w:rsidP="00D32EC7"/>
        </w:tc>
        <w:tc>
          <w:tcPr>
            <w:tcW w:w="5333" w:type="dxa"/>
          </w:tcPr>
          <w:p w:rsidR="00AE24B6" w:rsidRDefault="00AE24B6" w:rsidP="00D32EC7">
            <w:pPr>
              <w:ind w:right="-108"/>
              <w:jc w:val="center"/>
            </w:pPr>
            <w:r>
              <w:t>Приложение № 3</w:t>
            </w:r>
          </w:p>
          <w:p w:rsidR="00AE24B6" w:rsidRDefault="00AE24B6" w:rsidP="00D32EC7">
            <w:pPr>
              <w:pStyle w:val="aff7"/>
              <w:ind w:right="-108"/>
              <w:rPr>
                <w:sz w:val="24"/>
              </w:rPr>
            </w:pPr>
            <w:r>
              <w:rPr>
                <w:sz w:val="24"/>
              </w:rPr>
              <w:t xml:space="preserve">к Порядку </w:t>
            </w:r>
            <w:r>
              <w:rPr>
                <w:bCs/>
                <w:sz w:val="24"/>
                <w:szCs w:val="28"/>
              </w:rPr>
              <w:t xml:space="preserve">изготовления бюллетеней для голосования на выборах депутатов Совета депутатов Красненского муниципального округа Белгородской области первого созыва и осуществления </w:t>
            </w:r>
            <w:proofErr w:type="gramStart"/>
            <w:r>
              <w:rPr>
                <w:bCs/>
                <w:sz w:val="24"/>
                <w:szCs w:val="28"/>
              </w:rPr>
              <w:t>контроля за</w:t>
            </w:r>
            <w:proofErr w:type="gramEnd"/>
            <w:r>
              <w:rPr>
                <w:bCs/>
                <w:sz w:val="24"/>
                <w:szCs w:val="28"/>
              </w:rPr>
              <w:t xml:space="preserve"> их изготовлением и доставкой </w:t>
            </w:r>
          </w:p>
        </w:tc>
      </w:tr>
    </w:tbl>
    <w:p w:rsidR="00AE24B6" w:rsidRDefault="00AE24B6" w:rsidP="00AE24B6">
      <w:pPr>
        <w:rPr>
          <w:b/>
          <w:sz w:val="20"/>
        </w:rPr>
      </w:pPr>
    </w:p>
    <w:p w:rsidR="00AE24B6" w:rsidRPr="00D83155" w:rsidRDefault="00AE24B6" w:rsidP="00AE24B6">
      <w:pPr>
        <w:pStyle w:val="25"/>
        <w:widowControl/>
        <w:spacing w:line="240" w:lineRule="auto"/>
        <w:outlineLvl w:val="1"/>
        <w:rPr>
          <w:sz w:val="24"/>
          <w:szCs w:val="24"/>
          <w:vertAlign w:val="superscript"/>
        </w:rPr>
      </w:pPr>
      <w:r w:rsidRPr="00D83155">
        <w:rPr>
          <w:b/>
          <w:sz w:val="24"/>
          <w:szCs w:val="24"/>
        </w:rPr>
        <w:t>АКТ</w:t>
      </w:r>
    </w:p>
    <w:p w:rsidR="00AE24B6" w:rsidRPr="00D83155" w:rsidRDefault="00AE24B6" w:rsidP="00AE24B6">
      <w:pPr>
        <w:pStyle w:val="71"/>
        <w:keepNext w:val="0"/>
        <w:widowControl/>
        <w:autoSpaceDE/>
        <w:autoSpaceDN/>
        <w:rPr>
          <w:bCs w:val="0"/>
          <w:sz w:val="24"/>
          <w:szCs w:val="24"/>
        </w:rPr>
      </w:pPr>
      <w:r w:rsidRPr="00D83155">
        <w:rPr>
          <w:bCs w:val="0"/>
          <w:sz w:val="24"/>
          <w:szCs w:val="24"/>
        </w:rPr>
        <w:t>об уничтожении лишних бюллетеней</w:t>
      </w:r>
    </w:p>
    <w:p w:rsidR="00AE24B6" w:rsidRDefault="00AE24B6" w:rsidP="00AE24B6">
      <w:pPr>
        <w:jc w:val="both"/>
        <w:rPr>
          <w:sz w:val="20"/>
        </w:rPr>
      </w:pPr>
    </w:p>
    <w:p w:rsidR="00AE24B6" w:rsidRPr="00D675B7" w:rsidRDefault="00AE24B6" w:rsidP="00AE24B6">
      <w:pPr>
        <w:pStyle w:val="af"/>
        <w:ind w:firstLine="708"/>
      </w:pPr>
      <w:r w:rsidRPr="00D675B7">
        <w:t>Настоящим Актом подтверждается:</w:t>
      </w:r>
    </w:p>
    <w:p w:rsidR="00AE24B6" w:rsidRDefault="00AE24B6" w:rsidP="00AE24B6">
      <w:pPr>
        <w:ind w:firstLine="720"/>
        <w:jc w:val="both"/>
        <w:rPr>
          <w:sz w:val="28"/>
          <w:szCs w:val="28"/>
        </w:rPr>
      </w:pPr>
      <w:r w:rsidRPr="00D675B7">
        <w:rPr>
          <w:sz w:val="28"/>
          <w:szCs w:val="28"/>
        </w:rPr>
        <w:t>1. При печатании текста бюллетеней для голосования на выборах депутатов Совета депутатов Красненского муниципального округа Белгородской области первого созыва было изготовлено следующее количество бюллетеней:</w:t>
      </w:r>
    </w:p>
    <w:p w:rsidR="00AE24B6" w:rsidRPr="00A011B6" w:rsidRDefault="00AE24B6" w:rsidP="00AE24B6">
      <w:pPr>
        <w:ind w:firstLine="720"/>
        <w:jc w:val="both"/>
        <w:rPr>
          <w:sz w:val="20"/>
          <w:szCs w:val="28"/>
        </w:rPr>
      </w:pPr>
    </w:p>
    <w:tbl>
      <w:tblPr>
        <w:tblW w:w="9357" w:type="dxa"/>
        <w:jc w:val="center"/>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9"/>
        <w:gridCol w:w="2438"/>
        <w:gridCol w:w="2438"/>
        <w:gridCol w:w="2342"/>
      </w:tblGrid>
      <w:tr w:rsidR="00AE24B6" w:rsidTr="00D32EC7">
        <w:trPr>
          <w:cantSplit/>
          <w:trHeight w:val="500"/>
          <w:jc w:val="center"/>
        </w:trPr>
        <w:tc>
          <w:tcPr>
            <w:tcW w:w="4577" w:type="dxa"/>
            <w:gridSpan w:val="2"/>
            <w:tcBorders>
              <w:top w:val="single" w:sz="6" w:space="0" w:color="auto"/>
              <w:left w:val="single" w:sz="4" w:space="0" w:color="auto"/>
              <w:bottom w:val="single" w:sz="6" w:space="0" w:color="auto"/>
              <w:right w:val="single" w:sz="6" w:space="0" w:color="auto"/>
            </w:tcBorders>
            <w:vAlign w:val="center"/>
          </w:tcPr>
          <w:p w:rsidR="00AE24B6" w:rsidRDefault="00AE24B6" w:rsidP="00D32EC7">
            <w:pPr>
              <w:ind w:hanging="90"/>
              <w:jc w:val="center"/>
            </w:pPr>
            <w:r>
              <w:t>по единому избирательному округу</w:t>
            </w:r>
          </w:p>
        </w:tc>
        <w:tc>
          <w:tcPr>
            <w:tcW w:w="4780" w:type="dxa"/>
            <w:gridSpan w:val="2"/>
            <w:tcBorders>
              <w:top w:val="single" w:sz="6" w:space="0" w:color="auto"/>
              <w:left w:val="single" w:sz="4" w:space="0" w:color="auto"/>
              <w:bottom w:val="single" w:sz="6" w:space="0" w:color="auto"/>
              <w:right w:val="single" w:sz="6" w:space="0" w:color="auto"/>
            </w:tcBorders>
            <w:vAlign w:val="center"/>
          </w:tcPr>
          <w:p w:rsidR="00AE24B6" w:rsidRDefault="00AE24B6" w:rsidP="00D32EC7">
            <w:pPr>
              <w:jc w:val="center"/>
            </w:pPr>
            <w:r>
              <w:t>по одномандатным избирательным округам</w:t>
            </w:r>
          </w:p>
        </w:tc>
      </w:tr>
      <w:tr w:rsidR="00AE24B6" w:rsidTr="00D32EC7">
        <w:trPr>
          <w:cantSplit/>
          <w:jc w:val="center"/>
        </w:trPr>
        <w:tc>
          <w:tcPr>
            <w:tcW w:w="2139" w:type="dxa"/>
            <w:tcBorders>
              <w:top w:val="single" w:sz="6" w:space="0" w:color="auto"/>
              <w:left w:val="single" w:sz="4" w:space="0" w:color="auto"/>
              <w:bottom w:val="single" w:sz="6" w:space="0" w:color="auto"/>
              <w:right w:val="single" w:sz="6" w:space="0" w:color="auto"/>
            </w:tcBorders>
          </w:tcPr>
          <w:p w:rsidR="00AE24B6" w:rsidRDefault="00AE24B6" w:rsidP="00D32EC7">
            <w:pPr>
              <w:jc w:val="center"/>
            </w:pPr>
            <w:r>
              <w:t>Общее количество изготовленных бюллетеней</w:t>
            </w:r>
          </w:p>
        </w:tc>
        <w:tc>
          <w:tcPr>
            <w:tcW w:w="2438" w:type="dxa"/>
            <w:tcBorders>
              <w:top w:val="single" w:sz="6" w:space="0" w:color="auto"/>
              <w:left w:val="single" w:sz="4" w:space="0" w:color="auto"/>
              <w:bottom w:val="single" w:sz="6" w:space="0" w:color="auto"/>
              <w:right w:val="single" w:sz="6" w:space="0" w:color="auto"/>
            </w:tcBorders>
          </w:tcPr>
          <w:p w:rsidR="00AE24B6" w:rsidRDefault="00AE24B6" w:rsidP="00D32EC7">
            <w:pPr>
              <w:jc w:val="center"/>
            </w:pPr>
            <w:r>
              <w:t>Количество лишних бюллетеней</w:t>
            </w:r>
          </w:p>
        </w:tc>
        <w:tc>
          <w:tcPr>
            <w:tcW w:w="2438" w:type="dxa"/>
            <w:tcBorders>
              <w:top w:val="single" w:sz="6" w:space="0" w:color="auto"/>
              <w:left w:val="single" w:sz="4" w:space="0" w:color="auto"/>
              <w:bottom w:val="single" w:sz="6" w:space="0" w:color="auto"/>
              <w:right w:val="single" w:sz="6" w:space="0" w:color="auto"/>
            </w:tcBorders>
          </w:tcPr>
          <w:p w:rsidR="00AE24B6" w:rsidRDefault="00AE24B6" w:rsidP="00D32EC7">
            <w:pPr>
              <w:jc w:val="center"/>
            </w:pPr>
            <w:r>
              <w:t>Общее количество изготовленных бюллетеней</w:t>
            </w:r>
          </w:p>
        </w:tc>
        <w:tc>
          <w:tcPr>
            <w:tcW w:w="2342" w:type="dxa"/>
            <w:tcBorders>
              <w:top w:val="single" w:sz="6" w:space="0" w:color="auto"/>
              <w:left w:val="single" w:sz="4" w:space="0" w:color="auto"/>
              <w:bottom w:val="single" w:sz="6" w:space="0" w:color="auto"/>
              <w:right w:val="single" w:sz="6" w:space="0" w:color="auto"/>
            </w:tcBorders>
          </w:tcPr>
          <w:p w:rsidR="00AE24B6" w:rsidRDefault="00AE24B6" w:rsidP="00D32EC7">
            <w:pPr>
              <w:jc w:val="center"/>
            </w:pPr>
            <w:r>
              <w:t>Количество лишних бюллетеней</w:t>
            </w:r>
          </w:p>
        </w:tc>
      </w:tr>
      <w:tr w:rsidR="00AE24B6" w:rsidTr="00D32EC7">
        <w:trPr>
          <w:cantSplit/>
          <w:jc w:val="center"/>
        </w:trPr>
        <w:tc>
          <w:tcPr>
            <w:tcW w:w="2139" w:type="dxa"/>
            <w:tcBorders>
              <w:top w:val="single" w:sz="6" w:space="0" w:color="auto"/>
              <w:left w:val="single" w:sz="4" w:space="0" w:color="auto"/>
              <w:bottom w:val="single" w:sz="6" w:space="0" w:color="auto"/>
              <w:right w:val="single" w:sz="6" w:space="0" w:color="auto"/>
            </w:tcBorders>
          </w:tcPr>
          <w:p w:rsidR="00AE24B6" w:rsidRDefault="00AE24B6" w:rsidP="00D32EC7">
            <w:pPr>
              <w:jc w:val="center"/>
            </w:pPr>
            <w:r>
              <w:t>1</w:t>
            </w:r>
          </w:p>
        </w:tc>
        <w:tc>
          <w:tcPr>
            <w:tcW w:w="2438" w:type="dxa"/>
            <w:tcBorders>
              <w:top w:val="single" w:sz="6" w:space="0" w:color="auto"/>
              <w:left w:val="single" w:sz="4" w:space="0" w:color="auto"/>
              <w:bottom w:val="single" w:sz="6" w:space="0" w:color="auto"/>
              <w:right w:val="single" w:sz="6" w:space="0" w:color="auto"/>
            </w:tcBorders>
          </w:tcPr>
          <w:p w:rsidR="00AE24B6" w:rsidRDefault="00AE24B6" w:rsidP="00D32EC7">
            <w:pPr>
              <w:jc w:val="center"/>
            </w:pPr>
            <w:r>
              <w:t>2</w:t>
            </w:r>
          </w:p>
        </w:tc>
        <w:tc>
          <w:tcPr>
            <w:tcW w:w="2438" w:type="dxa"/>
            <w:tcBorders>
              <w:top w:val="single" w:sz="6" w:space="0" w:color="auto"/>
              <w:left w:val="single" w:sz="4" w:space="0" w:color="auto"/>
              <w:bottom w:val="single" w:sz="6" w:space="0" w:color="auto"/>
              <w:right w:val="single" w:sz="6" w:space="0" w:color="auto"/>
            </w:tcBorders>
          </w:tcPr>
          <w:p w:rsidR="00AE24B6" w:rsidRDefault="00AE24B6" w:rsidP="00D32EC7">
            <w:pPr>
              <w:jc w:val="center"/>
            </w:pPr>
            <w:r>
              <w:t>3</w:t>
            </w:r>
          </w:p>
        </w:tc>
        <w:tc>
          <w:tcPr>
            <w:tcW w:w="2342" w:type="dxa"/>
            <w:tcBorders>
              <w:top w:val="single" w:sz="6" w:space="0" w:color="auto"/>
              <w:left w:val="single" w:sz="4" w:space="0" w:color="auto"/>
              <w:bottom w:val="single" w:sz="6" w:space="0" w:color="auto"/>
              <w:right w:val="single" w:sz="6" w:space="0" w:color="auto"/>
            </w:tcBorders>
          </w:tcPr>
          <w:p w:rsidR="00AE24B6" w:rsidRDefault="00AE24B6" w:rsidP="00D32EC7">
            <w:pPr>
              <w:jc w:val="center"/>
            </w:pPr>
            <w:r>
              <w:t>4</w:t>
            </w:r>
          </w:p>
        </w:tc>
      </w:tr>
      <w:tr w:rsidR="00AE24B6" w:rsidTr="00D32EC7">
        <w:trPr>
          <w:cantSplit/>
          <w:jc w:val="center"/>
        </w:trPr>
        <w:tc>
          <w:tcPr>
            <w:tcW w:w="2139" w:type="dxa"/>
            <w:tcBorders>
              <w:top w:val="single" w:sz="6" w:space="0" w:color="auto"/>
              <w:left w:val="single" w:sz="4" w:space="0" w:color="auto"/>
              <w:bottom w:val="single" w:sz="6" w:space="0" w:color="auto"/>
              <w:right w:val="single" w:sz="6" w:space="0" w:color="auto"/>
            </w:tcBorders>
          </w:tcPr>
          <w:p w:rsidR="00AE24B6" w:rsidRDefault="00AE24B6" w:rsidP="00D32EC7"/>
        </w:tc>
        <w:tc>
          <w:tcPr>
            <w:tcW w:w="2438" w:type="dxa"/>
            <w:tcBorders>
              <w:top w:val="single" w:sz="6" w:space="0" w:color="auto"/>
              <w:left w:val="single" w:sz="4" w:space="0" w:color="auto"/>
              <w:bottom w:val="single" w:sz="6" w:space="0" w:color="auto"/>
              <w:right w:val="single" w:sz="6" w:space="0" w:color="auto"/>
            </w:tcBorders>
          </w:tcPr>
          <w:p w:rsidR="00AE24B6" w:rsidRDefault="00AE24B6" w:rsidP="00D32EC7"/>
        </w:tc>
        <w:tc>
          <w:tcPr>
            <w:tcW w:w="2438" w:type="dxa"/>
            <w:tcBorders>
              <w:top w:val="single" w:sz="6" w:space="0" w:color="auto"/>
              <w:left w:val="single" w:sz="4" w:space="0" w:color="auto"/>
              <w:bottom w:val="single" w:sz="6" w:space="0" w:color="auto"/>
              <w:right w:val="single" w:sz="6" w:space="0" w:color="auto"/>
            </w:tcBorders>
          </w:tcPr>
          <w:p w:rsidR="00AE24B6" w:rsidRDefault="00AE24B6" w:rsidP="00D32EC7"/>
        </w:tc>
        <w:tc>
          <w:tcPr>
            <w:tcW w:w="2342" w:type="dxa"/>
            <w:tcBorders>
              <w:top w:val="single" w:sz="6" w:space="0" w:color="auto"/>
              <w:left w:val="single" w:sz="4" w:space="0" w:color="auto"/>
              <w:bottom w:val="single" w:sz="6" w:space="0" w:color="auto"/>
              <w:right w:val="single" w:sz="6" w:space="0" w:color="auto"/>
            </w:tcBorders>
          </w:tcPr>
          <w:p w:rsidR="00AE24B6" w:rsidRDefault="00AE24B6" w:rsidP="00D32EC7"/>
        </w:tc>
      </w:tr>
    </w:tbl>
    <w:p w:rsidR="00AE24B6" w:rsidRPr="00A011B6" w:rsidRDefault="00AE24B6" w:rsidP="00AE24B6">
      <w:pPr>
        <w:rPr>
          <w:sz w:val="20"/>
        </w:rPr>
      </w:pPr>
    </w:p>
    <w:p w:rsidR="00AE24B6" w:rsidRDefault="00AE24B6" w:rsidP="00AE24B6">
      <w:pPr>
        <w:ind w:firstLine="720"/>
        <w:jc w:val="both"/>
        <w:rPr>
          <w:sz w:val="28"/>
          <w:szCs w:val="28"/>
        </w:rPr>
      </w:pPr>
      <w:r w:rsidRPr="00FA0055">
        <w:rPr>
          <w:sz w:val="28"/>
          <w:szCs w:val="28"/>
        </w:rPr>
        <w:t>2. Лишние бюллетени в количе</w:t>
      </w:r>
      <w:r>
        <w:rPr>
          <w:sz w:val="28"/>
          <w:szCs w:val="28"/>
        </w:rPr>
        <w:t>стве ___ штук уничтожены «__</w:t>
      </w:r>
      <w:r w:rsidRPr="00FA0055">
        <w:rPr>
          <w:sz w:val="28"/>
          <w:szCs w:val="28"/>
        </w:rPr>
        <w:t>»___</w:t>
      </w:r>
      <w:r>
        <w:rPr>
          <w:sz w:val="28"/>
          <w:szCs w:val="28"/>
        </w:rPr>
        <w:t xml:space="preserve">______ </w:t>
      </w:r>
      <w:r w:rsidRPr="00FA0055">
        <w:rPr>
          <w:sz w:val="28"/>
          <w:szCs w:val="28"/>
        </w:rPr>
        <w:t>2025 года в присутствии представител</w:t>
      </w:r>
      <w:proofErr w:type="gramStart"/>
      <w:r w:rsidRPr="00FA0055">
        <w:rPr>
          <w:sz w:val="28"/>
          <w:szCs w:val="28"/>
        </w:rPr>
        <w:t>я(</w:t>
      </w:r>
      <w:proofErr w:type="gramEnd"/>
      <w:r w:rsidRPr="00FA0055">
        <w:rPr>
          <w:sz w:val="28"/>
          <w:szCs w:val="28"/>
        </w:rPr>
        <w:t>лей) Заказчика.</w:t>
      </w:r>
    </w:p>
    <w:p w:rsidR="00AE24B6" w:rsidRPr="00A011B6" w:rsidRDefault="00AE24B6" w:rsidP="00AE24B6"/>
    <w:p w:rsidR="00AE24B6" w:rsidRPr="00824DAF" w:rsidRDefault="00AE24B6" w:rsidP="00AE24B6">
      <w:pPr>
        <w:pStyle w:val="41"/>
        <w:widowControl/>
        <w:spacing w:after="120"/>
        <w:jc w:val="left"/>
        <w:outlineLvl w:val="3"/>
        <w:rPr>
          <w:sz w:val="24"/>
        </w:rPr>
      </w:pPr>
      <w:r w:rsidRPr="00824DAF">
        <w:rPr>
          <w:sz w:val="24"/>
        </w:rPr>
        <w:t>От Заказчика</w:t>
      </w:r>
    </w:p>
    <w:tbl>
      <w:tblPr>
        <w:tblW w:w="0" w:type="auto"/>
        <w:tblInd w:w="708" w:type="dxa"/>
        <w:tblLayout w:type="fixed"/>
        <w:tblLook w:val="0000" w:firstRow="0" w:lastRow="0" w:firstColumn="0" w:lastColumn="0" w:noHBand="0" w:noVBand="0"/>
      </w:tblPr>
      <w:tblGrid>
        <w:gridCol w:w="4153"/>
        <w:gridCol w:w="4352"/>
      </w:tblGrid>
      <w:tr w:rsidR="00AE24B6" w:rsidRPr="00824DAF" w:rsidTr="00D32EC7">
        <w:trPr>
          <w:cantSplit/>
        </w:trPr>
        <w:tc>
          <w:tcPr>
            <w:tcW w:w="4153" w:type="dxa"/>
            <w:tcBorders>
              <w:top w:val="nil"/>
              <w:left w:val="nil"/>
              <w:bottom w:val="nil"/>
              <w:right w:val="nil"/>
            </w:tcBorders>
          </w:tcPr>
          <w:p w:rsidR="00AE24B6" w:rsidRPr="00824DAF" w:rsidRDefault="00AE24B6" w:rsidP="00D32EC7">
            <w:pPr>
              <w:pBdr>
                <w:bottom w:val="single" w:sz="12" w:space="1" w:color="auto"/>
              </w:pBdr>
              <w:jc w:val="both"/>
            </w:pPr>
            <w:r w:rsidRPr="00824DAF">
              <w:rPr>
                <w:noProof/>
                <w:snapToGrid/>
                <w:sz w:val="20"/>
              </w:rPr>
              <mc:AlternateContent>
                <mc:Choice Requires="wps">
                  <w:drawing>
                    <wp:anchor distT="0" distB="0" distL="114300" distR="114300" simplePos="0" relativeHeight="251660288" behindDoc="0" locked="0" layoutInCell="0" allowOverlap="1" wp14:anchorId="08424C47" wp14:editId="7274E927">
                      <wp:simplePos x="0" y="0"/>
                      <wp:positionH relativeFrom="column">
                        <wp:posOffset>-99695</wp:posOffset>
                      </wp:positionH>
                      <wp:positionV relativeFrom="paragraph">
                        <wp:posOffset>180975</wp:posOffset>
                      </wp:positionV>
                      <wp:extent cx="521970" cy="342900"/>
                      <wp:effectExtent l="0" t="635" r="254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4B6" w:rsidRDefault="00AE24B6" w:rsidP="00AE24B6">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7.85pt;margin-top:14.25pt;width:41.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" o:allowincell="f" stroked="f">
                      <v:textbox>
                        <w:txbxContent>
                          <w:p w:rsidR="00AE24B6" w:rsidRDefault="00AE24B6" w:rsidP="00AE24B6">
                            <w:r>
                              <w:t>МП</w:t>
                            </w:r>
                          </w:p>
                        </w:txbxContent>
                      </v:textbox>
                    </v:shape>
                  </w:pict>
                </mc:Fallback>
              </mc:AlternateContent>
            </w:r>
            <w:r w:rsidRPr="00824DAF">
              <w:t>1.</w:t>
            </w:r>
          </w:p>
          <w:p w:rsidR="00AE24B6" w:rsidRPr="00824DAF" w:rsidRDefault="00AE24B6" w:rsidP="00D32EC7">
            <w:pPr>
              <w:pStyle w:val="25"/>
              <w:widowControl/>
              <w:spacing w:line="240" w:lineRule="auto"/>
              <w:outlineLvl w:val="1"/>
              <w:rPr>
                <w:sz w:val="24"/>
                <w:szCs w:val="24"/>
                <w:vertAlign w:val="superscript"/>
              </w:rPr>
            </w:pPr>
            <w:r w:rsidRPr="00824DAF">
              <w:rPr>
                <w:sz w:val="24"/>
                <w:szCs w:val="24"/>
                <w:vertAlign w:val="superscript"/>
              </w:rPr>
              <w:t>(должность)</w:t>
            </w:r>
          </w:p>
        </w:tc>
        <w:tc>
          <w:tcPr>
            <w:tcW w:w="4352" w:type="dxa"/>
            <w:tcBorders>
              <w:top w:val="nil"/>
              <w:left w:val="nil"/>
              <w:bottom w:val="nil"/>
              <w:right w:val="nil"/>
            </w:tcBorders>
          </w:tcPr>
          <w:p w:rsidR="00AE24B6" w:rsidRPr="00824DAF" w:rsidRDefault="00AE24B6" w:rsidP="00D32EC7">
            <w:pPr>
              <w:pBdr>
                <w:bottom w:val="single" w:sz="12" w:space="1" w:color="auto"/>
              </w:pBdr>
              <w:jc w:val="center"/>
            </w:pPr>
          </w:p>
          <w:p w:rsidR="00AE24B6" w:rsidRPr="00824DAF" w:rsidRDefault="00AE24B6" w:rsidP="00D32EC7">
            <w:pPr>
              <w:jc w:val="center"/>
              <w:rPr>
                <w:vertAlign w:val="superscript"/>
              </w:rPr>
            </w:pPr>
            <w:r w:rsidRPr="00824DAF">
              <w:rPr>
                <w:vertAlign w:val="superscript"/>
              </w:rPr>
              <w:t>(подпись, инициалы, фамилия)</w:t>
            </w:r>
          </w:p>
        </w:tc>
      </w:tr>
      <w:tr w:rsidR="00AE24B6" w:rsidRPr="00824DAF" w:rsidTr="00D32EC7">
        <w:trPr>
          <w:cantSplit/>
        </w:trPr>
        <w:tc>
          <w:tcPr>
            <w:tcW w:w="4153" w:type="dxa"/>
            <w:tcBorders>
              <w:top w:val="nil"/>
              <w:left w:val="nil"/>
              <w:bottom w:val="nil"/>
              <w:right w:val="nil"/>
            </w:tcBorders>
          </w:tcPr>
          <w:p w:rsidR="00AE24B6" w:rsidRPr="00824DAF" w:rsidRDefault="00AE24B6" w:rsidP="00D32EC7">
            <w:pPr>
              <w:pBdr>
                <w:bottom w:val="single" w:sz="12" w:space="1" w:color="auto"/>
              </w:pBdr>
              <w:jc w:val="both"/>
            </w:pPr>
            <w:r w:rsidRPr="00824DAF">
              <w:t>2.</w:t>
            </w:r>
          </w:p>
          <w:p w:rsidR="00AE24B6" w:rsidRPr="00824DAF" w:rsidRDefault="00AE24B6" w:rsidP="00D32EC7">
            <w:pPr>
              <w:pStyle w:val="25"/>
              <w:widowControl/>
              <w:spacing w:line="240" w:lineRule="auto"/>
              <w:outlineLvl w:val="1"/>
              <w:rPr>
                <w:sz w:val="24"/>
                <w:szCs w:val="24"/>
                <w:vertAlign w:val="superscript"/>
              </w:rPr>
            </w:pPr>
            <w:r w:rsidRPr="00824DAF">
              <w:rPr>
                <w:sz w:val="24"/>
                <w:szCs w:val="24"/>
                <w:vertAlign w:val="superscript"/>
              </w:rPr>
              <w:t>(должность)</w:t>
            </w:r>
          </w:p>
        </w:tc>
        <w:tc>
          <w:tcPr>
            <w:tcW w:w="4352" w:type="dxa"/>
            <w:tcBorders>
              <w:top w:val="nil"/>
              <w:left w:val="nil"/>
              <w:bottom w:val="nil"/>
              <w:right w:val="nil"/>
            </w:tcBorders>
          </w:tcPr>
          <w:p w:rsidR="00AE24B6" w:rsidRPr="00824DAF" w:rsidRDefault="00AE24B6" w:rsidP="00D32EC7">
            <w:pPr>
              <w:pBdr>
                <w:bottom w:val="single" w:sz="12" w:space="1" w:color="auto"/>
              </w:pBdr>
              <w:jc w:val="center"/>
            </w:pPr>
          </w:p>
          <w:p w:rsidR="00AE24B6" w:rsidRPr="00824DAF" w:rsidRDefault="00AE24B6" w:rsidP="00D32EC7">
            <w:pPr>
              <w:pStyle w:val="aff7"/>
              <w:rPr>
                <w:sz w:val="24"/>
                <w:vertAlign w:val="superscript"/>
              </w:rPr>
            </w:pPr>
            <w:r w:rsidRPr="00824DAF">
              <w:rPr>
                <w:sz w:val="24"/>
                <w:vertAlign w:val="superscript"/>
              </w:rPr>
              <w:t>(подпись, инициалы, фамилия)</w:t>
            </w:r>
          </w:p>
        </w:tc>
      </w:tr>
    </w:tbl>
    <w:p w:rsidR="00AE24B6" w:rsidRPr="00824DAF" w:rsidRDefault="00AE24B6" w:rsidP="00AE24B6">
      <w:pPr>
        <w:jc w:val="center"/>
        <w:rPr>
          <w:sz w:val="22"/>
          <w:szCs w:val="22"/>
        </w:rPr>
      </w:pPr>
    </w:p>
    <w:p w:rsidR="00AE24B6" w:rsidRPr="00824DAF" w:rsidRDefault="00AE24B6" w:rsidP="00AE24B6">
      <w:pPr>
        <w:pStyle w:val="41"/>
        <w:widowControl/>
        <w:spacing w:after="120"/>
        <w:jc w:val="left"/>
        <w:outlineLvl w:val="3"/>
        <w:rPr>
          <w:sz w:val="24"/>
        </w:rPr>
      </w:pPr>
      <w:r w:rsidRPr="00824DAF">
        <w:rPr>
          <w:sz w:val="24"/>
        </w:rPr>
        <w:t>От Исполнителя</w:t>
      </w:r>
    </w:p>
    <w:tbl>
      <w:tblPr>
        <w:tblW w:w="0" w:type="auto"/>
        <w:tblInd w:w="708" w:type="dxa"/>
        <w:tblLayout w:type="fixed"/>
        <w:tblLook w:val="0000" w:firstRow="0" w:lastRow="0" w:firstColumn="0" w:lastColumn="0" w:noHBand="0" w:noVBand="0"/>
      </w:tblPr>
      <w:tblGrid>
        <w:gridCol w:w="4153"/>
        <w:gridCol w:w="4352"/>
      </w:tblGrid>
      <w:tr w:rsidR="00AE24B6" w:rsidRPr="00824DAF" w:rsidTr="00D32EC7">
        <w:trPr>
          <w:cantSplit/>
        </w:trPr>
        <w:tc>
          <w:tcPr>
            <w:tcW w:w="4153" w:type="dxa"/>
            <w:tcBorders>
              <w:top w:val="nil"/>
              <w:left w:val="nil"/>
              <w:bottom w:val="nil"/>
              <w:right w:val="nil"/>
            </w:tcBorders>
          </w:tcPr>
          <w:p w:rsidR="00AE24B6" w:rsidRPr="00824DAF" w:rsidRDefault="00AE24B6" w:rsidP="00D32EC7">
            <w:pPr>
              <w:pBdr>
                <w:bottom w:val="single" w:sz="12" w:space="1" w:color="auto"/>
              </w:pBdr>
            </w:pPr>
            <w:r w:rsidRPr="00824DAF">
              <w:rPr>
                <w:noProof/>
                <w:snapToGrid/>
                <w:sz w:val="20"/>
                <w:vertAlign w:val="superscript"/>
              </w:rPr>
              <mc:AlternateContent>
                <mc:Choice Requires="wps">
                  <w:drawing>
                    <wp:anchor distT="0" distB="0" distL="114300" distR="114300" simplePos="0" relativeHeight="251661312" behindDoc="0" locked="0" layoutInCell="0" allowOverlap="1" wp14:anchorId="4D06844C" wp14:editId="0E0E3041">
                      <wp:simplePos x="0" y="0"/>
                      <wp:positionH relativeFrom="column">
                        <wp:posOffset>-93980</wp:posOffset>
                      </wp:positionH>
                      <wp:positionV relativeFrom="paragraph">
                        <wp:posOffset>300355</wp:posOffset>
                      </wp:positionV>
                      <wp:extent cx="474980" cy="342900"/>
                      <wp:effectExtent l="0" t="127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4B6" w:rsidRDefault="00AE24B6" w:rsidP="00AE24B6">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4pt;margin-top:23.65pt;width:37.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" o:allowincell="f" stroked="f">
                      <v:textbox>
                        <w:txbxContent>
                          <w:p w:rsidR="00AE24B6" w:rsidRDefault="00AE24B6" w:rsidP="00AE24B6">
                            <w:r>
                              <w:t>МП</w:t>
                            </w:r>
                          </w:p>
                        </w:txbxContent>
                      </v:textbox>
                    </v:shape>
                  </w:pict>
                </mc:Fallback>
              </mc:AlternateContent>
            </w:r>
            <w:r w:rsidRPr="00824DAF">
              <w:t>1.</w:t>
            </w:r>
          </w:p>
          <w:p w:rsidR="00AE24B6" w:rsidRPr="00824DAF" w:rsidRDefault="00AE24B6" w:rsidP="00D32EC7">
            <w:pPr>
              <w:pStyle w:val="25"/>
              <w:widowControl/>
              <w:spacing w:line="240" w:lineRule="auto"/>
              <w:outlineLvl w:val="1"/>
              <w:rPr>
                <w:sz w:val="24"/>
                <w:szCs w:val="24"/>
                <w:vertAlign w:val="superscript"/>
              </w:rPr>
            </w:pPr>
            <w:r w:rsidRPr="00824DAF">
              <w:rPr>
                <w:sz w:val="24"/>
                <w:szCs w:val="24"/>
                <w:vertAlign w:val="superscript"/>
              </w:rPr>
              <w:t>(должность)</w:t>
            </w:r>
          </w:p>
        </w:tc>
        <w:tc>
          <w:tcPr>
            <w:tcW w:w="4352" w:type="dxa"/>
            <w:tcBorders>
              <w:top w:val="nil"/>
              <w:left w:val="nil"/>
              <w:bottom w:val="nil"/>
              <w:right w:val="nil"/>
            </w:tcBorders>
          </w:tcPr>
          <w:p w:rsidR="00AE24B6" w:rsidRPr="00824DAF" w:rsidRDefault="00AE24B6" w:rsidP="00D32EC7">
            <w:pPr>
              <w:pBdr>
                <w:bottom w:val="single" w:sz="12" w:space="1" w:color="auto"/>
              </w:pBdr>
              <w:jc w:val="center"/>
            </w:pPr>
          </w:p>
          <w:p w:rsidR="00AE24B6" w:rsidRPr="00824DAF" w:rsidRDefault="00AE24B6" w:rsidP="00D32EC7">
            <w:pPr>
              <w:pStyle w:val="aff7"/>
              <w:rPr>
                <w:sz w:val="24"/>
                <w:vertAlign w:val="superscript"/>
              </w:rPr>
            </w:pPr>
            <w:r w:rsidRPr="00824DAF">
              <w:rPr>
                <w:sz w:val="24"/>
                <w:vertAlign w:val="superscript"/>
              </w:rPr>
              <w:t>(подпись, инициалы, фамилия)</w:t>
            </w:r>
          </w:p>
        </w:tc>
      </w:tr>
      <w:tr w:rsidR="00AE24B6" w:rsidRPr="00824DAF" w:rsidTr="00D32EC7">
        <w:trPr>
          <w:cantSplit/>
        </w:trPr>
        <w:tc>
          <w:tcPr>
            <w:tcW w:w="4153" w:type="dxa"/>
            <w:tcBorders>
              <w:top w:val="nil"/>
              <w:left w:val="nil"/>
              <w:bottom w:val="nil"/>
              <w:right w:val="nil"/>
            </w:tcBorders>
          </w:tcPr>
          <w:p w:rsidR="00AE24B6" w:rsidRPr="00824DAF" w:rsidRDefault="00AE24B6" w:rsidP="00D32EC7">
            <w:pPr>
              <w:pBdr>
                <w:bottom w:val="single" w:sz="12" w:space="1" w:color="auto"/>
              </w:pBdr>
            </w:pPr>
            <w:r w:rsidRPr="00824DAF">
              <w:t>2.</w:t>
            </w:r>
          </w:p>
          <w:p w:rsidR="00AE24B6" w:rsidRPr="00824DAF" w:rsidRDefault="00AE24B6" w:rsidP="00D32EC7">
            <w:pPr>
              <w:pStyle w:val="25"/>
              <w:widowControl/>
              <w:spacing w:line="240" w:lineRule="auto"/>
              <w:outlineLvl w:val="1"/>
              <w:rPr>
                <w:sz w:val="24"/>
                <w:szCs w:val="24"/>
                <w:vertAlign w:val="superscript"/>
              </w:rPr>
            </w:pPr>
            <w:r w:rsidRPr="00824DAF">
              <w:rPr>
                <w:sz w:val="24"/>
                <w:szCs w:val="24"/>
                <w:vertAlign w:val="superscript"/>
              </w:rPr>
              <w:t>(должность)</w:t>
            </w:r>
          </w:p>
        </w:tc>
        <w:tc>
          <w:tcPr>
            <w:tcW w:w="4352" w:type="dxa"/>
            <w:tcBorders>
              <w:top w:val="nil"/>
              <w:left w:val="nil"/>
              <w:bottom w:val="nil"/>
              <w:right w:val="nil"/>
            </w:tcBorders>
          </w:tcPr>
          <w:p w:rsidR="00AE24B6" w:rsidRPr="00824DAF" w:rsidRDefault="00AE24B6" w:rsidP="00D32EC7">
            <w:pPr>
              <w:pBdr>
                <w:bottom w:val="single" w:sz="12" w:space="1" w:color="auto"/>
              </w:pBdr>
              <w:jc w:val="center"/>
            </w:pPr>
          </w:p>
          <w:p w:rsidR="00AE24B6" w:rsidRPr="00824DAF" w:rsidRDefault="00AE24B6" w:rsidP="00D32EC7">
            <w:pPr>
              <w:pStyle w:val="aff7"/>
              <w:rPr>
                <w:sz w:val="24"/>
                <w:vertAlign w:val="superscript"/>
              </w:rPr>
            </w:pPr>
            <w:r w:rsidRPr="00824DAF">
              <w:rPr>
                <w:sz w:val="24"/>
                <w:vertAlign w:val="superscript"/>
              </w:rPr>
              <w:t>(подпись, инициалы, фамилия)</w:t>
            </w:r>
          </w:p>
        </w:tc>
      </w:tr>
    </w:tbl>
    <w:p w:rsidR="00AE24B6" w:rsidRDefault="00AE24B6" w:rsidP="00AE24B6">
      <w:pPr>
        <w:pStyle w:val="a6"/>
        <w:ind w:left="4320"/>
        <w:jc w:val="right"/>
        <w:rPr>
          <w:b w:val="0"/>
          <w:sz w:val="16"/>
          <w:szCs w:val="16"/>
        </w:rPr>
      </w:pPr>
    </w:p>
    <w:p w:rsidR="00AE24B6" w:rsidRDefault="00AE24B6" w:rsidP="00AE24B6">
      <w:pPr>
        <w:jc w:val="both"/>
        <w:rPr>
          <w:sz w:val="16"/>
        </w:rPr>
        <w:sectPr w:rsidR="00AE24B6">
          <w:pgSz w:w="11907" w:h="16840" w:code="9"/>
          <w:pgMar w:top="719" w:right="851" w:bottom="360" w:left="1701" w:header="1134" w:footer="720" w:gutter="0"/>
          <w:cols w:space="720"/>
        </w:sectPr>
      </w:pPr>
    </w:p>
    <w:tbl>
      <w:tblPr>
        <w:tblW w:w="9464" w:type="dxa"/>
        <w:tblLayout w:type="fixed"/>
        <w:tblLook w:val="0000" w:firstRow="0" w:lastRow="0" w:firstColumn="0" w:lastColumn="0" w:noHBand="0" w:noVBand="0"/>
      </w:tblPr>
      <w:tblGrid>
        <w:gridCol w:w="4035"/>
        <w:gridCol w:w="627"/>
        <w:gridCol w:w="4660"/>
        <w:gridCol w:w="142"/>
      </w:tblGrid>
      <w:tr w:rsidR="00AE24B6" w:rsidTr="00D32EC7">
        <w:trPr>
          <w:gridBefore w:val="1"/>
          <w:wBefore w:w="4035" w:type="dxa"/>
          <w:trHeight w:val="1450"/>
        </w:trPr>
        <w:tc>
          <w:tcPr>
            <w:tcW w:w="5429" w:type="dxa"/>
            <w:gridSpan w:val="3"/>
            <w:tcBorders>
              <w:top w:val="nil"/>
              <w:left w:val="nil"/>
              <w:bottom w:val="nil"/>
              <w:right w:val="nil"/>
            </w:tcBorders>
          </w:tcPr>
          <w:p w:rsidR="00AE24B6" w:rsidRDefault="00AE24B6" w:rsidP="00D32EC7">
            <w:pPr>
              <w:pStyle w:val="aff8"/>
              <w:spacing w:before="0" w:line="240" w:lineRule="auto"/>
              <w:ind w:firstLine="0"/>
              <w:jc w:val="center"/>
              <w:rPr>
                <w:rFonts w:ascii="Times New Roman" w:hAnsi="Times New Roman"/>
                <w:sz w:val="24"/>
              </w:rPr>
            </w:pPr>
            <w:r>
              <w:rPr>
                <w:rFonts w:ascii="Times New Roman" w:hAnsi="Times New Roman"/>
                <w:sz w:val="24"/>
              </w:rPr>
              <w:lastRenderedPageBreak/>
              <w:t>Приложение № 4</w:t>
            </w:r>
          </w:p>
          <w:p w:rsidR="00AE24B6" w:rsidRPr="00CF1DAB" w:rsidRDefault="00AE24B6" w:rsidP="00D32EC7">
            <w:pPr>
              <w:pStyle w:val="1"/>
              <w:spacing w:before="0" w:after="0"/>
              <w:rPr>
                <w:rFonts w:cs="Times New Roman"/>
                <w:b w:val="0"/>
              </w:rPr>
            </w:pPr>
            <w:r w:rsidRPr="00CF1DAB">
              <w:rPr>
                <w:b w:val="0"/>
                <w:sz w:val="24"/>
              </w:rPr>
              <w:t xml:space="preserve">к Порядку </w:t>
            </w:r>
            <w:r w:rsidRPr="00CF1DAB">
              <w:rPr>
                <w:rFonts w:cs="Times New Roman"/>
                <w:b w:val="0"/>
                <w:bCs w:val="0"/>
                <w:sz w:val="24"/>
                <w:szCs w:val="28"/>
              </w:rPr>
              <w:t xml:space="preserve">изготовления бюллетеней для голосования на выборах депутатов </w:t>
            </w:r>
            <w:r>
              <w:rPr>
                <w:rFonts w:cs="Times New Roman"/>
                <w:b w:val="0"/>
                <w:bCs w:val="0"/>
                <w:sz w:val="24"/>
                <w:szCs w:val="28"/>
              </w:rPr>
              <w:t>Совета депутатов Красненского муниципального округа Белгородской области первого созыва</w:t>
            </w:r>
            <w:r w:rsidRPr="00CF1DAB">
              <w:rPr>
                <w:rFonts w:cs="Times New Roman"/>
                <w:b w:val="0"/>
                <w:bCs w:val="0"/>
                <w:sz w:val="24"/>
                <w:szCs w:val="28"/>
              </w:rPr>
              <w:t xml:space="preserve"> и осуществления </w:t>
            </w:r>
            <w:proofErr w:type="gramStart"/>
            <w:r w:rsidRPr="00CF1DAB">
              <w:rPr>
                <w:rFonts w:cs="Times New Roman"/>
                <w:b w:val="0"/>
                <w:bCs w:val="0"/>
                <w:sz w:val="24"/>
                <w:szCs w:val="28"/>
              </w:rPr>
              <w:t>контроля за</w:t>
            </w:r>
            <w:proofErr w:type="gramEnd"/>
            <w:r w:rsidRPr="00CF1DAB">
              <w:rPr>
                <w:rFonts w:cs="Times New Roman"/>
                <w:b w:val="0"/>
                <w:bCs w:val="0"/>
                <w:sz w:val="24"/>
                <w:szCs w:val="28"/>
              </w:rPr>
              <w:t xml:space="preserve"> их изготовлением и доставкой</w:t>
            </w:r>
          </w:p>
          <w:p w:rsidR="00AE24B6" w:rsidRDefault="00AE24B6" w:rsidP="00D32EC7">
            <w:pPr>
              <w:pStyle w:val="aff8"/>
              <w:spacing w:before="0" w:line="240" w:lineRule="auto"/>
              <w:jc w:val="center"/>
              <w:rPr>
                <w:rFonts w:ascii="Times New Roman" w:hAnsi="Times New Roman"/>
                <w:sz w:val="24"/>
              </w:rPr>
            </w:pPr>
          </w:p>
        </w:tc>
      </w:tr>
      <w:tr w:rsidR="00AE24B6" w:rsidRPr="00F15ADC" w:rsidTr="00D32EC7">
        <w:tblPrEx>
          <w:jc w:val="center"/>
        </w:tblPrEx>
        <w:trPr>
          <w:gridAfter w:val="1"/>
          <w:wAfter w:w="142" w:type="dxa"/>
          <w:jc w:val="center"/>
        </w:trPr>
        <w:tc>
          <w:tcPr>
            <w:tcW w:w="4662" w:type="dxa"/>
            <w:gridSpan w:val="2"/>
          </w:tcPr>
          <w:p w:rsidR="00AE24B6" w:rsidRPr="00F15ADC" w:rsidRDefault="00AE24B6" w:rsidP="00D32EC7"/>
        </w:tc>
        <w:tc>
          <w:tcPr>
            <w:tcW w:w="4660" w:type="dxa"/>
          </w:tcPr>
          <w:p w:rsidR="00AE24B6" w:rsidRPr="00F15ADC" w:rsidRDefault="00AE24B6" w:rsidP="00D32EC7">
            <w:pPr>
              <w:pStyle w:val="1"/>
              <w:spacing w:before="0" w:after="0"/>
              <w:rPr>
                <w:rFonts w:cs="Times New Roman"/>
                <w:b w:val="0"/>
              </w:rPr>
            </w:pPr>
          </w:p>
          <w:p w:rsidR="00AE24B6" w:rsidRPr="00CF1DAB" w:rsidRDefault="00AE24B6" w:rsidP="00D32EC7">
            <w:pPr>
              <w:pStyle w:val="1"/>
              <w:spacing w:before="0" w:after="0"/>
              <w:rPr>
                <w:rFonts w:cs="Times New Roman"/>
                <w:b w:val="0"/>
                <w:sz w:val="24"/>
                <w:szCs w:val="24"/>
              </w:rPr>
            </w:pPr>
            <w:r w:rsidRPr="00CF1DAB">
              <w:rPr>
                <w:rFonts w:cs="Times New Roman"/>
                <w:b w:val="0"/>
                <w:sz w:val="24"/>
                <w:szCs w:val="24"/>
              </w:rPr>
              <w:t>УТВЕРЖДЕНО</w:t>
            </w:r>
          </w:p>
          <w:p w:rsidR="00AE24B6" w:rsidRPr="00F15ADC" w:rsidRDefault="00AE24B6" w:rsidP="00D32EC7">
            <w:r w:rsidRPr="00F15ADC">
              <w:t xml:space="preserve">постановлением </w:t>
            </w:r>
            <w:r>
              <w:t>Красненской ТИК</w:t>
            </w:r>
          </w:p>
          <w:p w:rsidR="00AE24B6" w:rsidRPr="00F15ADC" w:rsidRDefault="00AE24B6" w:rsidP="00D32EC7">
            <w:pPr>
              <w:ind w:right="282"/>
              <w:jc w:val="center"/>
              <w:rPr>
                <w:i/>
                <w:sz w:val="18"/>
              </w:rPr>
            </w:pPr>
            <w:r w:rsidRPr="00F15ADC">
              <w:rPr>
                <w:i/>
                <w:sz w:val="18"/>
              </w:rPr>
              <w:t xml:space="preserve"> (наименование)</w:t>
            </w:r>
          </w:p>
          <w:p w:rsidR="00AE24B6" w:rsidRPr="00F15ADC" w:rsidRDefault="00AE24B6" w:rsidP="00D32EC7">
            <w:r w:rsidRPr="00F15ADC">
              <w:t>от _______________ 20</w:t>
            </w:r>
            <w:r>
              <w:t>25</w:t>
            </w:r>
            <w:r w:rsidRPr="00F15ADC">
              <w:t xml:space="preserve"> г. № _____</w:t>
            </w:r>
          </w:p>
        </w:tc>
      </w:tr>
    </w:tbl>
    <w:p w:rsidR="00AE24B6" w:rsidRPr="00F15ADC" w:rsidRDefault="00AE24B6" w:rsidP="00AE24B6">
      <w:pPr>
        <w:rPr>
          <w:b/>
          <w:szCs w:val="28"/>
        </w:rPr>
      </w:pPr>
    </w:p>
    <w:p w:rsidR="00AE24B6" w:rsidRPr="00F15ADC" w:rsidRDefault="00AE24B6" w:rsidP="00AE24B6">
      <w:pPr>
        <w:rPr>
          <w:b/>
          <w:szCs w:val="28"/>
        </w:rPr>
      </w:pPr>
    </w:p>
    <w:p w:rsidR="00AE24B6" w:rsidRPr="00F15ADC" w:rsidRDefault="00AE24B6" w:rsidP="00AE24B6">
      <w:pPr>
        <w:rPr>
          <w:b/>
          <w:szCs w:val="28"/>
        </w:rPr>
      </w:pPr>
    </w:p>
    <w:p w:rsidR="00AE24B6" w:rsidRPr="00CF1DAB" w:rsidRDefault="00AE24B6" w:rsidP="00AE24B6">
      <w:pPr>
        <w:jc w:val="center"/>
        <w:rPr>
          <w:b/>
        </w:rPr>
      </w:pPr>
      <w:r w:rsidRPr="00CF1DAB">
        <w:rPr>
          <w:b/>
        </w:rPr>
        <w:t xml:space="preserve">РАСПРЕДЕЛЕНИЕ </w:t>
      </w:r>
      <w:r w:rsidRPr="00CF1DAB">
        <w:rPr>
          <w:b/>
        </w:rPr>
        <w:br/>
        <w:t xml:space="preserve">избирательных бюллетеней для голосования на выборах депутатов </w:t>
      </w:r>
    </w:p>
    <w:p w:rsidR="00AE24B6" w:rsidRPr="00CF1DAB" w:rsidRDefault="00AE24B6" w:rsidP="00AE24B6">
      <w:pPr>
        <w:jc w:val="center"/>
        <w:rPr>
          <w:b/>
          <w:sz w:val="16"/>
        </w:rPr>
      </w:pPr>
      <w:r>
        <w:rPr>
          <w:b/>
        </w:rPr>
        <w:t>Совета депутатов Красненского муниципального округа Белгородской области первого созыва</w:t>
      </w:r>
    </w:p>
    <w:p w:rsidR="00AE24B6" w:rsidRPr="00CF1DAB" w:rsidRDefault="00AE24B6" w:rsidP="00AE24B6">
      <w:pPr>
        <w:jc w:val="center"/>
        <w:rPr>
          <w:b/>
          <w:szCs w:val="28"/>
        </w:rPr>
      </w:pPr>
      <w:r w:rsidRPr="00CF1DAB">
        <w:rPr>
          <w:b/>
        </w:rPr>
        <w:br/>
        <w:t>по единому и ____</w:t>
      </w:r>
      <w:r w:rsidRPr="00CF1DAB">
        <w:rPr>
          <w:b/>
          <w:szCs w:val="28"/>
        </w:rPr>
        <w:t>__________________________________ одномандатному</w:t>
      </w:r>
    </w:p>
    <w:p w:rsidR="00AE24B6" w:rsidRPr="00CF1DAB" w:rsidRDefault="00AE24B6" w:rsidP="00AE24B6">
      <w:pPr>
        <w:pStyle w:val="21"/>
        <w:keepNext/>
        <w:spacing w:after="0" w:line="240" w:lineRule="auto"/>
        <w:ind w:firstLine="3686"/>
        <w:jc w:val="center"/>
        <w:rPr>
          <w:b/>
          <w:sz w:val="18"/>
          <w:szCs w:val="18"/>
        </w:rPr>
      </w:pPr>
      <w:r w:rsidRPr="00CF1DAB">
        <w:rPr>
          <w:b/>
          <w:sz w:val="18"/>
          <w:szCs w:val="18"/>
        </w:rPr>
        <w:t>(наименование)</w:t>
      </w:r>
    </w:p>
    <w:p w:rsidR="00AE24B6" w:rsidRPr="00CF1DAB" w:rsidRDefault="00AE24B6" w:rsidP="00AE24B6">
      <w:pPr>
        <w:jc w:val="center"/>
        <w:rPr>
          <w:b/>
          <w:szCs w:val="28"/>
        </w:rPr>
      </w:pPr>
      <w:r w:rsidRPr="00CF1DAB">
        <w:rPr>
          <w:b/>
          <w:szCs w:val="28"/>
        </w:rPr>
        <w:t>избирательному округу № ___ участковым избирательным комиссиям</w:t>
      </w:r>
    </w:p>
    <w:p w:rsidR="00AE24B6" w:rsidRPr="00F15ADC" w:rsidRDefault="00AE24B6" w:rsidP="00AE24B6">
      <w:pP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410"/>
        <w:gridCol w:w="2977"/>
        <w:gridCol w:w="2839"/>
      </w:tblGrid>
      <w:tr w:rsidR="00AE24B6" w:rsidRPr="00F15ADC" w:rsidTr="00D32EC7">
        <w:trPr>
          <w:cantSplit/>
          <w:trHeight w:val="701"/>
        </w:trPr>
        <w:tc>
          <w:tcPr>
            <w:tcW w:w="1134" w:type="dxa"/>
            <w:vMerge w:val="restart"/>
            <w:tcBorders>
              <w:top w:val="single" w:sz="4" w:space="0" w:color="auto"/>
              <w:left w:val="single" w:sz="4" w:space="0" w:color="auto"/>
              <w:right w:val="single" w:sz="4" w:space="0" w:color="auto"/>
            </w:tcBorders>
            <w:vAlign w:val="center"/>
          </w:tcPr>
          <w:p w:rsidR="00AE24B6" w:rsidRPr="00F15ADC" w:rsidRDefault="00AE24B6" w:rsidP="00D32EC7">
            <w:pPr>
              <w:spacing w:before="40" w:after="40"/>
            </w:pPr>
            <w:r w:rsidRPr="00F15ADC">
              <w:t xml:space="preserve">Номер </w:t>
            </w:r>
            <w:r w:rsidRPr="00F15ADC">
              <w:br/>
              <w:t>изб</w:t>
            </w:r>
            <w:proofErr w:type="gramStart"/>
            <w:r w:rsidRPr="00F15ADC">
              <w:t>.</w:t>
            </w:r>
            <w:proofErr w:type="gramEnd"/>
            <w:r w:rsidRPr="00F15ADC">
              <w:br/>
            </w:r>
            <w:proofErr w:type="gramStart"/>
            <w:r w:rsidRPr="00F15ADC">
              <w:t>у</w:t>
            </w:r>
            <w:proofErr w:type="gramEnd"/>
            <w:r w:rsidRPr="00F15ADC">
              <w:t>частка</w:t>
            </w:r>
          </w:p>
        </w:tc>
        <w:tc>
          <w:tcPr>
            <w:tcW w:w="2410" w:type="dxa"/>
            <w:vMerge w:val="restart"/>
            <w:tcBorders>
              <w:top w:val="single" w:sz="4" w:space="0" w:color="auto"/>
              <w:left w:val="single" w:sz="4" w:space="0" w:color="auto"/>
              <w:right w:val="single" w:sz="4" w:space="0" w:color="auto"/>
            </w:tcBorders>
            <w:vAlign w:val="center"/>
          </w:tcPr>
          <w:p w:rsidR="00AE24B6" w:rsidRPr="00F15ADC" w:rsidRDefault="00AE24B6" w:rsidP="00D32EC7">
            <w:pPr>
              <w:spacing w:before="40" w:after="40"/>
            </w:pPr>
            <w:r w:rsidRPr="00F15ADC">
              <w:t xml:space="preserve">Количество зарегистрированных избирателей </w:t>
            </w:r>
            <w:r w:rsidRPr="00F15ADC">
              <w:br/>
              <w:t xml:space="preserve">по состоянию </w:t>
            </w:r>
            <w:r w:rsidRPr="00F15ADC">
              <w:br/>
              <w:t>на ______ 20</w:t>
            </w:r>
            <w:r>
              <w:t>25</w:t>
            </w:r>
            <w:r w:rsidRPr="00F15ADC">
              <w:t xml:space="preserve"> г.</w:t>
            </w:r>
            <w:r w:rsidRPr="00F15ADC">
              <w:rPr>
                <w:rStyle w:val="ad"/>
                <w:szCs w:val="28"/>
              </w:rPr>
              <w:footnoteReference w:id="1"/>
            </w:r>
          </w:p>
        </w:tc>
        <w:tc>
          <w:tcPr>
            <w:tcW w:w="5816" w:type="dxa"/>
            <w:gridSpan w:val="2"/>
            <w:tcBorders>
              <w:top w:val="single" w:sz="4" w:space="0" w:color="auto"/>
              <w:left w:val="single" w:sz="4" w:space="0" w:color="auto"/>
              <w:bottom w:val="single" w:sz="4" w:space="0" w:color="auto"/>
              <w:right w:val="single" w:sz="4" w:space="0" w:color="auto"/>
            </w:tcBorders>
            <w:vAlign w:val="center"/>
          </w:tcPr>
          <w:p w:rsidR="00AE24B6" w:rsidRPr="00F15ADC" w:rsidRDefault="00AE24B6" w:rsidP="00D32EC7">
            <w:pPr>
              <w:spacing w:before="40" w:after="40"/>
              <w:jc w:val="center"/>
            </w:pPr>
            <w:r w:rsidRPr="00F15ADC">
              <w:t xml:space="preserve">Количество передаваемых </w:t>
            </w:r>
            <w:r w:rsidRPr="00F15ADC">
              <w:br/>
              <w:t>избирательных бюллетеней</w:t>
            </w:r>
            <w:r w:rsidRPr="00F15ADC">
              <w:rPr>
                <w:rStyle w:val="ad"/>
                <w:rFonts w:eastAsia="Calibri"/>
                <w:szCs w:val="28"/>
              </w:rPr>
              <w:footnoteReference w:id="2"/>
            </w:r>
          </w:p>
        </w:tc>
      </w:tr>
      <w:tr w:rsidR="00AE24B6" w:rsidRPr="00F15ADC" w:rsidTr="00D32EC7">
        <w:trPr>
          <w:cantSplit/>
        </w:trPr>
        <w:tc>
          <w:tcPr>
            <w:tcW w:w="1134" w:type="dxa"/>
            <w:vMerge/>
            <w:tcBorders>
              <w:left w:val="single" w:sz="4" w:space="0" w:color="auto"/>
              <w:bottom w:val="single" w:sz="4" w:space="0" w:color="auto"/>
              <w:right w:val="single" w:sz="4" w:space="0" w:color="auto"/>
            </w:tcBorders>
            <w:vAlign w:val="center"/>
          </w:tcPr>
          <w:p w:rsidR="00AE24B6" w:rsidRPr="00F15ADC" w:rsidRDefault="00AE24B6" w:rsidP="00D32EC7">
            <w:pPr>
              <w:spacing w:before="40" w:after="40"/>
            </w:pPr>
          </w:p>
        </w:tc>
        <w:tc>
          <w:tcPr>
            <w:tcW w:w="2410" w:type="dxa"/>
            <w:vMerge/>
            <w:tcBorders>
              <w:left w:val="single" w:sz="4" w:space="0" w:color="auto"/>
              <w:bottom w:val="single" w:sz="4" w:space="0" w:color="auto"/>
              <w:right w:val="single" w:sz="4" w:space="0" w:color="auto"/>
            </w:tcBorders>
            <w:vAlign w:val="center"/>
          </w:tcPr>
          <w:p w:rsidR="00AE24B6" w:rsidRPr="00F15ADC" w:rsidRDefault="00AE24B6" w:rsidP="00D32EC7">
            <w:pPr>
              <w:spacing w:before="40" w:after="40"/>
            </w:pPr>
          </w:p>
        </w:tc>
        <w:tc>
          <w:tcPr>
            <w:tcW w:w="2977" w:type="dxa"/>
            <w:tcBorders>
              <w:top w:val="single" w:sz="4" w:space="0" w:color="auto"/>
              <w:left w:val="single" w:sz="4" w:space="0" w:color="auto"/>
              <w:bottom w:val="single" w:sz="4" w:space="0" w:color="auto"/>
              <w:right w:val="single" w:sz="4" w:space="0" w:color="auto"/>
            </w:tcBorders>
            <w:vAlign w:val="center"/>
          </w:tcPr>
          <w:p w:rsidR="00AE24B6" w:rsidRDefault="00AE24B6" w:rsidP="00D32EC7">
            <w:pPr>
              <w:spacing w:before="40" w:after="40"/>
              <w:ind w:left="-110" w:right="-108"/>
              <w:jc w:val="center"/>
            </w:pPr>
            <w:r w:rsidRPr="00F15ADC">
              <w:t xml:space="preserve">по </w:t>
            </w:r>
            <w:r>
              <w:t>единому</w:t>
            </w:r>
          </w:p>
          <w:p w:rsidR="00AE24B6" w:rsidRPr="00F15ADC" w:rsidRDefault="00AE24B6" w:rsidP="00D32EC7">
            <w:pPr>
              <w:spacing w:before="40" w:after="40"/>
              <w:ind w:left="-110" w:right="-108"/>
              <w:jc w:val="center"/>
            </w:pPr>
            <w:r w:rsidRPr="00F15ADC">
              <w:t>избирательному округу</w:t>
            </w:r>
          </w:p>
        </w:tc>
        <w:tc>
          <w:tcPr>
            <w:tcW w:w="2839" w:type="dxa"/>
            <w:tcBorders>
              <w:top w:val="single" w:sz="4" w:space="0" w:color="auto"/>
              <w:left w:val="single" w:sz="4" w:space="0" w:color="auto"/>
              <w:bottom w:val="single" w:sz="4" w:space="0" w:color="auto"/>
              <w:right w:val="single" w:sz="4" w:space="0" w:color="auto"/>
            </w:tcBorders>
            <w:vAlign w:val="center"/>
          </w:tcPr>
          <w:p w:rsidR="00AE24B6" w:rsidRPr="00F15ADC" w:rsidRDefault="00AE24B6" w:rsidP="00D32EC7">
            <w:pPr>
              <w:spacing w:before="40" w:after="40"/>
              <w:ind w:left="-108" w:right="-104"/>
              <w:jc w:val="center"/>
            </w:pPr>
            <w:r w:rsidRPr="00F15ADC">
              <w:t>по одномандатному избирательному округу</w:t>
            </w:r>
          </w:p>
        </w:tc>
      </w:tr>
      <w:tr w:rsidR="00AE24B6" w:rsidRPr="00F15ADC" w:rsidTr="00D32EC7">
        <w:tc>
          <w:tcPr>
            <w:tcW w:w="1134" w:type="dxa"/>
            <w:tcBorders>
              <w:top w:val="single" w:sz="4" w:space="0" w:color="auto"/>
              <w:left w:val="single" w:sz="4" w:space="0" w:color="auto"/>
              <w:bottom w:val="single" w:sz="4" w:space="0" w:color="auto"/>
              <w:right w:val="single" w:sz="4" w:space="0" w:color="auto"/>
            </w:tcBorders>
            <w:vAlign w:val="center"/>
          </w:tcPr>
          <w:p w:rsidR="00AE24B6" w:rsidRPr="00F15ADC" w:rsidRDefault="00AE24B6" w:rsidP="00D32EC7">
            <w:pPr>
              <w:spacing w:before="40" w:after="40"/>
            </w:pPr>
          </w:p>
        </w:tc>
        <w:tc>
          <w:tcPr>
            <w:tcW w:w="2410" w:type="dxa"/>
            <w:tcBorders>
              <w:top w:val="single" w:sz="4" w:space="0" w:color="auto"/>
              <w:left w:val="single" w:sz="4" w:space="0" w:color="auto"/>
              <w:bottom w:val="single" w:sz="4" w:space="0" w:color="auto"/>
              <w:right w:val="single" w:sz="4" w:space="0" w:color="auto"/>
            </w:tcBorders>
            <w:vAlign w:val="center"/>
          </w:tcPr>
          <w:p w:rsidR="00AE24B6" w:rsidRPr="00F15ADC" w:rsidRDefault="00AE24B6" w:rsidP="00D32EC7">
            <w:pPr>
              <w:spacing w:before="40" w:after="40"/>
            </w:pPr>
          </w:p>
        </w:tc>
        <w:tc>
          <w:tcPr>
            <w:tcW w:w="2977" w:type="dxa"/>
            <w:tcBorders>
              <w:top w:val="single" w:sz="4" w:space="0" w:color="auto"/>
              <w:left w:val="single" w:sz="4" w:space="0" w:color="auto"/>
              <w:bottom w:val="single" w:sz="4" w:space="0" w:color="auto"/>
              <w:right w:val="single" w:sz="4" w:space="0" w:color="auto"/>
            </w:tcBorders>
            <w:vAlign w:val="center"/>
          </w:tcPr>
          <w:p w:rsidR="00AE24B6" w:rsidRPr="00F15ADC" w:rsidRDefault="00AE24B6" w:rsidP="00D32EC7">
            <w:pPr>
              <w:spacing w:before="40" w:after="40"/>
            </w:pPr>
          </w:p>
        </w:tc>
        <w:tc>
          <w:tcPr>
            <w:tcW w:w="2839" w:type="dxa"/>
            <w:tcBorders>
              <w:top w:val="single" w:sz="4" w:space="0" w:color="auto"/>
              <w:left w:val="single" w:sz="4" w:space="0" w:color="auto"/>
              <w:bottom w:val="single" w:sz="4" w:space="0" w:color="auto"/>
              <w:right w:val="single" w:sz="4" w:space="0" w:color="auto"/>
            </w:tcBorders>
            <w:vAlign w:val="center"/>
          </w:tcPr>
          <w:p w:rsidR="00AE24B6" w:rsidRPr="00F15ADC" w:rsidRDefault="00AE24B6" w:rsidP="00D32EC7">
            <w:pPr>
              <w:spacing w:before="40" w:after="40"/>
            </w:pPr>
          </w:p>
        </w:tc>
      </w:tr>
      <w:tr w:rsidR="00AE24B6" w:rsidRPr="00F15ADC" w:rsidTr="00D32EC7">
        <w:tc>
          <w:tcPr>
            <w:tcW w:w="1134" w:type="dxa"/>
            <w:tcBorders>
              <w:top w:val="single" w:sz="4" w:space="0" w:color="auto"/>
              <w:left w:val="single" w:sz="4" w:space="0" w:color="auto"/>
              <w:bottom w:val="single" w:sz="4" w:space="0" w:color="auto"/>
              <w:right w:val="single" w:sz="4" w:space="0" w:color="auto"/>
            </w:tcBorders>
            <w:vAlign w:val="center"/>
          </w:tcPr>
          <w:p w:rsidR="00AE24B6" w:rsidRPr="00F15ADC" w:rsidRDefault="00AE24B6" w:rsidP="00D32EC7">
            <w:pPr>
              <w:spacing w:before="40" w:after="40"/>
              <w:jc w:val="right"/>
            </w:pPr>
            <w:r w:rsidRPr="00F15ADC">
              <w:t>Итого:</w:t>
            </w:r>
          </w:p>
        </w:tc>
        <w:tc>
          <w:tcPr>
            <w:tcW w:w="2410" w:type="dxa"/>
            <w:tcBorders>
              <w:top w:val="single" w:sz="4" w:space="0" w:color="auto"/>
              <w:left w:val="single" w:sz="4" w:space="0" w:color="auto"/>
              <w:bottom w:val="single" w:sz="4" w:space="0" w:color="auto"/>
              <w:right w:val="single" w:sz="4" w:space="0" w:color="auto"/>
            </w:tcBorders>
            <w:vAlign w:val="center"/>
          </w:tcPr>
          <w:p w:rsidR="00AE24B6" w:rsidRPr="00F15ADC" w:rsidRDefault="00AE24B6" w:rsidP="00D32EC7">
            <w:pPr>
              <w:spacing w:before="40" w:after="40"/>
            </w:pPr>
          </w:p>
        </w:tc>
        <w:tc>
          <w:tcPr>
            <w:tcW w:w="2977" w:type="dxa"/>
            <w:tcBorders>
              <w:top w:val="single" w:sz="4" w:space="0" w:color="auto"/>
              <w:left w:val="single" w:sz="4" w:space="0" w:color="auto"/>
              <w:bottom w:val="single" w:sz="4" w:space="0" w:color="auto"/>
              <w:right w:val="single" w:sz="4" w:space="0" w:color="auto"/>
            </w:tcBorders>
            <w:vAlign w:val="center"/>
          </w:tcPr>
          <w:p w:rsidR="00AE24B6" w:rsidRPr="00F15ADC" w:rsidRDefault="00AE24B6" w:rsidP="00D32EC7">
            <w:pPr>
              <w:spacing w:before="40" w:after="40"/>
            </w:pPr>
          </w:p>
        </w:tc>
        <w:tc>
          <w:tcPr>
            <w:tcW w:w="2839" w:type="dxa"/>
            <w:tcBorders>
              <w:top w:val="single" w:sz="4" w:space="0" w:color="auto"/>
              <w:left w:val="single" w:sz="4" w:space="0" w:color="auto"/>
              <w:bottom w:val="single" w:sz="4" w:space="0" w:color="auto"/>
              <w:right w:val="single" w:sz="4" w:space="0" w:color="auto"/>
            </w:tcBorders>
            <w:vAlign w:val="center"/>
          </w:tcPr>
          <w:p w:rsidR="00AE24B6" w:rsidRPr="00F15ADC" w:rsidRDefault="00AE24B6" w:rsidP="00D32EC7">
            <w:pPr>
              <w:spacing w:before="40" w:after="40"/>
            </w:pPr>
          </w:p>
        </w:tc>
      </w:tr>
    </w:tbl>
    <w:p w:rsidR="00AE24B6" w:rsidRPr="00F15ADC" w:rsidRDefault="00AE24B6" w:rsidP="00AE24B6">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977"/>
        <w:gridCol w:w="2839"/>
      </w:tblGrid>
      <w:tr w:rsidR="00AE24B6" w:rsidRPr="00F15ADC" w:rsidTr="00D32EC7">
        <w:tc>
          <w:tcPr>
            <w:tcW w:w="3544" w:type="dxa"/>
            <w:tcBorders>
              <w:top w:val="single" w:sz="4" w:space="0" w:color="auto"/>
              <w:left w:val="single" w:sz="4" w:space="0" w:color="auto"/>
              <w:bottom w:val="single" w:sz="4" w:space="0" w:color="auto"/>
              <w:right w:val="single" w:sz="4" w:space="0" w:color="auto"/>
            </w:tcBorders>
          </w:tcPr>
          <w:p w:rsidR="00AE24B6" w:rsidRPr="00F15ADC" w:rsidRDefault="00AE24B6" w:rsidP="00D32EC7">
            <w:pPr>
              <w:spacing w:before="40" w:after="40"/>
            </w:pPr>
            <w:r w:rsidRPr="00F15ADC">
              <w:t>Резерв территориальной избирательной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AE24B6" w:rsidRPr="00F15ADC" w:rsidRDefault="00AE24B6" w:rsidP="00D32EC7">
            <w:pPr>
              <w:spacing w:before="40" w:after="40"/>
            </w:pPr>
          </w:p>
        </w:tc>
        <w:tc>
          <w:tcPr>
            <w:tcW w:w="2839" w:type="dxa"/>
            <w:tcBorders>
              <w:top w:val="single" w:sz="4" w:space="0" w:color="auto"/>
              <w:left w:val="single" w:sz="4" w:space="0" w:color="auto"/>
              <w:bottom w:val="single" w:sz="4" w:space="0" w:color="auto"/>
              <w:right w:val="single" w:sz="4" w:space="0" w:color="auto"/>
            </w:tcBorders>
            <w:vAlign w:val="center"/>
          </w:tcPr>
          <w:p w:rsidR="00AE24B6" w:rsidRPr="00F15ADC" w:rsidRDefault="00AE24B6" w:rsidP="00D32EC7">
            <w:pPr>
              <w:spacing w:before="40" w:after="40"/>
            </w:pPr>
          </w:p>
        </w:tc>
      </w:tr>
    </w:tbl>
    <w:p w:rsidR="00AE24B6" w:rsidRPr="00F15ADC" w:rsidRDefault="00AE24B6" w:rsidP="00AE24B6">
      <w:pPr>
        <w:ind w:left="360"/>
        <w:jc w:val="both"/>
        <w:rPr>
          <w:sz w:val="16"/>
          <w:szCs w:val="16"/>
        </w:rPr>
      </w:pPr>
    </w:p>
    <w:p w:rsidR="00AE24B6" w:rsidRDefault="00AE24B6" w:rsidP="00AE24B6">
      <w:pPr>
        <w:pStyle w:val="a6"/>
        <w:rPr>
          <w:i/>
          <w:iCs/>
          <w:sz w:val="32"/>
        </w:rPr>
        <w:sectPr w:rsidR="00AE24B6">
          <w:pgSz w:w="11907" w:h="16840" w:code="9"/>
          <w:pgMar w:top="719" w:right="851" w:bottom="719" w:left="1701" w:header="1134" w:footer="720" w:gutter="0"/>
          <w:cols w:space="720"/>
        </w:sectPr>
      </w:pPr>
    </w:p>
    <w:tbl>
      <w:tblPr>
        <w:tblW w:w="5429" w:type="dxa"/>
        <w:tblInd w:w="4035" w:type="dxa"/>
        <w:tblLayout w:type="fixed"/>
        <w:tblLook w:val="0000" w:firstRow="0" w:lastRow="0" w:firstColumn="0" w:lastColumn="0" w:noHBand="0" w:noVBand="0"/>
      </w:tblPr>
      <w:tblGrid>
        <w:gridCol w:w="5429"/>
      </w:tblGrid>
      <w:tr w:rsidR="00AE24B6" w:rsidTr="00D32EC7">
        <w:trPr>
          <w:trHeight w:val="1576"/>
        </w:trPr>
        <w:tc>
          <w:tcPr>
            <w:tcW w:w="5429" w:type="dxa"/>
            <w:tcBorders>
              <w:top w:val="nil"/>
              <w:left w:val="nil"/>
              <w:bottom w:val="nil"/>
              <w:right w:val="nil"/>
            </w:tcBorders>
          </w:tcPr>
          <w:p w:rsidR="00AE24B6" w:rsidRDefault="00AE24B6" w:rsidP="00D32EC7">
            <w:pPr>
              <w:pStyle w:val="aff8"/>
              <w:spacing w:before="0" w:line="240" w:lineRule="auto"/>
              <w:ind w:firstLine="0"/>
              <w:jc w:val="center"/>
              <w:rPr>
                <w:rFonts w:ascii="Times New Roman" w:hAnsi="Times New Roman"/>
                <w:sz w:val="24"/>
              </w:rPr>
            </w:pPr>
            <w:r>
              <w:rPr>
                <w:rFonts w:ascii="Times New Roman" w:hAnsi="Times New Roman"/>
                <w:sz w:val="24"/>
              </w:rPr>
              <w:lastRenderedPageBreak/>
              <w:t>Приложение № 5</w:t>
            </w:r>
          </w:p>
          <w:p w:rsidR="00AE24B6" w:rsidRDefault="00AE24B6" w:rsidP="00D32EC7">
            <w:pPr>
              <w:pStyle w:val="aff8"/>
              <w:spacing w:before="0" w:line="240" w:lineRule="auto"/>
              <w:jc w:val="center"/>
              <w:rPr>
                <w:rFonts w:ascii="Times New Roman" w:hAnsi="Times New Roman"/>
                <w:sz w:val="24"/>
              </w:rPr>
            </w:pPr>
            <w:r>
              <w:rPr>
                <w:rFonts w:ascii="Times New Roman" w:hAnsi="Times New Roman"/>
                <w:sz w:val="24"/>
              </w:rPr>
              <w:t xml:space="preserve">к Порядку </w:t>
            </w:r>
            <w:r>
              <w:rPr>
                <w:rFonts w:ascii="Times New Roman" w:hAnsi="Times New Roman" w:cs="Times New Roman"/>
                <w:bCs/>
                <w:sz w:val="24"/>
                <w:szCs w:val="28"/>
              </w:rPr>
              <w:t xml:space="preserve">изготовления бюллетеней для голосования на выборах депутатов Совета депутатов Красненского муниципального округа Белгородской области первого созыва и осуществления </w:t>
            </w:r>
            <w:proofErr w:type="gramStart"/>
            <w:r>
              <w:rPr>
                <w:rFonts w:ascii="Times New Roman" w:hAnsi="Times New Roman" w:cs="Times New Roman"/>
                <w:bCs/>
                <w:sz w:val="24"/>
                <w:szCs w:val="28"/>
              </w:rPr>
              <w:t>контроля за</w:t>
            </w:r>
            <w:proofErr w:type="gramEnd"/>
            <w:r>
              <w:rPr>
                <w:rFonts w:ascii="Times New Roman" w:hAnsi="Times New Roman" w:cs="Times New Roman"/>
                <w:bCs/>
                <w:sz w:val="24"/>
                <w:szCs w:val="28"/>
              </w:rPr>
              <w:t xml:space="preserve"> их изготовлением и доставкой </w:t>
            </w:r>
          </w:p>
        </w:tc>
      </w:tr>
    </w:tbl>
    <w:p w:rsidR="00AE24B6" w:rsidRDefault="00AE24B6" w:rsidP="00AE24B6">
      <w:pPr>
        <w:rPr>
          <w:sz w:val="4"/>
          <w:szCs w:val="16"/>
        </w:rPr>
      </w:pPr>
    </w:p>
    <w:p w:rsidR="00AE24B6" w:rsidRDefault="00AE24B6" w:rsidP="00AE24B6">
      <w:pPr>
        <w:rPr>
          <w:b/>
          <w:sz w:val="16"/>
        </w:rPr>
      </w:pPr>
    </w:p>
    <w:p w:rsidR="00AE24B6" w:rsidRDefault="00AE24B6" w:rsidP="00AE24B6">
      <w:pPr>
        <w:pStyle w:val="14-15"/>
        <w:spacing w:after="120" w:line="240" w:lineRule="auto"/>
        <w:ind w:firstLine="0"/>
        <w:jc w:val="center"/>
        <w:rPr>
          <w:bCs/>
          <w:i/>
          <w:iCs/>
          <w:sz w:val="16"/>
        </w:rPr>
      </w:pPr>
      <w:r>
        <w:rPr>
          <w:b/>
          <w:sz w:val="26"/>
          <w:szCs w:val="26"/>
        </w:rPr>
        <w:t xml:space="preserve">КРАСНЕНСКАЯ ТЕРРИТОРИАЛЬНАЯ ИЗБИРАТЕЛЬНАЯ КОМИССИЯ </w:t>
      </w:r>
    </w:p>
    <w:p w:rsidR="00AE24B6" w:rsidRDefault="00AE24B6" w:rsidP="00AE24B6">
      <w:pPr>
        <w:pStyle w:val="35"/>
        <w:spacing w:before="240"/>
        <w:outlineLvl w:val="2"/>
        <w:rPr>
          <w:sz w:val="32"/>
        </w:rPr>
      </w:pPr>
      <w:r>
        <w:rPr>
          <w:sz w:val="32"/>
        </w:rPr>
        <w:t>АКТ</w:t>
      </w:r>
    </w:p>
    <w:p w:rsidR="00AE24B6" w:rsidRDefault="00AE24B6" w:rsidP="00AE24B6">
      <w:pPr>
        <w:jc w:val="center"/>
        <w:rPr>
          <w:b/>
        </w:rPr>
      </w:pPr>
      <w:r>
        <w:rPr>
          <w:b/>
        </w:rPr>
        <w:t>о результатах поштучного пересчета и выбраковки бюллетеней для голосования по единому избирательному округу на выборах депутатов Совета депутатов Красненского муниципального округа Белгородской области первого созыва при передаче бюллетеней участковым избирательным комиссиям</w:t>
      </w:r>
    </w:p>
    <w:p w:rsidR="00AE24B6" w:rsidRDefault="00AE24B6" w:rsidP="00AE24B6">
      <w:pPr>
        <w:rPr>
          <w:b/>
          <w:sz w:val="4"/>
          <w:szCs w:val="18"/>
        </w:rPr>
      </w:pPr>
    </w:p>
    <w:p w:rsidR="00AE24B6" w:rsidRDefault="00AE24B6" w:rsidP="00AE24B6">
      <w:pPr>
        <w:ind w:left="5812"/>
      </w:pPr>
      <w:r>
        <w:t>«____» ______________ 2025 года</w:t>
      </w:r>
    </w:p>
    <w:p w:rsidR="00AE24B6" w:rsidRDefault="00AE24B6" w:rsidP="00AE24B6">
      <w:pPr>
        <w:ind w:left="5812"/>
      </w:pPr>
      <w:r>
        <w:t>«____» часов «____» минут</w:t>
      </w:r>
    </w:p>
    <w:p w:rsidR="00AE24B6" w:rsidRDefault="00AE24B6" w:rsidP="00AE24B6">
      <w:pPr>
        <w:rPr>
          <w:sz w:val="4"/>
          <w:szCs w:val="22"/>
        </w:rPr>
      </w:pPr>
    </w:p>
    <w:p w:rsidR="00AE24B6" w:rsidRDefault="00AE24B6" w:rsidP="00AE24B6">
      <w:pPr>
        <w:ind w:right="2551"/>
        <w:jc w:val="center"/>
        <w:rPr>
          <w:i/>
          <w:iCs/>
          <w:sz w:val="16"/>
          <w:szCs w:val="16"/>
        </w:rPr>
      </w:pPr>
      <w:r>
        <w:rPr>
          <w:sz w:val="26"/>
          <w:szCs w:val="26"/>
        </w:rPr>
        <w:t>Красненская территориальная</w:t>
      </w:r>
      <w:r w:rsidRPr="0050437A">
        <w:rPr>
          <w:sz w:val="26"/>
          <w:szCs w:val="26"/>
        </w:rPr>
        <w:t xml:space="preserve"> избирательная комиссия</w:t>
      </w:r>
      <w:r w:rsidRPr="0050437A">
        <w:rPr>
          <w:iCs/>
          <w:szCs w:val="16"/>
        </w:rPr>
        <w:t xml:space="preserve"> </w:t>
      </w:r>
    </w:p>
    <w:p w:rsidR="00AE24B6" w:rsidRDefault="00AE24B6" w:rsidP="00AE24B6">
      <w:pPr>
        <w:jc w:val="both"/>
      </w:pPr>
      <w:r>
        <w:t>в присутствии ее членов _______________________________________________________</w:t>
      </w:r>
    </w:p>
    <w:p w:rsidR="00AE24B6" w:rsidRDefault="00AE24B6" w:rsidP="00AE24B6">
      <w:pPr>
        <w:ind w:firstLine="2552"/>
        <w:jc w:val="center"/>
        <w:rPr>
          <w:szCs w:val="16"/>
        </w:rPr>
      </w:pPr>
      <w:r>
        <w:rPr>
          <w:i/>
          <w:iCs/>
          <w:sz w:val="16"/>
          <w:szCs w:val="16"/>
        </w:rPr>
        <w:t>(Ф.И.О.)</w:t>
      </w:r>
      <w:r>
        <w:rPr>
          <w:i/>
          <w:iCs/>
          <w:sz w:val="16"/>
          <w:szCs w:val="16"/>
        </w:rPr>
        <w:br/>
      </w:r>
      <w:r>
        <w:rPr>
          <w:szCs w:val="16"/>
        </w:rPr>
        <w:t>___________________________________________________________________________</w:t>
      </w:r>
    </w:p>
    <w:p w:rsidR="00AE24B6" w:rsidRDefault="00AE24B6" w:rsidP="00AE24B6">
      <w:pPr>
        <w:jc w:val="both"/>
        <w:rPr>
          <w:szCs w:val="16"/>
        </w:rPr>
      </w:pPr>
      <w:r>
        <w:rPr>
          <w:szCs w:val="16"/>
        </w:rPr>
        <w:t>_____________________________________________________________________________</w:t>
      </w:r>
    </w:p>
    <w:p w:rsidR="00AE24B6" w:rsidRDefault="00AE24B6" w:rsidP="00AE24B6">
      <w:pPr>
        <w:jc w:val="both"/>
        <w:rPr>
          <w:szCs w:val="16"/>
        </w:rPr>
      </w:pPr>
      <w:r>
        <w:rPr>
          <w:szCs w:val="16"/>
        </w:rPr>
        <w:t>_____________________________________________________________________________</w:t>
      </w:r>
    </w:p>
    <w:p w:rsidR="00AE24B6" w:rsidRDefault="00AE24B6" w:rsidP="00AE24B6">
      <w:pPr>
        <w:jc w:val="both"/>
        <w:rPr>
          <w:szCs w:val="16"/>
        </w:rPr>
      </w:pPr>
      <w:r>
        <w:rPr>
          <w:szCs w:val="16"/>
        </w:rPr>
        <w:t>_____________________________________________________________________________</w:t>
      </w:r>
    </w:p>
    <w:p w:rsidR="00AE24B6" w:rsidRDefault="00AE24B6" w:rsidP="00AE24B6">
      <w:pPr>
        <w:spacing w:after="120"/>
        <w:jc w:val="both"/>
        <w:rPr>
          <w:szCs w:val="28"/>
        </w:rPr>
      </w:pPr>
      <w:r>
        <w:rPr>
          <w:szCs w:val="28"/>
        </w:rPr>
        <w:t xml:space="preserve">произвела поштучный пересчет бюллетеней для голосования по единому избирательному округу на выборах </w:t>
      </w:r>
      <w:r>
        <w:t>депутатов Совета депутатов Красненского муниципального округа Белгородской области первого созыва</w:t>
      </w:r>
      <w:r>
        <w:rPr>
          <w:szCs w:val="28"/>
        </w:rPr>
        <w:t xml:space="preserve"> при их передаче участковым избирательным комиссиям.</w:t>
      </w:r>
    </w:p>
    <w:p w:rsidR="00AE24B6" w:rsidRDefault="00AE24B6" w:rsidP="00AE24B6">
      <w:pPr>
        <w:ind w:firstLine="708"/>
        <w:rPr>
          <w:szCs w:val="28"/>
        </w:rPr>
      </w:pPr>
      <w:r>
        <w:rPr>
          <w:szCs w:val="28"/>
        </w:rPr>
        <w:t>Результаты пересчета:</w:t>
      </w:r>
    </w:p>
    <w:p w:rsidR="00AE24B6" w:rsidRDefault="00AE24B6" w:rsidP="00AE24B6">
      <w:pPr>
        <w:ind w:firstLine="708"/>
        <w:rPr>
          <w:sz w:val="16"/>
          <w:szCs w:val="28"/>
        </w:rPr>
      </w:pPr>
    </w:p>
    <w:tbl>
      <w:tblPr>
        <w:tblW w:w="9528"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7"/>
        <w:gridCol w:w="1148"/>
        <w:gridCol w:w="1076"/>
        <w:gridCol w:w="1230"/>
        <w:gridCol w:w="1041"/>
        <w:gridCol w:w="1456"/>
        <w:gridCol w:w="1750"/>
      </w:tblGrid>
      <w:tr w:rsidR="00AE24B6" w:rsidRPr="00A853C9" w:rsidTr="00D32EC7">
        <w:trPr>
          <w:jc w:val="center"/>
        </w:trPr>
        <w:tc>
          <w:tcPr>
            <w:tcW w:w="9528" w:type="dxa"/>
            <w:gridSpan w:val="7"/>
            <w:vAlign w:val="center"/>
          </w:tcPr>
          <w:p w:rsidR="00AE24B6" w:rsidRPr="00A853C9" w:rsidRDefault="00AE24B6" w:rsidP="00D32EC7">
            <w:pPr>
              <w:jc w:val="center"/>
            </w:pPr>
            <w:r w:rsidRPr="00A853C9">
              <w:t>Количество бюллетеней (штук)</w:t>
            </w:r>
          </w:p>
        </w:tc>
      </w:tr>
      <w:tr w:rsidR="00AE24B6" w:rsidRPr="00A853C9" w:rsidTr="00D32EC7">
        <w:trPr>
          <w:cantSplit/>
          <w:trHeight w:val="714"/>
          <w:jc w:val="center"/>
        </w:trPr>
        <w:tc>
          <w:tcPr>
            <w:tcW w:w="1827" w:type="dxa"/>
            <w:vMerge w:val="restart"/>
            <w:vAlign w:val="center"/>
          </w:tcPr>
          <w:p w:rsidR="00AE24B6" w:rsidRPr="000851F2" w:rsidRDefault="00AE24B6" w:rsidP="00D32EC7">
            <w:pPr>
              <w:ind w:left="-80" w:right="-96"/>
              <w:jc w:val="center"/>
              <w:rPr>
                <w:sz w:val="22"/>
                <w:szCs w:val="22"/>
              </w:rPr>
            </w:pPr>
            <w:r w:rsidRPr="000851F2">
              <w:rPr>
                <w:sz w:val="22"/>
                <w:szCs w:val="22"/>
              </w:rPr>
              <w:t xml:space="preserve">Получено </w:t>
            </w:r>
            <w:r w:rsidRPr="0050437A">
              <w:rPr>
                <w:sz w:val="22"/>
                <w:szCs w:val="22"/>
              </w:rPr>
              <w:t>Красненск</w:t>
            </w:r>
            <w:r>
              <w:rPr>
                <w:sz w:val="22"/>
                <w:szCs w:val="22"/>
              </w:rPr>
              <w:t>ой</w:t>
            </w:r>
            <w:r w:rsidRPr="0050437A">
              <w:rPr>
                <w:sz w:val="22"/>
                <w:szCs w:val="22"/>
              </w:rPr>
              <w:t xml:space="preserve"> территориальн</w:t>
            </w:r>
            <w:r>
              <w:rPr>
                <w:sz w:val="22"/>
                <w:szCs w:val="22"/>
              </w:rPr>
              <w:t>ой</w:t>
            </w:r>
            <w:r w:rsidRPr="0050437A">
              <w:rPr>
                <w:sz w:val="22"/>
                <w:szCs w:val="22"/>
              </w:rPr>
              <w:t xml:space="preserve"> избирательн</w:t>
            </w:r>
            <w:r>
              <w:rPr>
                <w:sz w:val="22"/>
                <w:szCs w:val="22"/>
              </w:rPr>
              <w:t>ой</w:t>
            </w:r>
            <w:r w:rsidRPr="0050437A">
              <w:rPr>
                <w:sz w:val="22"/>
                <w:szCs w:val="22"/>
              </w:rPr>
              <w:t xml:space="preserve"> комисси</w:t>
            </w:r>
            <w:r>
              <w:rPr>
                <w:sz w:val="22"/>
                <w:szCs w:val="22"/>
              </w:rPr>
              <w:t>ей</w:t>
            </w:r>
          </w:p>
        </w:tc>
        <w:tc>
          <w:tcPr>
            <w:tcW w:w="1148" w:type="dxa"/>
            <w:vMerge w:val="restart"/>
            <w:vAlign w:val="center"/>
          </w:tcPr>
          <w:p w:rsidR="00AE24B6" w:rsidRPr="000851F2" w:rsidRDefault="00AE24B6" w:rsidP="00D32EC7">
            <w:pPr>
              <w:ind w:left="-80" w:right="-96"/>
              <w:jc w:val="center"/>
              <w:rPr>
                <w:sz w:val="22"/>
                <w:szCs w:val="22"/>
              </w:rPr>
            </w:pPr>
            <w:proofErr w:type="spellStart"/>
            <w:proofErr w:type="gramStart"/>
            <w:r w:rsidRPr="000851F2">
              <w:rPr>
                <w:sz w:val="22"/>
                <w:szCs w:val="22"/>
              </w:rPr>
              <w:t>Обнару</w:t>
            </w:r>
            <w:proofErr w:type="spellEnd"/>
            <w:r w:rsidRPr="000851F2">
              <w:rPr>
                <w:sz w:val="22"/>
                <w:szCs w:val="22"/>
              </w:rPr>
              <w:t>-жена</w:t>
            </w:r>
            <w:proofErr w:type="gramEnd"/>
            <w:r w:rsidRPr="000851F2">
              <w:rPr>
                <w:sz w:val="22"/>
                <w:szCs w:val="22"/>
              </w:rPr>
              <w:t xml:space="preserve"> недостача</w:t>
            </w:r>
          </w:p>
        </w:tc>
        <w:tc>
          <w:tcPr>
            <w:tcW w:w="1076" w:type="dxa"/>
            <w:vMerge w:val="restart"/>
            <w:vAlign w:val="center"/>
          </w:tcPr>
          <w:p w:rsidR="00AE24B6" w:rsidRPr="000851F2" w:rsidRDefault="00AE24B6" w:rsidP="00D32EC7">
            <w:pPr>
              <w:pStyle w:val="af"/>
              <w:ind w:left="-80" w:right="-96"/>
              <w:jc w:val="center"/>
              <w:rPr>
                <w:sz w:val="22"/>
                <w:szCs w:val="22"/>
              </w:rPr>
            </w:pPr>
            <w:proofErr w:type="spellStart"/>
            <w:proofErr w:type="gramStart"/>
            <w:r w:rsidRPr="000851F2">
              <w:rPr>
                <w:sz w:val="22"/>
                <w:szCs w:val="22"/>
              </w:rPr>
              <w:t>Обнару</w:t>
            </w:r>
            <w:proofErr w:type="spellEnd"/>
            <w:r w:rsidRPr="000851F2">
              <w:rPr>
                <w:sz w:val="22"/>
                <w:szCs w:val="22"/>
              </w:rPr>
              <w:t>-жены</w:t>
            </w:r>
            <w:proofErr w:type="gramEnd"/>
            <w:r w:rsidRPr="000851F2">
              <w:rPr>
                <w:sz w:val="22"/>
                <w:szCs w:val="22"/>
              </w:rPr>
              <w:t xml:space="preserve"> излишки</w:t>
            </w:r>
          </w:p>
        </w:tc>
        <w:tc>
          <w:tcPr>
            <w:tcW w:w="2271" w:type="dxa"/>
            <w:gridSpan w:val="2"/>
            <w:vAlign w:val="center"/>
          </w:tcPr>
          <w:p w:rsidR="00AE24B6" w:rsidRPr="000851F2" w:rsidRDefault="00AE24B6" w:rsidP="00D32EC7">
            <w:pPr>
              <w:pStyle w:val="af"/>
              <w:ind w:left="-80" w:right="-96"/>
              <w:jc w:val="center"/>
              <w:rPr>
                <w:sz w:val="22"/>
                <w:szCs w:val="22"/>
              </w:rPr>
            </w:pPr>
            <w:r w:rsidRPr="000851F2">
              <w:rPr>
                <w:sz w:val="22"/>
                <w:szCs w:val="22"/>
              </w:rPr>
              <w:t>Обнаружен брак, в том числе</w:t>
            </w:r>
          </w:p>
        </w:tc>
        <w:tc>
          <w:tcPr>
            <w:tcW w:w="1456" w:type="dxa"/>
            <w:vMerge w:val="restart"/>
            <w:vAlign w:val="center"/>
          </w:tcPr>
          <w:p w:rsidR="00AE24B6" w:rsidRPr="000851F2" w:rsidRDefault="00AE24B6" w:rsidP="00D32EC7">
            <w:pPr>
              <w:ind w:left="-80" w:right="-96"/>
              <w:jc w:val="center"/>
              <w:rPr>
                <w:sz w:val="22"/>
                <w:szCs w:val="22"/>
              </w:rPr>
            </w:pPr>
            <w:r w:rsidRPr="000851F2">
              <w:rPr>
                <w:sz w:val="22"/>
                <w:szCs w:val="22"/>
              </w:rPr>
              <w:t>Всего выбраковано</w:t>
            </w:r>
          </w:p>
        </w:tc>
        <w:tc>
          <w:tcPr>
            <w:tcW w:w="1750" w:type="dxa"/>
            <w:vMerge w:val="restart"/>
            <w:vAlign w:val="center"/>
          </w:tcPr>
          <w:p w:rsidR="00AE24B6" w:rsidRPr="000851F2" w:rsidRDefault="00AE24B6" w:rsidP="00D32EC7">
            <w:pPr>
              <w:ind w:left="-80" w:right="-96"/>
              <w:jc w:val="center"/>
              <w:rPr>
                <w:sz w:val="22"/>
                <w:szCs w:val="22"/>
              </w:rPr>
            </w:pPr>
            <w:r w:rsidRPr="000851F2">
              <w:rPr>
                <w:sz w:val="22"/>
                <w:szCs w:val="22"/>
              </w:rPr>
              <w:t>После пересчета и выбраковки</w:t>
            </w:r>
          </w:p>
        </w:tc>
      </w:tr>
      <w:tr w:rsidR="00AE24B6" w:rsidRPr="00A853C9" w:rsidTr="00D32EC7">
        <w:trPr>
          <w:cantSplit/>
          <w:trHeight w:val="777"/>
          <w:jc w:val="center"/>
        </w:trPr>
        <w:tc>
          <w:tcPr>
            <w:tcW w:w="1827" w:type="dxa"/>
            <w:vMerge/>
            <w:vAlign w:val="center"/>
          </w:tcPr>
          <w:p w:rsidR="00AE24B6" w:rsidRPr="000851F2" w:rsidRDefault="00AE24B6" w:rsidP="00D32EC7">
            <w:pPr>
              <w:jc w:val="center"/>
              <w:rPr>
                <w:sz w:val="22"/>
                <w:szCs w:val="22"/>
              </w:rPr>
            </w:pPr>
          </w:p>
        </w:tc>
        <w:tc>
          <w:tcPr>
            <w:tcW w:w="1148" w:type="dxa"/>
            <w:vMerge/>
            <w:vAlign w:val="center"/>
          </w:tcPr>
          <w:p w:rsidR="00AE24B6" w:rsidRPr="000851F2" w:rsidRDefault="00AE24B6" w:rsidP="00D32EC7">
            <w:pPr>
              <w:jc w:val="center"/>
              <w:rPr>
                <w:sz w:val="22"/>
                <w:szCs w:val="22"/>
              </w:rPr>
            </w:pPr>
          </w:p>
        </w:tc>
        <w:tc>
          <w:tcPr>
            <w:tcW w:w="1076" w:type="dxa"/>
            <w:vMerge/>
            <w:vAlign w:val="center"/>
          </w:tcPr>
          <w:p w:rsidR="00AE24B6" w:rsidRPr="000851F2" w:rsidRDefault="00AE24B6" w:rsidP="00D32EC7">
            <w:pPr>
              <w:pStyle w:val="af"/>
              <w:jc w:val="center"/>
              <w:rPr>
                <w:sz w:val="22"/>
                <w:szCs w:val="22"/>
              </w:rPr>
            </w:pPr>
          </w:p>
        </w:tc>
        <w:tc>
          <w:tcPr>
            <w:tcW w:w="1230" w:type="dxa"/>
            <w:vAlign w:val="center"/>
          </w:tcPr>
          <w:p w:rsidR="00AE24B6" w:rsidRPr="000851F2" w:rsidRDefault="00AE24B6" w:rsidP="00D32EC7">
            <w:pPr>
              <w:pStyle w:val="af"/>
              <w:ind w:left="-92" w:right="-84"/>
              <w:jc w:val="center"/>
              <w:rPr>
                <w:sz w:val="22"/>
                <w:szCs w:val="22"/>
              </w:rPr>
            </w:pPr>
            <w:r w:rsidRPr="000851F2">
              <w:rPr>
                <w:sz w:val="22"/>
                <w:szCs w:val="22"/>
              </w:rPr>
              <w:t>Отсутствие текста</w:t>
            </w:r>
          </w:p>
        </w:tc>
        <w:tc>
          <w:tcPr>
            <w:tcW w:w="1041" w:type="dxa"/>
            <w:vAlign w:val="center"/>
          </w:tcPr>
          <w:p w:rsidR="00AE24B6" w:rsidRPr="000851F2" w:rsidRDefault="00AE24B6" w:rsidP="00D32EC7">
            <w:pPr>
              <w:ind w:left="-92" w:right="-84"/>
              <w:jc w:val="center"/>
              <w:rPr>
                <w:sz w:val="22"/>
                <w:szCs w:val="22"/>
              </w:rPr>
            </w:pPr>
            <w:r w:rsidRPr="000851F2">
              <w:rPr>
                <w:sz w:val="22"/>
                <w:szCs w:val="22"/>
              </w:rPr>
              <w:t>Другое (указать)</w:t>
            </w:r>
          </w:p>
        </w:tc>
        <w:tc>
          <w:tcPr>
            <w:tcW w:w="1456" w:type="dxa"/>
            <w:vMerge/>
            <w:vAlign w:val="center"/>
          </w:tcPr>
          <w:p w:rsidR="00AE24B6" w:rsidRPr="000851F2" w:rsidRDefault="00AE24B6" w:rsidP="00D32EC7">
            <w:pPr>
              <w:jc w:val="center"/>
              <w:rPr>
                <w:sz w:val="22"/>
                <w:szCs w:val="22"/>
              </w:rPr>
            </w:pPr>
          </w:p>
        </w:tc>
        <w:tc>
          <w:tcPr>
            <w:tcW w:w="1750" w:type="dxa"/>
            <w:vMerge/>
            <w:vAlign w:val="center"/>
          </w:tcPr>
          <w:p w:rsidR="00AE24B6" w:rsidRPr="000851F2" w:rsidRDefault="00AE24B6" w:rsidP="00D32EC7">
            <w:pPr>
              <w:jc w:val="center"/>
              <w:rPr>
                <w:sz w:val="22"/>
                <w:szCs w:val="22"/>
              </w:rPr>
            </w:pPr>
          </w:p>
        </w:tc>
      </w:tr>
      <w:tr w:rsidR="00AE24B6" w:rsidRPr="00A853C9" w:rsidTr="00D32EC7">
        <w:trPr>
          <w:jc w:val="center"/>
        </w:trPr>
        <w:tc>
          <w:tcPr>
            <w:tcW w:w="1827" w:type="dxa"/>
            <w:vAlign w:val="center"/>
          </w:tcPr>
          <w:p w:rsidR="00AE24B6" w:rsidRPr="000851F2" w:rsidRDefault="00AE24B6" w:rsidP="00D32EC7">
            <w:pPr>
              <w:jc w:val="center"/>
              <w:rPr>
                <w:sz w:val="22"/>
                <w:szCs w:val="22"/>
              </w:rPr>
            </w:pPr>
            <w:r w:rsidRPr="000851F2">
              <w:rPr>
                <w:sz w:val="22"/>
                <w:szCs w:val="22"/>
              </w:rPr>
              <w:t>1</w:t>
            </w:r>
          </w:p>
        </w:tc>
        <w:tc>
          <w:tcPr>
            <w:tcW w:w="1148" w:type="dxa"/>
            <w:vAlign w:val="center"/>
          </w:tcPr>
          <w:p w:rsidR="00AE24B6" w:rsidRPr="000851F2" w:rsidRDefault="00AE24B6" w:rsidP="00D32EC7">
            <w:pPr>
              <w:jc w:val="center"/>
              <w:rPr>
                <w:sz w:val="22"/>
                <w:szCs w:val="22"/>
              </w:rPr>
            </w:pPr>
            <w:r w:rsidRPr="000851F2">
              <w:rPr>
                <w:sz w:val="22"/>
                <w:szCs w:val="22"/>
              </w:rPr>
              <w:t>2</w:t>
            </w:r>
          </w:p>
        </w:tc>
        <w:tc>
          <w:tcPr>
            <w:tcW w:w="1076" w:type="dxa"/>
            <w:vAlign w:val="center"/>
          </w:tcPr>
          <w:p w:rsidR="00AE24B6" w:rsidRPr="000851F2" w:rsidRDefault="00AE24B6" w:rsidP="00D32EC7">
            <w:pPr>
              <w:jc w:val="center"/>
              <w:rPr>
                <w:sz w:val="22"/>
                <w:szCs w:val="22"/>
              </w:rPr>
            </w:pPr>
            <w:r w:rsidRPr="000851F2">
              <w:rPr>
                <w:sz w:val="22"/>
                <w:szCs w:val="22"/>
              </w:rPr>
              <w:t>3</w:t>
            </w:r>
          </w:p>
        </w:tc>
        <w:tc>
          <w:tcPr>
            <w:tcW w:w="1230" w:type="dxa"/>
            <w:vAlign w:val="center"/>
          </w:tcPr>
          <w:p w:rsidR="00AE24B6" w:rsidRPr="000851F2" w:rsidRDefault="00AE24B6" w:rsidP="00D32EC7">
            <w:pPr>
              <w:jc w:val="center"/>
              <w:rPr>
                <w:sz w:val="22"/>
                <w:szCs w:val="22"/>
              </w:rPr>
            </w:pPr>
            <w:r w:rsidRPr="000851F2">
              <w:rPr>
                <w:sz w:val="22"/>
                <w:szCs w:val="22"/>
              </w:rPr>
              <w:t>4</w:t>
            </w:r>
          </w:p>
        </w:tc>
        <w:tc>
          <w:tcPr>
            <w:tcW w:w="1041" w:type="dxa"/>
            <w:vAlign w:val="center"/>
          </w:tcPr>
          <w:p w:rsidR="00AE24B6" w:rsidRPr="000851F2" w:rsidRDefault="00AE24B6" w:rsidP="00D32EC7">
            <w:pPr>
              <w:jc w:val="center"/>
              <w:rPr>
                <w:sz w:val="22"/>
                <w:szCs w:val="22"/>
              </w:rPr>
            </w:pPr>
            <w:r w:rsidRPr="000851F2">
              <w:rPr>
                <w:sz w:val="22"/>
                <w:szCs w:val="22"/>
              </w:rPr>
              <w:t>5</w:t>
            </w:r>
          </w:p>
        </w:tc>
        <w:tc>
          <w:tcPr>
            <w:tcW w:w="1456" w:type="dxa"/>
            <w:vAlign w:val="center"/>
          </w:tcPr>
          <w:p w:rsidR="00AE24B6" w:rsidRPr="000851F2" w:rsidRDefault="00AE24B6" w:rsidP="00D32EC7">
            <w:pPr>
              <w:jc w:val="center"/>
              <w:rPr>
                <w:sz w:val="22"/>
                <w:szCs w:val="22"/>
              </w:rPr>
            </w:pPr>
            <w:r w:rsidRPr="000851F2">
              <w:rPr>
                <w:sz w:val="22"/>
                <w:szCs w:val="22"/>
              </w:rPr>
              <w:t>6</w:t>
            </w:r>
          </w:p>
        </w:tc>
        <w:tc>
          <w:tcPr>
            <w:tcW w:w="1750" w:type="dxa"/>
            <w:vAlign w:val="center"/>
          </w:tcPr>
          <w:p w:rsidR="00AE24B6" w:rsidRPr="000851F2" w:rsidRDefault="00AE24B6" w:rsidP="00D32EC7">
            <w:pPr>
              <w:jc w:val="center"/>
              <w:rPr>
                <w:sz w:val="22"/>
                <w:szCs w:val="22"/>
              </w:rPr>
            </w:pPr>
            <w:r w:rsidRPr="000851F2">
              <w:rPr>
                <w:sz w:val="22"/>
                <w:szCs w:val="22"/>
              </w:rPr>
              <w:t>7</w:t>
            </w:r>
          </w:p>
        </w:tc>
      </w:tr>
    </w:tbl>
    <w:p w:rsidR="00AE24B6" w:rsidRDefault="00AE24B6" w:rsidP="00AE24B6">
      <w:pPr>
        <w:jc w:val="both"/>
        <w:rPr>
          <w:b/>
          <w:bCs/>
        </w:rPr>
      </w:pPr>
    </w:p>
    <w:p w:rsidR="00AE24B6" w:rsidRDefault="00AE24B6" w:rsidP="00AE24B6">
      <w:pPr>
        <w:jc w:val="both"/>
      </w:pPr>
      <w:r w:rsidRPr="00777466">
        <w:rPr>
          <w:bCs/>
        </w:rPr>
        <w:t xml:space="preserve">Председатель </w:t>
      </w:r>
      <w:r>
        <w:rPr>
          <w:sz w:val="26"/>
          <w:szCs w:val="26"/>
        </w:rPr>
        <w:t>Т</w:t>
      </w:r>
      <w:r w:rsidRPr="009B72C7">
        <w:rPr>
          <w:sz w:val="26"/>
          <w:szCs w:val="26"/>
        </w:rPr>
        <w:t>ИК</w:t>
      </w:r>
      <w:r w:rsidRPr="009B72C7">
        <w:rPr>
          <w:b/>
          <w:sz w:val="26"/>
          <w:szCs w:val="26"/>
        </w:rPr>
        <w:t xml:space="preserve"> </w:t>
      </w:r>
      <w:r>
        <w:rPr>
          <w:b/>
          <w:sz w:val="26"/>
          <w:szCs w:val="26"/>
        </w:rPr>
        <w:t xml:space="preserve">                       </w:t>
      </w:r>
      <w:r>
        <w:t xml:space="preserve"> </w:t>
      </w:r>
      <w:r>
        <w:rPr>
          <w:b/>
          <w:bCs/>
        </w:rPr>
        <w:t xml:space="preserve"> </w:t>
      </w:r>
      <w:r>
        <w:t>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Pr="008841B0" w:rsidRDefault="00AE24B6" w:rsidP="00AE24B6">
      <w:pPr>
        <w:jc w:val="both"/>
        <w:rPr>
          <w:sz w:val="26"/>
          <w:szCs w:val="26"/>
        </w:rPr>
      </w:pPr>
      <w:r>
        <w:t xml:space="preserve">Члены </w:t>
      </w:r>
      <w:r>
        <w:rPr>
          <w:sz w:val="26"/>
          <w:szCs w:val="26"/>
        </w:rPr>
        <w:t>Т</w:t>
      </w:r>
      <w:r w:rsidRPr="009B72C7">
        <w:rPr>
          <w:sz w:val="26"/>
          <w:szCs w:val="26"/>
        </w:rPr>
        <w:t>ИК</w:t>
      </w:r>
      <w:r>
        <w:rPr>
          <w:sz w:val="26"/>
          <w:szCs w:val="26"/>
        </w:rPr>
        <w:t xml:space="preserve">                        </w:t>
      </w:r>
      <w:r w:rsidRPr="009B72C7">
        <w:rPr>
          <w:sz w:val="26"/>
          <w:szCs w:val="26"/>
        </w:rPr>
        <w:t xml:space="preserve"> </w:t>
      </w:r>
      <w:r w:rsidRPr="009B72C7">
        <w:rPr>
          <w:b/>
          <w:sz w:val="26"/>
          <w:szCs w:val="26"/>
        </w:rPr>
        <w:t xml:space="preserve"> </w:t>
      </w: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pStyle w:val="a6"/>
        <w:rPr>
          <w:i/>
          <w:iCs/>
          <w:sz w:val="32"/>
        </w:rPr>
      </w:pPr>
    </w:p>
    <w:p w:rsidR="00AE24B6" w:rsidRDefault="00AE24B6" w:rsidP="00AE24B6">
      <w:pPr>
        <w:pStyle w:val="af"/>
        <w:spacing w:after="0"/>
        <w:jc w:val="both"/>
        <w:sectPr w:rsidR="00AE24B6">
          <w:pgSz w:w="11907" w:h="16840" w:code="9"/>
          <w:pgMar w:top="357" w:right="851" w:bottom="181" w:left="1701" w:header="720" w:footer="720" w:gutter="0"/>
          <w:cols w:space="720"/>
        </w:sectPr>
      </w:pPr>
    </w:p>
    <w:tbl>
      <w:tblPr>
        <w:tblW w:w="5429" w:type="dxa"/>
        <w:tblInd w:w="4035" w:type="dxa"/>
        <w:tblLayout w:type="fixed"/>
        <w:tblLook w:val="0000" w:firstRow="0" w:lastRow="0" w:firstColumn="0" w:lastColumn="0" w:noHBand="0" w:noVBand="0"/>
      </w:tblPr>
      <w:tblGrid>
        <w:gridCol w:w="5429"/>
      </w:tblGrid>
      <w:tr w:rsidR="00AE24B6" w:rsidTr="00D32EC7">
        <w:trPr>
          <w:trHeight w:val="1525"/>
        </w:trPr>
        <w:tc>
          <w:tcPr>
            <w:tcW w:w="5429" w:type="dxa"/>
            <w:tcBorders>
              <w:top w:val="nil"/>
              <w:left w:val="nil"/>
              <w:bottom w:val="nil"/>
              <w:right w:val="nil"/>
            </w:tcBorders>
          </w:tcPr>
          <w:p w:rsidR="00AE24B6" w:rsidRDefault="00AE24B6" w:rsidP="00D32EC7">
            <w:pPr>
              <w:pStyle w:val="aff8"/>
              <w:spacing w:before="0" w:line="240" w:lineRule="auto"/>
              <w:ind w:firstLine="0"/>
              <w:jc w:val="center"/>
              <w:rPr>
                <w:rFonts w:ascii="Times New Roman" w:hAnsi="Times New Roman"/>
                <w:sz w:val="24"/>
              </w:rPr>
            </w:pPr>
            <w:r>
              <w:rPr>
                <w:rFonts w:ascii="Times New Roman" w:hAnsi="Times New Roman"/>
                <w:sz w:val="24"/>
              </w:rPr>
              <w:lastRenderedPageBreak/>
              <w:t>Приложение № 6</w:t>
            </w:r>
          </w:p>
          <w:p w:rsidR="00AE24B6" w:rsidRDefault="00AE24B6" w:rsidP="00D32EC7">
            <w:pPr>
              <w:pStyle w:val="aff8"/>
              <w:spacing w:before="0" w:line="240" w:lineRule="auto"/>
              <w:jc w:val="center"/>
              <w:rPr>
                <w:rFonts w:ascii="Times New Roman" w:hAnsi="Times New Roman"/>
                <w:sz w:val="24"/>
              </w:rPr>
            </w:pPr>
            <w:r>
              <w:rPr>
                <w:rFonts w:ascii="Times New Roman" w:hAnsi="Times New Roman"/>
                <w:sz w:val="24"/>
              </w:rPr>
              <w:t xml:space="preserve">к Порядку </w:t>
            </w:r>
            <w:r>
              <w:rPr>
                <w:rFonts w:ascii="Times New Roman" w:hAnsi="Times New Roman" w:cs="Times New Roman"/>
                <w:bCs/>
                <w:sz w:val="24"/>
                <w:szCs w:val="28"/>
              </w:rPr>
              <w:t xml:space="preserve">изготовления бюллетеней для голосования на выборах депутатов Совета депутатов Красненского муниципального округа Белгородской области первого созыва и осуществления </w:t>
            </w:r>
            <w:proofErr w:type="gramStart"/>
            <w:r>
              <w:rPr>
                <w:rFonts w:ascii="Times New Roman" w:hAnsi="Times New Roman" w:cs="Times New Roman"/>
                <w:bCs/>
                <w:sz w:val="24"/>
                <w:szCs w:val="28"/>
              </w:rPr>
              <w:t>контроля за</w:t>
            </w:r>
            <w:proofErr w:type="gramEnd"/>
            <w:r>
              <w:rPr>
                <w:rFonts w:ascii="Times New Roman" w:hAnsi="Times New Roman" w:cs="Times New Roman"/>
                <w:bCs/>
                <w:sz w:val="24"/>
                <w:szCs w:val="28"/>
              </w:rPr>
              <w:t xml:space="preserve"> их изготовлением и доставкой</w:t>
            </w:r>
          </w:p>
        </w:tc>
      </w:tr>
    </w:tbl>
    <w:p w:rsidR="00AE24B6" w:rsidRDefault="00AE24B6" w:rsidP="00AE24B6">
      <w:pPr>
        <w:rPr>
          <w:sz w:val="4"/>
          <w:szCs w:val="16"/>
        </w:rPr>
      </w:pPr>
    </w:p>
    <w:p w:rsidR="00AE24B6" w:rsidRDefault="00AE24B6" w:rsidP="00AE24B6">
      <w:pPr>
        <w:pStyle w:val="35"/>
        <w:spacing w:before="240"/>
        <w:outlineLvl w:val="2"/>
        <w:rPr>
          <w:bCs w:val="0"/>
          <w:sz w:val="26"/>
          <w:szCs w:val="26"/>
        </w:rPr>
      </w:pPr>
      <w:r w:rsidRPr="00EA36C4">
        <w:rPr>
          <w:sz w:val="26"/>
          <w:szCs w:val="26"/>
        </w:rPr>
        <w:t>КРАСНЕНСКАЯ ТЕРРИТОРИАЛЬНАЯ ИЗБИРАТЕЛЬНАЯ КОМИССИЯ</w:t>
      </w:r>
    </w:p>
    <w:p w:rsidR="00AE24B6" w:rsidRDefault="00AE24B6" w:rsidP="00AE24B6">
      <w:pPr>
        <w:pStyle w:val="35"/>
        <w:spacing w:before="240"/>
        <w:outlineLvl w:val="2"/>
        <w:rPr>
          <w:sz w:val="32"/>
        </w:rPr>
      </w:pPr>
      <w:r>
        <w:rPr>
          <w:sz w:val="32"/>
        </w:rPr>
        <w:t>АКТ</w:t>
      </w:r>
    </w:p>
    <w:p w:rsidR="00AE24B6" w:rsidRDefault="00AE24B6" w:rsidP="00AE24B6">
      <w:pPr>
        <w:jc w:val="center"/>
        <w:rPr>
          <w:b/>
        </w:rPr>
      </w:pPr>
      <w:r>
        <w:rPr>
          <w:b/>
        </w:rPr>
        <w:t>о результатах поштучного пересчета и выбраковки бюллетеней</w:t>
      </w:r>
    </w:p>
    <w:p w:rsidR="00AE24B6" w:rsidRDefault="00AE24B6" w:rsidP="00AE24B6">
      <w:pPr>
        <w:jc w:val="center"/>
        <w:rPr>
          <w:b/>
        </w:rPr>
      </w:pPr>
      <w:r>
        <w:rPr>
          <w:b/>
        </w:rPr>
        <w:t>для голосования по одномандатном</w:t>
      </w:r>
      <w:proofErr w:type="gramStart"/>
      <w:r>
        <w:rPr>
          <w:b/>
        </w:rPr>
        <w:t>у(</w:t>
      </w:r>
      <w:proofErr w:type="spellStart"/>
      <w:proofErr w:type="gramEnd"/>
      <w:r>
        <w:rPr>
          <w:b/>
        </w:rPr>
        <w:t>ым</w:t>
      </w:r>
      <w:proofErr w:type="spellEnd"/>
      <w:r>
        <w:rPr>
          <w:b/>
        </w:rPr>
        <w:t>) избирательному(</w:t>
      </w:r>
      <w:proofErr w:type="spellStart"/>
      <w:r>
        <w:rPr>
          <w:b/>
        </w:rPr>
        <w:t>ым</w:t>
      </w:r>
      <w:proofErr w:type="spellEnd"/>
      <w:r>
        <w:rPr>
          <w:b/>
        </w:rPr>
        <w:t>) округу (округам) на выборах депутатов Совета депутатов Красненского муниципального округа Белгородской области первого созыва</w:t>
      </w:r>
    </w:p>
    <w:p w:rsidR="00AE24B6" w:rsidRDefault="00AE24B6" w:rsidP="00AE24B6">
      <w:pPr>
        <w:rPr>
          <w:b/>
          <w:sz w:val="4"/>
          <w:szCs w:val="18"/>
        </w:rPr>
      </w:pPr>
    </w:p>
    <w:p w:rsidR="00AE24B6" w:rsidRDefault="00AE24B6" w:rsidP="00AE24B6">
      <w:pPr>
        <w:ind w:left="5812"/>
      </w:pPr>
      <w:r>
        <w:t>«____» ______________ 2025 года</w:t>
      </w:r>
    </w:p>
    <w:p w:rsidR="00AE24B6" w:rsidRDefault="00AE24B6" w:rsidP="00AE24B6">
      <w:pPr>
        <w:ind w:left="5812"/>
      </w:pPr>
      <w:r>
        <w:t>«____» часов «____» минут</w:t>
      </w:r>
    </w:p>
    <w:p w:rsidR="00AE24B6" w:rsidRDefault="00AE24B6" w:rsidP="00AE24B6">
      <w:pPr>
        <w:rPr>
          <w:sz w:val="4"/>
          <w:szCs w:val="22"/>
        </w:rPr>
      </w:pPr>
    </w:p>
    <w:p w:rsidR="00AE24B6" w:rsidRPr="008A2E2D" w:rsidRDefault="00AE24B6" w:rsidP="00AE24B6">
      <w:pPr>
        <w:jc w:val="both"/>
        <w:rPr>
          <w:sz w:val="8"/>
          <w:szCs w:val="8"/>
        </w:rPr>
      </w:pPr>
      <w:r>
        <w:rPr>
          <w:sz w:val="26"/>
          <w:szCs w:val="26"/>
        </w:rPr>
        <w:t>Красненская территориальная</w:t>
      </w:r>
      <w:r w:rsidRPr="0050437A">
        <w:rPr>
          <w:sz w:val="26"/>
          <w:szCs w:val="26"/>
        </w:rPr>
        <w:t xml:space="preserve"> избирательная комиссия</w:t>
      </w:r>
    </w:p>
    <w:p w:rsidR="00AE24B6" w:rsidRDefault="00AE24B6" w:rsidP="00AE24B6">
      <w:pPr>
        <w:jc w:val="both"/>
      </w:pPr>
      <w:r>
        <w:t>в присутствии ее членов ______________________________________________________</w:t>
      </w:r>
    </w:p>
    <w:p w:rsidR="00AE24B6" w:rsidRDefault="00AE24B6" w:rsidP="00AE24B6">
      <w:pPr>
        <w:ind w:firstLine="2552"/>
        <w:jc w:val="center"/>
        <w:rPr>
          <w:szCs w:val="16"/>
        </w:rPr>
      </w:pPr>
      <w:r>
        <w:rPr>
          <w:i/>
          <w:iCs/>
          <w:sz w:val="16"/>
          <w:szCs w:val="16"/>
        </w:rPr>
        <w:t>(Ф.И.О.)</w:t>
      </w:r>
      <w:r>
        <w:rPr>
          <w:i/>
          <w:iCs/>
          <w:sz w:val="16"/>
          <w:szCs w:val="16"/>
        </w:rPr>
        <w:br/>
      </w:r>
      <w:r>
        <w:rPr>
          <w:szCs w:val="16"/>
        </w:rPr>
        <w:t>___________________________________________________________________________</w:t>
      </w:r>
    </w:p>
    <w:p w:rsidR="00AE24B6" w:rsidRDefault="00AE24B6" w:rsidP="00AE24B6">
      <w:pPr>
        <w:jc w:val="both"/>
        <w:rPr>
          <w:szCs w:val="16"/>
        </w:rPr>
      </w:pPr>
      <w:r>
        <w:rPr>
          <w:szCs w:val="16"/>
        </w:rPr>
        <w:t>___________________________________________________________________________</w:t>
      </w:r>
    </w:p>
    <w:p w:rsidR="00AE24B6" w:rsidRDefault="00AE24B6" w:rsidP="00AE24B6">
      <w:pPr>
        <w:jc w:val="both"/>
        <w:rPr>
          <w:szCs w:val="16"/>
        </w:rPr>
      </w:pPr>
      <w:r>
        <w:rPr>
          <w:szCs w:val="16"/>
        </w:rPr>
        <w:t>___________________________________________________________________________</w:t>
      </w:r>
    </w:p>
    <w:p w:rsidR="00AE24B6" w:rsidRDefault="00AE24B6" w:rsidP="00AE24B6">
      <w:pPr>
        <w:jc w:val="both"/>
        <w:rPr>
          <w:szCs w:val="16"/>
        </w:rPr>
      </w:pPr>
      <w:r>
        <w:rPr>
          <w:szCs w:val="16"/>
        </w:rPr>
        <w:t>___________________________________________________________________________</w:t>
      </w:r>
    </w:p>
    <w:p w:rsidR="00AE24B6" w:rsidRDefault="00AE24B6" w:rsidP="00AE24B6">
      <w:pPr>
        <w:jc w:val="both"/>
        <w:rPr>
          <w:szCs w:val="28"/>
        </w:rPr>
      </w:pPr>
      <w:r>
        <w:rPr>
          <w:szCs w:val="28"/>
        </w:rPr>
        <w:t xml:space="preserve">произвела поштучный пересчет бюллетеней </w:t>
      </w:r>
      <w:r>
        <w:t>для голосования по одномандатном</w:t>
      </w:r>
      <w:proofErr w:type="gramStart"/>
      <w:r>
        <w:t>у(</w:t>
      </w:r>
      <w:proofErr w:type="spellStart"/>
      <w:proofErr w:type="gramEnd"/>
      <w:r>
        <w:t>ым</w:t>
      </w:r>
      <w:proofErr w:type="spellEnd"/>
      <w:r>
        <w:t>) избирательному(</w:t>
      </w:r>
      <w:proofErr w:type="spellStart"/>
      <w:r>
        <w:t>ым</w:t>
      </w:r>
      <w:proofErr w:type="spellEnd"/>
      <w:r>
        <w:t xml:space="preserve">) округу (округам) на выборах депутатов Совета депутатов Красненского муниципального округа Белгородской области первого созыва </w:t>
      </w:r>
      <w:r>
        <w:rPr>
          <w:szCs w:val="28"/>
        </w:rPr>
        <w:t>при их передаче участковым избирательным комиссиям.</w:t>
      </w:r>
    </w:p>
    <w:p w:rsidR="00AE24B6" w:rsidRDefault="00AE24B6" w:rsidP="00AE24B6">
      <w:pPr>
        <w:ind w:firstLine="708"/>
        <w:rPr>
          <w:szCs w:val="28"/>
        </w:rPr>
      </w:pPr>
      <w:r>
        <w:rPr>
          <w:szCs w:val="28"/>
        </w:rPr>
        <w:t>Результаты пересчета:</w:t>
      </w:r>
    </w:p>
    <w:p w:rsidR="00AE24B6" w:rsidRDefault="00AE24B6" w:rsidP="00AE24B6">
      <w:pPr>
        <w:rPr>
          <w:szCs w:val="28"/>
        </w:rPr>
      </w:pPr>
      <w:r>
        <w:rPr>
          <w:szCs w:val="28"/>
        </w:rPr>
        <w:t>____________________________________ одномандатный избирательный округ № _____:</w:t>
      </w:r>
    </w:p>
    <w:p w:rsidR="00AE24B6" w:rsidRDefault="00AE24B6" w:rsidP="00AE24B6">
      <w:pPr>
        <w:rPr>
          <w:i/>
          <w:iCs/>
          <w:sz w:val="16"/>
          <w:szCs w:val="28"/>
        </w:rPr>
      </w:pPr>
      <w:r>
        <w:rPr>
          <w:i/>
          <w:iCs/>
          <w:sz w:val="16"/>
          <w:szCs w:val="28"/>
        </w:rPr>
        <w:t xml:space="preserve">                                        (название)                                                                                                                                                              (номер)</w:t>
      </w:r>
    </w:p>
    <w:p w:rsidR="00AE24B6" w:rsidRDefault="00AE24B6" w:rsidP="00AE24B6">
      <w:pPr>
        <w:rPr>
          <w:i/>
          <w:iCs/>
          <w:sz w:val="16"/>
          <w:szCs w:val="28"/>
        </w:rPr>
      </w:pPr>
    </w:p>
    <w:tbl>
      <w:tblPr>
        <w:tblW w:w="9528"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7"/>
        <w:gridCol w:w="1148"/>
        <w:gridCol w:w="1076"/>
        <w:gridCol w:w="1230"/>
        <w:gridCol w:w="1041"/>
        <w:gridCol w:w="1456"/>
        <w:gridCol w:w="1750"/>
      </w:tblGrid>
      <w:tr w:rsidR="00AE24B6" w:rsidRPr="00A853C9" w:rsidTr="00D32EC7">
        <w:trPr>
          <w:jc w:val="center"/>
        </w:trPr>
        <w:tc>
          <w:tcPr>
            <w:tcW w:w="9528" w:type="dxa"/>
            <w:gridSpan w:val="7"/>
            <w:vAlign w:val="center"/>
          </w:tcPr>
          <w:p w:rsidR="00AE24B6" w:rsidRPr="00A853C9" w:rsidRDefault="00AE24B6" w:rsidP="00D32EC7">
            <w:pPr>
              <w:jc w:val="center"/>
            </w:pPr>
            <w:r w:rsidRPr="00A853C9">
              <w:t>Количество бюллетеней (штук)</w:t>
            </w:r>
          </w:p>
        </w:tc>
      </w:tr>
      <w:tr w:rsidR="00AE24B6" w:rsidRPr="00A853C9" w:rsidTr="00D32EC7">
        <w:trPr>
          <w:cantSplit/>
          <w:trHeight w:val="585"/>
          <w:jc w:val="center"/>
        </w:trPr>
        <w:tc>
          <w:tcPr>
            <w:tcW w:w="1827" w:type="dxa"/>
            <w:vMerge w:val="restart"/>
            <w:vAlign w:val="center"/>
          </w:tcPr>
          <w:p w:rsidR="00AE24B6" w:rsidRPr="000851F2" w:rsidRDefault="00AE24B6" w:rsidP="00D32EC7">
            <w:pPr>
              <w:ind w:left="-80" w:right="-96"/>
              <w:jc w:val="center"/>
              <w:rPr>
                <w:sz w:val="22"/>
                <w:szCs w:val="22"/>
              </w:rPr>
            </w:pPr>
            <w:r w:rsidRPr="000851F2">
              <w:rPr>
                <w:sz w:val="22"/>
                <w:szCs w:val="22"/>
              </w:rPr>
              <w:t xml:space="preserve">Получено </w:t>
            </w:r>
            <w:r w:rsidRPr="0050437A">
              <w:rPr>
                <w:sz w:val="22"/>
                <w:szCs w:val="22"/>
              </w:rPr>
              <w:t>Красненск</w:t>
            </w:r>
            <w:r>
              <w:rPr>
                <w:sz w:val="22"/>
                <w:szCs w:val="22"/>
              </w:rPr>
              <w:t>ой</w:t>
            </w:r>
            <w:r w:rsidRPr="0050437A">
              <w:rPr>
                <w:sz w:val="22"/>
                <w:szCs w:val="22"/>
              </w:rPr>
              <w:t xml:space="preserve"> территориальн</w:t>
            </w:r>
            <w:r>
              <w:rPr>
                <w:sz w:val="22"/>
                <w:szCs w:val="22"/>
              </w:rPr>
              <w:t>ой</w:t>
            </w:r>
            <w:r w:rsidRPr="0050437A">
              <w:rPr>
                <w:sz w:val="22"/>
                <w:szCs w:val="22"/>
              </w:rPr>
              <w:t xml:space="preserve"> избирательн</w:t>
            </w:r>
            <w:r>
              <w:rPr>
                <w:sz w:val="22"/>
                <w:szCs w:val="22"/>
              </w:rPr>
              <w:t>ой</w:t>
            </w:r>
            <w:r w:rsidRPr="0050437A">
              <w:rPr>
                <w:sz w:val="22"/>
                <w:szCs w:val="22"/>
              </w:rPr>
              <w:t xml:space="preserve"> комисси</w:t>
            </w:r>
            <w:r>
              <w:rPr>
                <w:sz w:val="22"/>
                <w:szCs w:val="22"/>
              </w:rPr>
              <w:t>ей</w:t>
            </w:r>
          </w:p>
        </w:tc>
        <w:tc>
          <w:tcPr>
            <w:tcW w:w="1148" w:type="dxa"/>
            <w:vMerge w:val="restart"/>
            <w:vAlign w:val="center"/>
          </w:tcPr>
          <w:p w:rsidR="00AE24B6" w:rsidRPr="000851F2" w:rsidRDefault="00AE24B6" w:rsidP="00D32EC7">
            <w:pPr>
              <w:ind w:left="-80" w:right="-96"/>
              <w:jc w:val="center"/>
              <w:rPr>
                <w:sz w:val="22"/>
                <w:szCs w:val="22"/>
              </w:rPr>
            </w:pPr>
            <w:proofErr w:type="spellStart"/>
            <w:proofErr w:type="gramStart"/>
            <w:r w:rsidRPr="000851F2">
              <w:rPr>
                <w:sz w:val="22"/>
                <w:szCs w:val="22"/>
              </w:rPr>
              <w:t>Обнару</w:t>
            </w:r>
            <w:proofErr w:type="spellEnd"/>
            <w:r w:rsidRPr="000851F2">
              <w:rPr>
                <w:sz w:val="22"/>
                <w:szCs w:val="22"/>
              </w:rPr>
              <w:t>-жена</w:t>
            </w:r>
            <w:proofErr w:type="gramEnd"/>
            <w:r w:rsidRPr="000851F2">
              <w:rPr>
                <w:sz w:val="22"/>
                <w:szCs w:val="22"/>
              </w:rPr>
              <w:t xml:space="preserve"> недостача</w:t>
            </w:r>
          </w:p>
        </w:tc>
        <w:tc>
          <w:tcPr>
            <w:tcW w:w="1076" w:type="dxa"/>
            <w:vMerge w:val="restart"/>
            <w:vAlign w:val="center"/>
          </w:tcPr>
          <w:p w:rsidR="00AE24B6" w:rsidRPr="000851F2" w:rsidRDefault="00AE24B6" w:rsidP="00D32EC7">
            <w:pPr>
              <w:pStyle w:val="af"/>
              <w:ind w:left="-80" w:right="-96"/>
              <w:jc w:val="center"/>
              <w:rPr>
                <w:sz w:val="22"/>
                <w:szCs w:val="22"/>
              </w:rPr>
            </w:pPr>
            <w:proofErr w:type="spellStart"/>
            <w:proofErr w:type="gramStart"/>
            <w:r w:rsidRPr="000851F2">
              <w:rPr>
                <w:sz w:val="22"/>
                <w:szCs w:val="22"/>
              </w:rPr>
              <w:t>Обнару</w:t>
            </w:r>
            <w:proofErr w:type="spellEnd"/>
            <w:r w:rsidRPr="000851F2">
              <w:rPr>
                <w:sz w:val="22"/>
                <w:szCs w:val="22"/>
              </w:rPr>
              <w:t>-жены</w:t>
            </w:r>
            <w:proofErr w:type="gramEnd"/>
            <w:r w:rsidRPr="000851F2">
              <w:rPr>
                <w:sz w:val="22"/>
                <w:szCs w:val="22"/>
              </w:rPr>
              <w:t xml:space="preserve"> излишки</w:t>
            </w:r>
          </w:p>
        </w:tc>
        <w:tc>
          <w:tcPr>
            <w:tcW w:w="2271" w:type="dxa"/>
            <w:gridSpan w:val="2"/>
            <w:vAlign w:val="center"/>
          </w:tcPr>
          <w:p w:rsidR="00AE24B6" w:rsidRPr="000851F2" w:rsidRDefault="00AE24B6" w:rsidP="00D32EC7">
            <w:pPr>
              <w:pStyle w:val="af"/>
              <w:ind w:left="-80" w:right="-96"/>
              <w:jc w:val="center"/>
              <w:rPr>
                <w:sz w:val="22"/>
                <w:szCs w:val="22"/>
              </w:rPr>
            </w:pPr>
            <w:r w:rsidRPr="000851F2">
              <w:rPr>
                <w:sz w:val="22"/>
                <w:szCs w:val="22"/>
              </w:rPr>
              <w:t>Обнаружен брак, в том числе</w:t>
            </w:r>
          </w:p>
        </w:tc>
        <w:tc>
          <w:tcPr>
            <w:tcW w:w="1456" w:type="dxa"/>
            <w:vMerge w:val="restart"/>
            <w:vAlign w:val="center"/>
          </w:tcPr>
          <w:p w:rsidR="00AE24B6" w:rsidRPr="000851F2" w:rsidRDefault="00AE24B6" w:rsidP="00D32EC7">
            <w:pPr>
              <w:ind w:left="-80" w:right="-96"/>
              <w:jc w:val="center"/>
              <w:rPr>
                <w:sz w:val="22"/>
                <w:szCs w:val="22"/>
              </w:rPr>
            </w:pPr>
            <w:r w:rsidRPr="000851F2">
              <w:rPr>
                <w:sz w:val="22"/>
                <w:szCs w:val="22"/>
              </w:rPr>
              <w:t>Всего выбраковано</w:t>
            </w:r>
          </w:p>
        </w:tc>
        <w:tc>
          <w:tcPr>
            <w:tcW w:w="1750" w:type="dxa"/>
            <w:vMerge w:val="restart"/>
            <w:vAlign w:val="center"/>
          </w:tcPr>
          <w:p w:rsidR="00AE24B6" w:rsidRPr="000851F2" w:rsidRDefault="00AE24B6" w:rsidP="00D32EC7">
            <w:pPr>
              <w:ind w:left="-80" w:right="-96"/>
              <w:jc w:val="center"/>
              <w:rPr>
                <w:sz w:val="22"/>
                <w:szCs w:val="22"/>
              </w:rPr>
            </w:pPr>
            <w:r w:rsidRPr="000851F2">
              <w:rPr>
                <w:sz w:val="22"/>
                <w:szCs w:val="22"/>
              </w:rPr>
              <w:t>После пересчета и выбраковки</w:t>
            </w:r>
          </w:p>
        </w:tc>
      </w:tr>
      <w:tr w:rsidR="00AE24B6" w:rsidRPr="00A853C9" w:rsidTr="00D32EC7">
        <w:trPr>
          <w:cantSplit/>
          <w:trHeight w:val="161"/>
          <w:jc w:val="center"/>
        </w:trPr>
        <w:tc>
          <w:tcPr>
            <w:tcW w:w="1827" w:type="dxa"/>
            <w:vMerge/>
            <w:vAlign w:val="center"/>
          </w:tcPr>
          <w:p w:rsidR="00AE24B6" w:rsidRPr="000851F2" w:rsidRDefault="00AE24B6" w:rsidP="00D32EC7">
            <w:pPr>
              <w:jc w:val="center"/>
              <w:rPr>
                <w:sz w:val="22"/>
                <w:szCs w:val="22"/>
              </w:rPr>
            </w:pPr>
          </w:p>
        </w:tc>
        <w:tc>
          <w:tcPr>
            <w:tcW w:w="1148" w:type="dxa"/>
            <w:vMerge/>
            <w:vAlign w:val="center"/>
          </w:tcPr>
          <w:p w:rsidR="00AE24B6" w:rsidRPr="000851F2" w:rsidRDefault="00AE24B6" w:rsidP="00D32EC7">
            <w:pPr>
              <w:jc w:val="center"/>
              <w:rPr>
                <w:sz w:val="22"/>
                <w:szCs w:val="22"/>
              </w:rPr>
            </w:pPr>
          </w:p>
        </w:tc>
        <w:tc>
          <w:tcPr>
            <w:tcW w:w="1076" w:type="dxa"/>
            <w:vMerge/>
            <w:vAlign w:val="center"/>
          </w:tcPr>
          <w:p w:rsidR="00AE24B6" w:rsidRPr="000851F2" w:rsidRDefault="00AE24B6" w:rsidP="00D32EC7">
            <w:pPr>
              <w:pStyle w:val="af"/>
              <w:jc w:val="center"/>
              <w:rPr>
                <w:sz w:val="22"/>
                <w:szCs w:val="22"/>
              </w:rPr>
            </w:pPr>
          </w:p>
        </w:tc>
        <w:tc>
          <w:tcPr>
            <w:tcW w:w="1230" w:type="dxa"/>
            <w:vAlign w:val="center"/>
          </w:tcPr>
          <w:p w:rsidR="00AE24B6" w:rsidRPr="000851F2" w:rsidRDefault="00AE24B6" w:rsidP="00D32EC7">
            <w:pPr>
              <w:pStyle w:val="af"/>
              <w:ind w:left="-92" w:right="-84"/>
              <w:jc w:val="center"/>
              <w:rPr>
                <w:sz w:val="22"/>
                <w:szCs w:val="22"/>
              </w:rPr>
            </w:pPr>
            <w:r w:rsidRPr="000851F2">
              <w:rPr>
                <w:sz w:val="22"/>
                <w:szCs w:val="22"/>
              </w:rPr>
              <w:t>Отсутствие текста</w:t>
            </w:r>
          </w:p>
        </w:tc>
        <w:tc>
          <w:tcPr>
            <w:tcW w:w="1041" w:type="dxa"/>
            <w:vAlign w:val="center"/>
          </w:tcPr>
          <w:p w:rsidR="00AE24B6" w:rsidRPr="000851F2" w:rsidRDefault="00AE24B6" w:rsidP="00D32EC7">
            <w:pPr>
              <w:ind w:left="-92" w:right="-84"/>
              <w:jc w:val="center"/>
              <w:rPr>
                <w:sz w:val="22"/>
                <w:szCs w:val="22"/>
              </w:rPr>
            </w:pPr>
            <w:r w:rsidRPr="000851F2">
              <w:rPr>
                <w:sz w:val="22"/>
                <w:szCs w:val="22"/>
              </w:rPr>
              <w:t>Другое (указать)</w:t>
            </w:r>
          </w:p>
        </w:tc>
        <w:tc>
          <w:tcPr>
            <w:tcW w:w="1456" w:type="dxa"/>
            <w:vMerge/>
            <w:vAlign w:val="center"/>
          </w:tcPr>
          <w:p w:rsidR="00AE24B6" w:rsidRPr="000851F2" w:rsidRDefault="00AE24B6" w:rsidP="00D32EC7">
            <w:pPr>
              <w:jc w:val="center"/>
              <w:rPr>
                <w:sz w:val="22"/>
                <w:szCs w:val="22"/>
              </w:rPr>
            </w:pPr>
          </w:p>
        </w:tc>
        <w:tc>
          <w:tcPr>
            <w:tcW w:w="1750" w:type="dxa"/>
            <w:vMerge/>
            <w:vAlign w:val="center"/>
          </w:tcPr>
          <w:p w:rsidR="00AE24B6" w:rsidRPr="000851F2" w:rsidRDefault="00AE24B6" w:rsidP="00D32EC7">
            <w:pPr>
              <w:jc w:val="center"/>
              <w:rPr>
                <w:sz w:val="22"/>
                <w:szCs w:val="22"/>
              </w:rPr>
            </w:pPr>
          </w:p>
        </w:tc>
      </w:tr>
      <w:tr w:rsidR="00AE24B6" w:rsidRPr="00A853C9" w:rsidTr="00D32EC7">
        <w:trPr>
          <w:jc w:val="center"/>
        </w:trPr>
        <w:tc>
          <w:tcPr>
            <w:tcW w:w="1827" w:type="dxa"/>
            <w:vAlign w:val="center"/>
          </w:tcPr>
          <w:p w:rsidR="00AE24B6" w:rsidRPr="000851F2" w:rsidRDefault="00AE24B6" w:rsidP="00D32EC7">
            <w:pPr>
              <w:jc w:val="center"/>
              <w:rPr>
                <w:sz w:val="22"/>
                <w:szCs w:val="22"/>
              </w:rPr>
            </w:pPr>
            <w:r w:rsidRPr="000851F2">
              <w:rPr>
                <w:sz w:val="22"/>
                <w:szCs w:val="22"/>
              </w:rPr>
              <w:t>1</w:t>
            </w:r>
          </w:p>
        </w:tc>
        <w:tc>
          <w:tcPr>
            <w:tcW w:w="1148" w:type="dxa"/>
            <w:vAlign w:val="center"/>
          </w:tcPr>
          <w:p w:rsidR="00AE24B6" w:rsidRPr="000851F2" w:rsidRDefault="00AE24B6" w:rsidP="00D32EC7">
            <w:pPr>
              <w:jc w:val="center"/>
              <w:rPr>
                <w:sz w:val="22"/>
                <w:szCs w:val="22"/>
              </w:rPr>
            </w:pPr>
            <w:r w:rsidRPr="000851F2">
              <w:rPr>
                <w:sz w:val="22"/>
                <w:szCs w:val="22"/>
              </w:rPr>
              <w:t>2</w:t>
            </w:r>
          </w:p>
        </w:tc>
        <w:tc>
          <w:tcPr>
            <w:tcW w:w="1076" w:type="dxa"/>
            <w:vAlign w:val="center"/>
          </w:tcPr>
          <w:p w:rsidR="00AE24B6" w:rsidRPr="000851F2" w:rsidRDefault="00AE24B6" w:rsidP="00D32EC7">
            <w:pPr>
              <w:jc w:val="center"/>
              <w:rPr>
                <w:sz w:val="22"/>
                <w:szCs w:val="22"/>
              </w:rPr>
            </w:pPr>
            <w:r w:rsidRPr="000851F2">
              <w:rPr>
                <w:sz w:val="22"/>
                <w:szCs w:val="22"/>
              </w:rPr>
              <w:t>3</w:t>
            </w:r>
          </w:p>
        </w:tc>
        <w:tc>
          <w:tcPr>
            <w:tcW w:w="1230" w:type="dxa"/>
            <w:vAlign w:val="center"/>
          </w:tcPr>
          <w:p w:rsidR="00AE24B6" w:rsidRPr="000851F2" w:rsidRDefault="00AE24B6" w:rsidP="00D32EC7">
            <w:pPr>
              <w:jc w:val="center"/>
              <w:rPr>
                <w:sz w:val="22"/>
                <w:szCs w:val="22"/>
              </w:rPr>
            </w:pPr>
            <w:r w:rsidRPr="000851F2">
              <w:rPr>
                <w:sz w:val="22"/>
                <w:szCs w:val="22"/>
              </w:rPr>
              <w:t>4</w:t>
            </w:r>
          </w:p>
        </w:tc>
        <w:tc>
          <w:tcPr>
            <w:tcW w:w="1041" w:type="dxa"/>
            <w:vAlign w:val="center"/>
          </w:tcPr>
          <w:p w:rsidR="00AE24B6" w:rsidRPr="000851F2" w:rsidRDefault="00AE24B6" w:rsidP="00D32EC7">
            <w:pPr>
              <w:jc w:val="center"/>
              <w:rPr>
                <w:sz w:val="22"/>
                <w:szCs w:val="22"/>
              </w:rPr>
            </w:pPr>
            <w:r w:rsidRPr="000851F2">
              <w:rPr>
                <w:sz w:val="22"/>
                <w:szCs w:val="22"/>
              </w:rPr>
              <w:t>5</w:t>
            </w:r>
          </w:p>
        </w:tc>
        <w:tc>
          <w:tcPr>
            <w:tcW w:w="1456" w:type="dxa"/>
            <w:vAlign w:val="center"/>
          </w:tcPr>
          <w:p w:rsidR="00AE24B6" w:rsidRPr="000851F2" w:rsidRDefault="00AE24B6" w:rsidP="00D32EC7">
            <w:pPr>
              <w:jc w:val="center"/>
              <w:rPr>
                <w:sz w:val="22"/>
                <w:szCs w:val="22"/>
              </w:rPr>
            </w:pPr>
            <w:r w:rsidRPr="000851F2">
              <w:rPr>
                <w:sz w:val="22"/>
                <w:szCs w:val="22"/>
              </w:rPr>
              <w:t>6</w:t>
            </w:r>
          </w:p>
        </w:tc>
        <w:tc>
          <w:tcPr>
            <w:tcW w:w="1750" w:type="dxa"/>
            <w:vAlign w:val="center"/>
          </w:tcPr>
          <w:p w:rsidR="00AE24B6" w:rsidRPr="000851F2" w:rsidRDefault="00AE24B6" w:rsidP="00D32EC7">
            <w:pPr>
              <w:jc w:val="center"/>
              <w:rPr>
                <w:sz w:val="22"/>
                <w:szCs w:val="22"/>
              </w:rPr>
            </w:pPr>
            <w:r w:rsidRPr="000851F2">
              <w:rPr>
                <w:sz w:val="22"/>
                <w:szCs w:val="22"/>
              </w:rPr>
              <w:t>7</w:t>
            </w:r>
          </w:p>
        </w:tc>
      </w:tr>
    </w:tbl>
    <w:p w:rsidR="00AE24B6" w:rsidRDefault="00AE24B6" w:rsidP="00AE24B6">
      <w:pPr>
        <w:rPr>
          <w:i/>
          <w:iCs/>
          <w:sz w:val="16"/>
          <w:szCs w:val="28"/>
        </w:rPr>
      </w:pPr>
    </w:p>
    <w:p w:rsidR="00AE24B6" w:rsidRDefault="00AE24B6" w:rsidP="00AE24B6">
      <w:pPr>
        <w:rPr>
          <w:szCs w:val="28"/>
        </w:rPr>
      </w:pPr>
      <w:r>
        <w:rPr>
          <w:szCs w:val="28"/>
        </w:rPr>
        <w:t>____________________________________ одномандатный избирательный округ № _____:</w:t>
      </w:r>
    </w:p>
    <w:p w:rsidR="00AE24B6" w:rsidRDefault="00AE24B6" w:rsidP="00AE24B6">
      <w:pPr>
        <w:rPr>
          <w:i/>
          <w:iCs/>
          <w:sz w:val="16"/>
          <w:szCs w:val="28"/>
        </w:rPr>
      </w:pPr>
      <w:r>
        <w:rPr>
          <w:i/>
          <w:iCs/>
          <w:sz w:val="16"/>
          <w:szCs w:val="28"/>
        </w:rPr>
        <w:t xml:space="preserve">                                        (название)                                                                                                                                                              (номер)</w:t>
      </w:r>
    </w:p>
    <w:p w:rsidR="00AE24B6" w:rsidRDefault="00AE24B6" w:rsidP="00AE24B6">
      <w:pPr>
        <w:pStyle w:val="15"/>
        <w:keepNext w:val="0"/>
        <w:widowControl/>
        <w:autoSpaceDE/>
        <w:autoSpaceDN/>
      </w:pPr>
      <w:r>
        <w:t>и т.д.</w:t>
      </w:r>
    </w:p>
    <w:p w:rsidR="00AE24B6" w:rsidRPr="00FE4851" w:rsidRDefault="00AE24B6" w:rsidP="00AE24B6">
      <w:pPr>
        <w:jc w:val="both"/>
        <w:rPr>
          <w:b/>
          <w:bCs/>
          <w:sz w:val="8"/>
          <w:szCs w:val="8"/>
        </w:rPr>
      </w:pPr>
    </w:p>
    <w:p w:rsidR="00AE24B6" w:rsidRPr="00777466" w:rsidRDefault="00AE24B6" w:rsidP="00AE24B6">
      <w:pPr>
        <w:jc w:val="both"/>
      </w:pPr>
      <w:r w:rsidRPr="00777466">
        <w:rPr>
          <w:bCs/>
        </w:rPr>
        <w:t xml:space="preserve">Председатель </w:t>
      </w:r>
      <w:r>
        <w:rPr>
          <w:sz w:val="26"/>
          <w:szCs w:val="26"/>
        </w:rPr>
        <w:t>Т</w:t>
      </w:r>
      <w:r w:rsidRPr="009B72C7">
        <w:rPr>
          <w:sz w:val="26"/>
          <w:szCs w:val="26"/>
        </w:rPr>
        <w:t>ИК</w:t>
      </w:r>
      <w:r>
        <w:rPr>
          <w:sz w:val="26"/>
          <w:szCs w:val="26"/>
        </w:rPr>
        <w:t xml:space="preserve">          </w:t>
      </w:r>
      <w:r w:rsidRPr="009B72C7">
        <w:rPr>
          <w:b/>
          <w:sz w:val="26"/>
          <w:szCs w:val="26"/>
        </w:rPr>
        <w:t xml:space="preserve"> </w:t>
      </w:r>
      <w:r>
        <w:rPr>
          <w:b/>
          <w:sz w:val="26"/>
          <w:szCs w:val="26"/>
        </w:rPr>
        <w:t xml:space="preserve">              </w:t>
      </w:r>
      <w:r w:rsidRPr="00777466">
        <w:rPr>
          <w:bCs/>
        </w:rPr>
        <w:t xml:space="preserve"> </w:t>
      </w:r>
      <w:r w:rsidRPr="00777466">
        <w:t>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Члены </w:t>
      </w:r>
      <w:r>
        <w:rPr>
          <w:sz w:val="26"/>
          <w:szCs w:val="26"/>
        </w:rPr>
        <w:t>Т</w:t>
      </w:r>
      <w:r w:rsidRPr="009B72C7">
        <w:rPr>
          <w:sz w:val="26"/>
          <w:szCs w:val="26"/>
        </w:rPr>
        <w:t>ИК</w:t>
      </w:r>
      <w:r>
        <w:rPr>
          <w:sz w:val="26"/>
          <w:szCs w:val="26"/>
        </w:rPr>
        <w:t xml:space="preserve">           </w:t>
      </w:r>
      <w:r w:rsidRPr="009B72C7">
        <w:rPr>
          <w:b/>
          <w:sz w:val="26"/>
          <w:szCs w:val="26"/>
        </w:rPr>
        <w:t xml:space="preserve"> </w:t>
      </w: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pStyle w:val="af"/>
        <w:jc w:val="both"/>
        <w:sectPr w:rsidR="00AE24B6">
          <w:pgSz w:w="11907" w:h="16840" w:code="9"/>
          <w:pgMar w:top="0" w:right="851" w:bottom="180" w:left="1701" w:header="1134" w:footer="720" w:gutter="0"/>
          <w:cols w:space="720"/>
        </w:sectPr>
      </w:pPr>
    </w:p>
    <w:tbl>
      <w:tblPr>
        <w:tblW w:w="5429" w:type="dxa"/>
        <w:tblInd w:w="4035" w:type="dxa"/>
        <w:tblLayout w:type="fixed"/>
        <w:tblLook w:val="0000" w:firstRow="0" w:lastRow="0" w:firstColumn="0" w:lastColumn="0" w:noHBand="0" w:noVBand="0"/>
      </w:tblPr>
      <w:tblGrid>
        <w:gridCol w:w="5429"/>
      </w:tblGrid>
      <w:tr w:rsidR="00AE24B6" w:rsidTr="00D32EC7">
        <w:trPr>
          <w:trHeight w:val="1451"/>
        </w:trPr>
        <w:tc>
          <w:tcPr>
            <w:tcW w:w="5429" w:type="dxa"/>
            <w:tcBorders>
              <w:top w:val="nil"/>
              <w:left w:val="nil"/>
              <w:bottom w:val="nil"/>
              <w:right w:val="nil"/>
            </w:tcBorders>
          </w:tcPr>
          <w:p w:rsidR="00AE24B6" w:rsidRDefault="00AE24B6" w:rsidP="00D32EC7">
            <w:pPr>
              <w:pStyle w:val="aff8"/>
              <w:spacing w:before="0" w:line="240" w:lineRule="auto"/>
              <w:ind w:firstLine="0"/>
              <w:jc w:val="center"/>
              <w:rPr>
                <w:rFonts w:ascii="Times New Roman" w:hAnsi="Times New Roman"/>
                <w:sz w:val="24"/>
              </w:rPr>
            </w:pPr>
            <w:r>
              <w:rPr>
                <w:rFonts w:ascii="Times New Roman" w:hAnsi="Times New Roman"/>
                <w:sz w:val="24"/>
              </w:rPr>
              <w:lastRenderedPageBreak/>
              <w:t>Приложение № 7</w:t>
            </w:r>
          </w:p>
          <w:p w:rsidR="00AE24B6" w:rsidRDefault="00AE24B6" w:rsidP="00D32EC7">
            <w:pPr>
              <w:pStyle w:val="aff8"/>
              <w:spacing w:before="0" w:line="240" w:lineRule="auto"/>
              <w:ind w:left="-66" w:firstLine="0"/>
              <w:jc w:val="center"/>
              <w:rPr>
                <w:rFonts w:ascii="Times New Roman" w:hAnsi="Times New Roman"/>
                <w:sz w:val="24"/>
              </w:rPr>
            </w:pPr>
            <w:r>
              <w:rPr>
                <w:rFonts w:ascii="Times New Roman" w:hAnsi="Times New Roman"/>
                <w:sz w:val="24"/>
              </w:rPr>
              <w:t xml:space="preserve">к Порядку </w:t>
            </w:r>
            <w:r>
              <w:rPr>
                <w:rFonts w:ascii="Times New Roman" w:hAnsi="Times New Roman" w:cs="Times New Roman"/>
                <w:bCs/>
                <w:sz w:val="24"/>
                <w:szCs w:val="28"/>
              </w:rPr>
              <w:t xml:space="preserve">изготовления бюллетеней для голосования на выборах депутатов Совета депутатов Красненского муниципального округа Белгородской области первого созыва и осуществления </w:t>
            </w:r>
            <w:proofErr w:type="gramStart"/>
            <w:r>
              <w:rPr>
                <w:rFonts w:ascii="Times New Roman" w:hAnsi="Times New Roman" w:cs="Times New Roman"/>
                <w:bCs/>
                <w:sz w:val="24"/>
                <w:szCs w:val="28"/>
              </w:rPr>
              <w:t>контроля за</w:t>
            </w:r>
            <w:proofErr w:type="gramEnd"/>
            <w:r>
              <w:rPr>
                <w:rFonts w:ascii="Times New Roman" w:hAnsi="Times New Roman" w:cs="Times New Roman"/>
                <w:bCs/>
                <w:sz w:val="24"/>
                <w:szCs w:val="28"/>
              </w:rPr>
              <w:t xml:space="preserve"> их изготовлением и доставкой</w:t>
            </w:r>
          </w:p>
        </w:tc>
      </w:tr>
    </w:tbl>
    <w:p w:rsidR="00AE24B6" w:rsidRDefault="00AE24B6" w:rsidP="00AE24B6"/>
    <w:p w:rsidR="00AE24B6" w:rsidRDefault="00AE24B6" w:rsidP="00AE24B6">
      <w:pPr>
        <w:pStyle w:val="14-15"/>
        <w:spacing w:after="120" w:line="240" w:lineRule="auto"/>
        <w:ind w:firstLine="0"/>
        <w:jc w:val="center"/>
        <w:rPr>
          <w:bCs/>
          <w:i/>
          <w:iCs/>
          <w:sz w:val="16"/>
        </w:rPr>
      </w:pPr>
      <w:r>
        <w:rPr>
          <w:b/>
          <w:sz w:val="26"/>
          <w:szCs w:val="26"/>
        </w:rPr>
        <w:t>КРАСНЕНСКАЯ ТЕРРИТОРИАЛЬНАЯ ИЗБИРАТЕЛЬНАЯ КОМИССИЯ</w:t>
      </w:r>
      <w:r>
        <w:rPr>
          <w:bCs/>
          <w:i/>
          <w:iCs/>
          <w:sz w:val="16"/>
        </w:rPr>
        <w:t xml:space="preserve">          </w:t>
      </w:r>
    </w:p>
    <w:p w:rsidR="00AE24B6" w:rsidRDefault="00AE24B6" w:rsidP="00AE24B6">
      <w:pPr>
        <w:pStyle w:val="35"/>
        <w:spacing w:before="240"/>
        <w:outlineLvl w:val="2"/>
        <w:rPr>
          <w:b w:val="0"/>
        </w:rPr>
      </w:pPr>
    </w:p>
    <w:p w:rsidR="00AE24B6" w:rsidRPr="001E5AAF" w:rsidRDefault="00AE24B6" w:rsidP="00AE24B6">
      <w:pPr>
        <w:jc w:val="center"/>
        <w:rPr>
          <w:b/>
        </w:rPr>
      </w:pPr>
      <w:r>
        <w:rPr>
          <w:b/>
          <w:szCs w:val="28"/>
        </w:rPr>
        <w:t>АКТ</w:t>
      </w:r>
      <w:r>
        <w:rPr>
          <w:b/>
          <w:szCs w:val="28"/>
        </w:rPr>
        <w:br/>
        <w:t xml:space="preserve">об уничтожении выбракованных бюллетеней </w:t>
      </w:r>
      <w:r w:rsidRPr="001E5AAF">
        <w:rPr>
          <w:b/>
          <w:sz w:val="26"/>
          <w:szCs w:val="26"/>
        </w:rPr>
        <w:t>ТИК</w:t>
      </w:r>
    </w:p>
    <w:p w:rsidR="00AE24B6" w:rsidRDefault="00AE24B6" w:rsidP="00AE24B6">
      <w:pPr>
        <w:ind w:firstLine="708"/>
        <w:rPr>
          <w:szCs w:val="28"/>
        </w:rPr>
      </w:pPr>
    </w:p>
    <w:p w:rsidR="00AE24B6" w:rsidRDefault="00AE24B6" w:rsidP="00AE24B6">
      <w:pPr>
        <w:ind w:firstLine="708"/>
        <w:rPr>
          <w:szCs w:val="28"/>
        </w:rPr>
      </w:pPr>
      <w:r>
        <w:rPr>
          <w:szCs w:val="28"/>
        </w:rPr>
        <w:t>Настоящим Актом подтверждается:</w:t>
      </w:r>
    </w:p>
    <w:p w:rsidR="00AE24B6" w:rsidRDefault="00AE24B6" w:rsidP="00AE24B6">
      <w:pPr>
        <w:ind w:firstLine="709"/>
        <w:jc w:val="both"/>
        <w:rPr>
          <w:szCs w:val="28"/>
        </w:rPr>
      </w:pPr>
      <w:r>
        <w:rPr>
          <w:szCs w:val="28"/>
        </w:rPr>
        <w:t xml:space="preserve">1. При передаче бюллетеней для голосования на выборах </w:t>
      </w:r>
      <w:r>
        <w:t>депутатов Совета депутатов Красненского муниципального округа Белгородской области первого созыва</w:t>
      </w:r>
      <w:r>
        <w:rPr>
          <w:szCs w:val="28"/>
        </w:rPr>
        <w:t xml:space="preserve"> в участковые избирательные комиссии было выявлено следующее количество бракованных бюллетеней:</w:t>
      </w:r>
    </w:p>
    <w:p w:rsidR="00AE24B6" w:rsidRDefault="00AE24B6" w:rsidP="00AE24B6">
      <w:pP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754"/>
        <w:gridCol w:w="2924"/>
        <w:gridCol w:w="1808"/>
      </w:tblGrid>
      <w:tr w:rsidR="00AE24B6" w:rsidTr="00D32EC7">
        <w:trPr>
          <w:cantSplit/>
        </w:trPr>
        <w:tc>
          <w:tcPr>
            <w:tcW w:w="4731" w:type="dxa"/>
            <w:gridSpan w:val="2"/>
            <w:vAlign w:val="center"/>
          </w:tcPr>
          <w:p w:rsidR="00AE24B6" w:rsidRDefault="00AE24B6" w:rsidP="00D32EC7">
            <w:pPr>
              <w:jc w:val="center"/>
            </w:pPr>
            <w:r>
              <w:t xml:space="preserve">по единому </w:t>
            </w:r>
            <w:r>
              <w:br/>
              <w:t>избирательному округу</w:t>
            </w:r>
          </w:p>
        </w:tc>
        <w:tc>
          <w:tcPr>
            <w:tcW w:w="4732" w:type="dxa"/>
            <w:gridSpan w:val="2"/>
            <w:vAlign w:val="center"/>
          </w:tcPr>
          <w:p w:rsidR="00AE24B6" w:rsidRDefault="00AE24B6" w:rsidP="00D32EC7">
            <w:pPr>
              <w:jc w:val="center"/>
            </w:pPr>
            <w:r>
              <w:t>по одномандатному (</w:t>
            </w:r>
            <w:proofErr w:type="spellStart"/>
            <w:r>
              <w:t>ым</w:t>
            </w:r>
            <w:proofErr w:type="spellEnd"/>
            <w:r>
              <w:t xml:space="preserve">) </w:t>
            </w:r>
            <w:r>
              <w:br/>
              <w:t>избирательному (</w:t>
            </w:r>
            <w:proofErr w:type="spellStart"/>
            <w:r>
              <w:t>ым</w:t>
            </w:r>
            <w:proofErr w:type="spellEnd"/>
            <w:r>
              <w:t>) округу (</w:t>
            </w:r>
            <w:proofErr w:type="spellStart"/>
            <w:r>
              <w:t>ам</w:t>
            </w:r>
            <w:proofErr w:type="spellEnd"/>
            <w:r>
              <w:t>)</w:t>
            </w:r>
          </w:p>
        </w:tc>
      </w:tr>
      <w:tr w:rsidR="00AE24B6" w:rsidTr="00D32EC7">
        <w:tc>
          <w:tcPr>
            <w:tcW w:w="2977" w:type="dxa"/>
            <w:vAlign w:val="center"/>
          </w:tcPr>
          <w:p w:rsidR="00AE24B6" w:rsidRDefault="00AE24B6" w:rsidP="00D32EC7">
            <w:pPr>
              <w:jc w:val="center"/>
            </w:pPr>
            <w:r>
              <w:t>Общее количество бюллетеней, переданных в участковые избирательные комиссии</w:t>
            </w:r>
          </w:p>
        </w:tc>
        <w:tc>
          <w:tcPr>
            <w:tcW w:w="1754" w:type="dxa"/>
            <w:vAlign w:val="center"/>
          </w:tcPr>
          <w:p w:rsidR="00AE24B6" w:rsidRDefault="00AE24B6" w:rsidP="00D32EC7">
            <w:pPr>
              <w:jc w:val="center"/>
            </w:pPr>
            <w:r>
              <w:t>Количество бракованных бюллетеней</w:t>
            </w:r>
          </w:p>
        </w:tc>
        <w:tc>
          <w:tcPr>
            <w:tcW w:w="2924" w:type="dxa"/>
            <w:vAlign w:val="center"/>
          </w:tcPr>
          <w:p w:rsidR="00AE24B6" w:rsidRDefault="00AE24B6" w:rsidP="00D32EC7">
            <w:pPr>
              <w:jc w:val="center"/>
            </w:pPr>
            <w:r>
              <w:t>Общее количество бюллетеней, переданных в участковые избирательные комиссии</w:t>
            </w:r>
          </w:p>
        </w:tc>
        <w:tc>
          <w:tcPr>
            <w:tcW w:w="1808" w:type="dxa"/>
            <w:vAlign w:val="center"/>
          </w:tcPr>
          <w:p w:rsidR="00AE24B6" w:rsidRDefault="00AE24B6" w:rsidP="00D32EC7">
            <w:pPr>
              <w:jc w:val="center"/>
            </w:pPr>
            <w:r>
              <w:t>Количество бракованных бюллетеней</w:t>
            </w:r>
          </w:p>
        </w:tc>
      </w:tr>
      <w:tr w:rsidR="00AE24B6" w:rsidTr="00D32EC7">
        <w:tc>
          <w:tcPr>
            <w:tcW w:w="2977" w:type="dxa"/>
          </w:tcPr>
          <w:p w:rsidR="00AE24B6" w:rsidRDefault="00AE24B6" w:rsidP="00D32EC7">
            <w:pPr>
              <w:jc w:val="center"/>
            </w:pPr>
            <w:r>
              <w:t>1</w:t>
            </w:r>
          </w:p>
        </w:tc>
        <w:tc>
          <w:tcPr>
            <w:tcW w:w="1754" w:type="dxa"/>
          </w:tcPr>
          <w:p w:rsidR="00AE24B6" w:rsidRDefault="00AE24B6" w:rsidP="00D32EC7">
            <w:pPr>
              <w:jc w:val="center"/>
            </w:pPr>
            <w:r>
              <w:t>2</w:t>
            </w:r>
          </w:p>
        </w:tc>
        <w:tc>
          <w:tcPr>
            <w:tcW w:w="2924" w:type="dxa"/>
          </w:tcPr>
          <w:p w:rsidR="00AE24B6" w:rsidRDefault="00AE24B6" w:rsidP="00D32EC7">
            <w:pPr>
              <w:jc w:val="center"/>
            </w:pPr>
            <w:r>
              <w:t>3</w:t>
            </w:r>
          </w:p>
        </w:tc>
        <w:tc>
          <w:tcPr>
            <w:tcW w:w="1808" w:type="dxa"/>
          </w:tcPr>
          <w:p w:rsidR="00AE24B6" w:rsidRDefault="00AE24B6" w:rsidP="00D32EC7">
            <w:pPr>
              <w:jc w:val="center"/>
            </w:pPr>
            <w:r>
              <w:t>4</w:t>
            </w:r>
          </w:p>
        </w:tc>
      </w:tr>
      <w:tr w:rsidR="00AE24B6" w:rsidTr="00D32EC7">
        <w:tc>
          <w:tcPr>
            <w:tcW w:w="2977" w:type="dxa"/>
          </w:tcPr>
          <w:p w:rsidR="00AE24B6" w:rsidRDefault="00AE24B6" w:rsidP="00D32EC7"/>
        </w:tc>
        <w:tc>
          <w:tcPr>
            <w:tcW w:w="1754" w:type="dxa"/>
          </w:tcPr>
          <w:p w:rsidR="00AE24B6" w:rsidRDefault="00AE24B6" w:rsidP="00D32EC7"/>
        </w:tc>
        <w:tc>
          <w:tcPr>
            <w:tcW w:w="2924" w:type="dxa"/>
          </w:tcPr>
          <w:p w:rsidR="00AE24B6" w:rsidRDefault="00AE24B6" w:rsidP="00D32EC7"/>
        </w:tc>
        <w:tc>
          <w:tcPr>
            <w:tcW w:w="1808" w:type="dxa"/>
          </w:tcPr>
          <w:p w:rsidR="00AE24B6" w:rsidRDefault="00AE24B6" w:rsidP="00D32EC7"/>
        </w:tc>
      </w:tr>
    </w:tbl>
    <w:p w:rsidR="00AE24B6" w:rsidRDefault="00AE24B6" w:rsidP="00AE24B6">
      <w:pPr>
        <w:pStyle w:val="af5"/>
        <w:rPr>
          <w:rFonts w:ascii="Times New Roman" w:hAnsi="Times New Roman" w:cs="Times New Roman"/>
          <w:sz w:val="4"/>
          <w:szCs w:val="28"/>
        </w:rPr>
      </w:pPr>
    </w:p>
    <w:p w:rsidR="00AE24B6" w:rsidRDefault="00AE24B6" w:rsidP="00AE24B6">
      <w:pPr>
        <w:jc w:val="both"/>
        <w:rPr>
          <w:sz w:val="18"/>
          <w:szCs w:val="18"/>
        </w:rPr>
      </w:pPr>
      <w:r>
        <w:rPr>
          <w:sz w:val="18"/>
          <w:szCs w:val="18"/>
        </w:rPr>
        <w:tab/>
      </w:r>
    </w:p>
    <w:p w:rsidR="00AE24B6" w:rsidRDefault="00AE24B6" w:rsidP="00AE24B6">
      <w:pPr>
        <w:ind w:firstLine="709"/>
        <w:jc w:val="both"/>
        <w:rPr>
          <w:szCs w:val="28"/>
        </w:rPr>
      </w:pPr>
      <w:r>
        <w:rPr>
          <w:szCs w:val="28"/>
        </w:rPr>
        <w:t>2. Бракованные бюллетени в количестве _______________________________ штук уничтожены «____» _________ 2025 года.</w:t>
      </w:r>
    </w:p>
    <w:p w:rsidR="00AE24B6" w:rsidRDefault="00AE24B6" w:rsidP="00AE24B6">
      <w:pPr>
        <w:jc w:val="both"/>
        <w:rPr>
          <w:szCs w:val="28"/>
        </w:rPr>
      </w:pPr>
      <w:r>
        <w:rPr>
          <w:szCs w:val="28"/>
        </w:rPr>
        <w:t xml:space="preserve"> </w:t>
      </w:r>
    </w:p>
    <w:p w:rsidR="00AE24B6" w:rsidRPr="00777466" w:rsidRDefault="00AE24B6" w:rsidP="00AE24B6">
      <w:pPr>
        <w:jc w:val="both"/>
      </w:pPr>
      <w:r w:rsidRPr="00777466">
        <w:rPr>
          <w:bCs/>
        </w:rPr>
        <w:t xml:space="preserve">Председатель </w:t>
      </w:r>
      <w:r w:rsidRPr="009B72C7">
        <w:rPr>
          <w:sz w:val="26"/>
          <w:szCs w:val="26"/>
        </w:rPr>
        <w:t>ТИК</w:t>
      </w:r>
      <w:r>
        <w:rPr>
          <w:sz w:val="26"/>
          <w:szCs w:val="26"/>
        </w:rPr>
        <w:t xml:space="preserve">                      </w:t>
      </w:r>
      <w:r w:rsidRPr="009B72C7">
        <w:rPr>
          <w:b/>
          <w:sz w:val="26"/>
          <w:szCs w:val="26"/>
        </w:rPr>
        <w:t xml:space="preserve"> </w:t>
      </w:r>
      <w:r>
        <w:t xml:space="preserve"> </w:t>
      </w:r>
      <w:r w:rsidRPr="00777466">
        <w:rPr>
          <w:bCs/>
        </w:rPr>
        <w:t xml:space="preserve"> </w:t>
      </w:r>
      <w:r w:rsidRPr="00777466">
        <w:t>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Члены </w:t>
      </w:r>
      <w:r w:rsidRPr="009B72C7">
        <w:rPr>
          <w:sz w:val="26"/>
          <w:szCs w:val="26"/>
        </w:rPr>
        <w:t>ТИК</w:t>
      </w:r>
      <w:r>
        <w:rPr>
          <w:sz w:val="26"/>
          <w:szCs w:val="26"/>
        </w:rPr>
        <w:t xml:space="preserve">                  </w:t>
      </w: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jc w:val="both"/>
      </w:pPr>
      <w:r>
        <w:t xml:space="preserve">                                                             ________________             ______________________</w:t>
      </w:r>
    </w:p>
    <w:p w:rsidR="00AE24B6" w:rsidRDefault="00AE24B6" w:rsidP="00AE24B6">
      <w:pPr>
        <w:jc w:val="both"/>
        <w:rPr>
          <w:i/>
          <w:iCs/>
          <w:vertAlign w:val="superscript"/>
        </w:rPr>
      </w:pPr>
      <w:r>
        <w:rPr>
          <w:i/>
          <w:iCs/>
          <w:vertAlign w:val="superscript"/>
        </w:rPr>
        <w:t xml:space="preserve">                                                                                                                 (подпись)                                                     (инициалы,  фамилия)</w:t>
      </w:r>
    </w:p>
    <w:p w:rsidR="00AE24B6" w:rsidRDefault="00AE24B6" w:rsidP="00AE24B6">
      <w:pPr>
        <w:pStyle w:val="af"/>
        <w:jc w:val="both"/>
        <w:sectPr w:rsidR="00AE24B6">
          <w:pgSz w:w="11907" w:h="16840" w:code="9"/>
          <w:pgMar w:top="0" w:right="851" w:bottom="180" w:left="1701" w:header="1134" w:footer="720" w:gutter="0"/>
          <w:cols w:space="720"/>
        </w:sectPr>
      </w:pPr>
    </w:p>
    <w:tbl>
      <w:tblPr>
        <w:tblW w:w="5429" w:type="dxa"/>
        <w:tblInd w:w="4035" w:type="dxa"/>
        <w:tblLayout w:type="fixed"/>
        <w:tblLook w:val="0000" w:firstRow="0" w:lastRow="0" w:firstColumn="0" w:lastColumn="0" w:noHBand="0" w:noVBand="0"/>
      </w:tblPr>
      <w:tblGrid>
        <w:gridCol w:w="5429"/>
      </w:tblGrid>
      <w:tr w:rsidR="00AE24B6" w:rsidTr="00D32EC7">
        <w:trPr>
          <w:trHeight w:val="1791"/>
        </w:trPr>
        <w:tc>
          <w:tcPr>
            <w:tcW w:w="5429" w:type="dxa"/>
            <w:tcBorders>
              <w:top w:val="nil"/>
              <w:left w:val="nil"/>
              <w:bottom w:val="nil"/>
              <w:right w:val="nil"/>
            </w:tcBorders>
          </w:tcPr>
          <w:p w:rsidR="00AE24B6" w:rsidRDefault="00AE24B6" w:rsidP="00D32EC7">
            <w:pPr>
              <w:pStyle w:val="aff8"/>
              <w:spacing w:before="0" w:line="240" w:lineRule="auto"/>
              <w:ind w:firstLine="0"/>
              <w:jc w:val="center"/>
              <w:rPr>
                <w:rFonts w:ascii="Times New Roman" w:hAnsi="Times New Roman"/>
                <w:sz w:val="24"/>
              </w:rPr>
            </w:pPr>
            <w:r>
              <w:rPr>
                <w:rFonts w:ascii="Times New Roman" w:hAnsi="Times New Roman"/>
                <w:sz w:val="24"/>
              </w:rPr>
              <w:lastRenderedPageBreak/>
              <w:t>Приложение № 8</w:t>
            </w:r>
          </w:p>
          <w:p w:rsidR="00AE24B6" w:rsidRDefault="00AE24B6" w:rsidP="00D32EC7">
            <w:pPr>
              <w:pStyle w:val="aff8"/>
              <w:spacing w:before="0" w:line="240" w:lineRule="auto"/>
              <w:ind w:left="-66" w:firstLine="0"/>
              <w:jc w:val="center"/>
              <w:rPr>
                <w:rFonts w:ascii="Times New Roman" w:hAnsi="Times New Roman"/>
                <w:sz w:val="24"/>
              </w:rPr>
            </w:pPr>
            <w:r>
              <w:rPr>
                <w:rFonts w:ascii="Times New Roman" w:hAnsi="Times New Roman"/>
                <w:sz w:val="24"/>
              </w:rPr>
              <w:t xml:space="preserve">к Порядку </w:t>
            </w:r>
            <w:r>
              <w:rPr>
                <w:rFonts w:ascii="Times New Roman" w:hAnsi="Times New Roman" w:cs="Times New Roman"/>
                <w:bCs/>
                <w:sz w:val="24"/>
                <w:szCs w:val="28"/>
              </w:rPr>
              <w:t xml:space="preserve">изготовления бюллетеней для голосования на выборах депутатов Совета депутатов Красненского муниципального округа Белгородской области первого созыва и осуществления </w:t>
            </w:r>
            <w:proofErr w:type="gramStart"/>
            <w:r>
              <w:rPr>
                <w:rFonts w:ascii="Times New Roman" w:hAnsi="Times New Roman" w:cs="Times New Roman"/>
                <w:bCs/>
                <w:sz w:val="24"/>
                <w:szCs w:val="28"/>
              </w:rPr>
              <w:t>контроля за</w:t>
            </w:r>
            <w:proofErr w:type="gramEnd"/>
            <w:r>
              <w:rPr>
                <w:rFonts w:ascii="Times New Roman" w:hAnsi="Times New Roman" w:cs="Times New Roman"/>
                <w:bCs/>
                <w:sz w:val="24"/>
                <w:szCs w:val="28"/>
              </w:rPr>
              <w:t xml:space="preserve"> их изготовлением и доставкой </w:t>
            </w:r>
          </w:p>
        </w:tc>
      </w:tr>
    </w:tbl>
    <w:p w:rsidR="00AE24B6" w:rsidRDefault="00AE24B6" w:rsidP="00AE24B6">
      <w:pPr>
        <w:jc w:val="right"/>
      </w:pPr>
    </w:p>
    <w:p w:rsidR="00AE24B6" w:rsidRDefault="00AE24B6" w:rsidP="00AE24B6"/>
    <w:p w:rsidR="00AE24B6" w:rsidRDefault="00AE24B6" w:rsidP="00AE24B6">
      <w:pPr>
        <w:pStyle w:val="14-15"/>
        <w:spacing w:after="120" w:line="240" w:lineRule="auto"/>
        <w:ind w:firstLine="0"/>
        <w:jc w:val="center"/>
        <w:rPr>
          <w:bCs/>
          <w:i/>
          <w:iCs/>
          <w:sz w:val="16"/>
        </w:rPr>
      </w:pPr>
      <w:r>
        <w:rPr>
          <w:b/>
          <w:sz w:val="26"/>
          <w:szCs w:val="26"/>
        </w:rPr>
        <w:t>КРАСНЕНСКАЯ ТЕРРИТОРИАЛЬНАЯ ИЗБИРАТЕЛЬНАЯ КОМИССИЯ</w:t>
      </w:r>
      <w:r>
        <w:rPr>
          <w:bCs/>
          <w:i/>
          <w:iCs/>
          <w:sz w:val="16"/>
        </w:rPr>
        <w:t xml:space="preserve">          </w:t>
      </w:r>
    </w:p>
    <w:p w:rsidR="00AE24B6" w:rsidRDefault="00AE24B6" w:rsidP="00AE24B6">
      <w:pPr>
        <w:rPr>
          <w:b/>
          <w:sz w:val="16"/>
        </w:rPr>
      </w:pPr>
    </w:p>
    <w:p w:rsidR="00AE24B6" w:rsidRDefault="00AE24B6" w:rsidP="00AE24B6">
      <w:pPr>
        <w:jc w:val="center"/>
        <w:rPr>
          <w:b/>
        </w:rPr>
      </w:pPr>
      <w:r>
        <w:rPr>
          <w:b/>
        </w:rPr>
        <w:t>АКТ</w:t>
      </w:r>
    </w:p>
    <w:p w:rsidR="00AE24B6" w:rsidRDefault="00AE24B6" w:rsidP="00AE24B6">
      <w:pPr>
        <w:jc w:val="center"/>
        <w:rPr>
          <w:b/>
          <w:sz w:val="16"/>
        </w:rPr>
      </w:pPr>
      <w:r>
        <w:rPr>
          <w:b/>
        </w:rPr>
        <w:t>передачи бюллетеней для голосования по единому избирательному округу на выборах депутатов Совета депутатов Красненского муниципального округа Белгородской области первого созыва</w:t>
      </w:r>
    </w:p>
    <w:p w:rsidR="00AE24B6" w:rsidRDefault="00AE24B6" w:rsidP="00AE24B6">
      <w:pPr>
        <w:rPr>
          <w:b/>
        </w:rPr>
      </w:pPr>
    </w:p>
    <w:p w:rsidR="00AE24B6" w:rsidRDefault="00AE24B6" w:rsidP="00AE24B6">
      <w:pPr>
        <w:rPr>
          <w:b/>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5919"/>
      </w:tblGrid>
      <w:tr w:rsidR="00AE24B6" w:rsidTr="00D32EC7">
        <w:tc>
          <w:tcPr>
            <w:tcW w:w="3516" w:type="dxa"/>
            <w:tcBorders>
              <w:top w:val="nil"/>
              <w:left w:val="nil"/>
              <w:bottom w:val="single" w:sz="4" w:space="0" w:color="auto"/>
              <w:right w:val="nil"/>
            </w:tcBorders>
          </w:tcPr>
          <w:p w:rsidR="00AE24B6" w:rsidRDefault="00AE24B6" w:rsidP="00D32EC7"/>
        </w:tc>
        <w:tc>
          <w:tcPr>
            <w:tcW w:w="5919" w:type="dxa"/>
            <w:tcBorders>
              <w:top w:val="nil"/>
              <w:left w:val="nil"/>
              <w:bottom w:val="nil"/>
              <w:right w:val="nil"/>
            </w:tcBorders>
          </w:tcPr>
          <w:p w:rsidR="00AE24B6" w:rsidRDefault="00AE24B6" w:rsidP="00D32EC7">
            <w:r>
              <w:t>«       »____________ 2025 года в «     » час</w:t>
            </w:r>
            <w:proofErr w:type="gramStart"/>
            <w:r>
              <w:t>.</w:t>
            </w:r>
            <w:proofErr w:type="gramEnd"/>
            <w:r>
              <w:t xml:space="preserve"> «      » </w:t>
            </w:r>
            <w:proofErr w:type="gramStart"/>
            <w:r>
              <w:t>м</w:t>
            </w:r>
            <w:proofErr w:type="gramEnd"/>
            <w:r>
              <w:t>ин.</w:t>
            </w:r>
          </w:p>
        </w:tc>
      </w:tr>
      <w:tr w:rsidR="00AE24B6" w:rsidRPr="00B5276F" w:rsidTr="00D32EC7">
        <w:tc>
          <w:tcPr>
            <w:tcW w:w="3516" w:type="dxa"/>
            <w:tcBorders>
              <w:top w:val="single" w:sz="4" w:space="0" w:color="auto"/>
              <w:left w:val="nil"/>
              <w:bottom w:val="nil"/>
              <w:right w:val="nil"/>
            </w:tcBorders>
          </w:tcPr>
          <w:p w:rsidR="00AE24B6" w:rsidRPr="00B5276F" w:rsidRDefault="00AE24B6" w:rsidP="00D32EC7">
            <w:pPr>
              <w:jc w:val="center"/>
              <w:rPr>
                <w:i/>
                <w:sz w:val="16"/>
                <w:szCs w:val="16"/>
              </w:rPr>
            </w:pPr>
            <w:r w:rsidRPr="00B5276F">
              <w:rPr>
                <w:i/>
                <w:sz w:val="16"/>
                <w:szCs w:val="16"/>
              </w:rPr>
              <w:t>(место передачи)</w:t>
            </w:r>
          </w:p>
        </w:tc>
        <w:tc>
          <w:tcPr>
            <w:tcW w:w="5919" w:type="dxa"/>
            <w:tcBorders>
              <w:top w:val="nil"/>
              <w:left w:val="nil"/>
              <w:bottom w:val="nil"/>
              <w:right w:val="nil"/>
            </w:tcBorders>
          </w:tcPr>
          <w:p w:rsidR="00AE24B6" w:rsidRPr="00B5276F" w:rsidRDefault="00AE24B6" w:rsidP="00D32EC7">
            <w:pPr>
              <w:jc w:val="center"/>
              <w:rPr>
                <w:i/>
                <w:iCs/>
                <w:sz w:val="16"/>
                <w:szCs w:val="16"/>
              </w:rPr>
            </w:pPr>
            <w:r w:rsidRPr="00B5276F">
              <w:rPr>
                <w:i/>
                <w:iCs/>
                <w:sz w:val="16"/>
                <w:szCs w:val="16"/>
              </w:rPr>
              <w:t>(дата и время составления)</w:t>
            </w:r>
          </w:p>
        </w:tc>
      </w:tr>
    </w:tbl>
    <w:p w:rsidR="00AE24B6" w:rsidRDefault="00AE24B6" w:rsidP="00AE24B6">
      <w:pPr>
        <w:jc w:val="both"/>
      </w:pPr>
    </w:p>
    <w:p w:rsidR="00AE24B6" w:rsidRPr="00EA36C4" w:rsidRDefault="00AE24B6" w:rsidP="00AE24B6">
      <w:pPr>
        <w:jc w:val="both"/>
        <w:rPr>
          <w:sz w:val="28"/>
          <w:szCs w:val="24"/>
        </w:rPr>
      </w:pPr>
      <w:r w:rsidRPr="00EA36C4">
        <w:rPr>
          <w:sz w:val="28"/>
          <w:szCs w:val="24"/>
        </w:rPr>
        <w:t>Красненская территориальная избирательная комиссия передала участковой избирательной комиссии избирательного участка № ______________</w:t>
      </w:r>
    </w:p>
    <w:p w:rsidR="00AE24B6" w:rsidRDefault="00AE24B6" w:rsidP="00AE24B6">
      <w:pPr>
        <w:ind w:firstLine="6379"/>
        <w:jc w:val="center"/>
        <w:rPr>
          <w:i/>
          <w:iCs/>
          <w:sz w:val="16"/>
        </w:rPr>
      </w:pPr>
      <w:r>
        <w:rPr>
          <w:i/>
          <w:iCs/>
          <w:sz w:val="16"/>
        </w:rPr>
        <w:t>(номер)</w:t>
      </w:r>
    </w:p>
    <w:p w:rsidR="00AE24B6" w:rsidRDefault="00AE24B6" w:rsidP="00AE24B6">
      <w:pPr>
        <w:jc w:val="both"/>
      </w:pPr>
      <w:r>
        <w:t xml:space="preserve">___________________________________________________________________________  </w:t>
      </w:r>
    </w:p>
    <w:p w:rsidR="00AE24B6" w:rsidRDefault="00AE24B6" w:rsidP="00AE24B6">
      <w:pPr>
        <w:jc w:val="center"/>
        <w:rPr>
          <w:i/>
          <w:iCs/>
          <w:sz w:val="16"/>
        </w:rPr>
      </w:pPr>
      <w:r>
        <w:rPr>
          <w:i/>
          <w:iCs/>
          <w:sz w:val="16"/>
        </w:rPr>
        <w:t>(число цифрами и прописью)</w:t>
      </w:r>
    </w:p>
    <w:p w:rsidR="00AE24B6" w:rsidRPr="00EA36C4" w:rsidRDefault="00AE24B6" w:rsidP="00AE24B6">
      <w:pPr>
        <w:jc w:val="both"/>
        <w:rPr>
          <w:sz w:val="28"/>
        </w:rPr>
      </w:pPr>
      <w:r w:rsidRPr="00EA36C4">
        <w:rPr>
          <w:sz w:val="28"/>
        </w:rPr>
        <w:t>бюллетеней для голосования по единому избирательному округу на выборах депутатов Совета депутатов Красненского муниципального округа Белгородской области первого созыва.</w:t>
      </w:r>
    </w:p>
    <w:p w:rsidR="00AE24B6" w:rsidRDefault="00AE24B6" w:rsidP="00AE24B6">
      <w:pPr>
        <w:jc w:val="both"/>
        <w:rPr>
          <w:sz w:val="18"/>
          <w:szCs w:val="18"/>
        </w:rPr>
      </w:pPr>
    </w:p>
    <w:p w:rsidR="00AE24B6" w:rsidRPr="001D114B" w:rsidRDefault="00AE24B6" w:rsidP="00AE24B6">
      <w:pPr>
        <w:jc w:val="both"/>
        <w:rPr>
          <w:b/>
          <w:bCs/>
        </w:rPr>
      </w:pPr>
      <w:r w:rsidRPr="001D114B">
        <w:rPr>
          <w:b/>
          <w:bCs/>
        </w:rPr>
        <w:t>Передал: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4299"/>
        <w:gridCol w:w="1799"/>
        <w:gridCol w:w="339"/>
        <w:gridCol w:w="2348"/>
      </w:tblGrid>
      <w:tr w:rsidR="00AE24B6" w:rsidRPr="004245BF" w:rsidTr="00D32EC7">
        <w:trPr>
          <w:trHeight w:val="333"/>
        </w:trPr>
        <w:tc>
          <w:tcPr>
            <w:tcW w:w="669" w:type="dxa"/>
            <w:tcBorders>
              <w:top w:val="nil"/>
              <w:left w:val="nil"/>
              <w:bottom w:val="nil"/>
              <w:right w:val="nil"/>
            </w:tcBorders>
          </w:tcPr>
          <w:p w:rsidR="00AE24B6" w:rsidRPr="004245BF" w:rsidRDefault="00AE24B6" w:rsidP="00D32EC7">
            <w:r w:rsidRPr="004245BF">
              <w:t>МП</w:t>
            </w:r>
          </w:p>
        </w:tc>
        <w:tc>
          <w:tcPr>
            <w:tcW w:w="4299" w:type="dxa"/>
            <w:tcBorders>
              <w:top w:val="nil"/>
              <w:left w:val="nil"/>
              <w:bottom w:val="nil"/>
              <w:right w:val="nil"/>
            </w:tcBorders>
          </w:tcPr>
          <w:p w:rsidR="00AE24B6" w:rsidRPr="00130A8D" w:rsidRDefault="00AE24B6" w:rsidP="00D32EC7">
            <w:pPr>
              <w:pStyle w:val="aff7"/>
              <w:jc w:val="left"/>
              <w:rPr>
                <w:sz w:val="24"/>
              </w:rPr>
            </w:pPr>
            <w:r w:rsidRPr="00130A8D">
              <w:rPr>
                <w:sz w:val="24"/>
              </w:rPr>
              <w:t xml:space="preserve">Председатель </w:t>
            </w:r>
            <w:r>
              <w:rPr>
                <w:sz w:val="24"/>
              </w:rPr>
              <w:t xml:space="preserve">Красненской </w:t>
            </w:r>
            <w:r w:rsidRPr="009B72C7">
              <w:rPr>
                <w:sz w:val="26"/>
                <w:szCs w:val="26"/>
              </w:rPr>
              <w:t>ТИК</w:t>
            </w:r>
          </w:p>
        </w:tc>
        <w:tc>
          <w:tcPr>
            <w:tcW w:w="1799" w:type="dxa"/>
            <w:tcBorders>
              <w:top w:val="nil"/>
              <w:left w:val="nil"/>
              <w:bottom w:val="single" w:sz="4" w:space="0" w:color="auto"/>
              <w:right w:val="nil"/>
            </w:tcBorders>
          </w:tcPr>
          <w:p w:rsidR="00AE24B6" w:rsidRPr="004245BF" w:rsidRDefault="00AE24B6" w:rsidP="00D32EC7"/>
        </w:tc>
        <w:tc>
          <w:tcPr>
            <w:tcW w:w="339" w:type="dxa"/>
            <w:tcBorders>
              <w:top w:val="nil"/>
              <w:left w:val="nil"/>
              <w:bottom w:val="nil"/>
              <w:right w:val="nil"/>
            </w:tcBorders>
          </w:tcPr>
          <w:p w:rsidR="00AE24B6" w:rsidRPr="004245BF" w:rsidRDefault="00AE24B6" w:rsidP="00D32EC7"/>
        </w:tc>
        <w:tc>
          <w:tcPr>
            <w:tcW w:w="2348" w:type="dxa"/>
            <w:tcBorders>
              <w:top w:val="nil"/>
              <w:left w:val="nil"/>
              <w:bottom w:val="single" w:sz="4" w:space="0" w:color="auto"/>
              <w:right w:val="nil"/>
            </w:tcBorders>
          </w:tcPr>
          <w:p w:rsidR="00AE24B6" w:rsidRPr="004245BF" w:rsidRDefault="00AE24B6" w:rsidP="00D32EC7"/>
        </w:tc>
      </w:tr>
      <w:tr w:rsidR="00AE24B6" w:rsidTr="00D32EC7">
        <w:tc>
          <w:tcPr>
            <w:tcW w:w="669" w:type="dxa"/>
            <w:tcBorders>
              <w:top w:val="nil"/>
              <w:left w:val="nil"/>
              <w:bottom w:val="nil"/>
              <w:right w:val="nil"/>
            </w:tcBorders>
          </w:tcPr>
          <w:p w:rsidR="00AE24B6" w:rsidRDefault="00AE24B6" w:rsidP="00D32EC7">
            <w:pPr>
              <w:rPr>
                <w:sz w:val="16"/>
                <w:szCs w:val="16"/>
              </w:rPr>
            </w:pPr>
          </w:p>
        </w:tc>
        <w:tc>
          <w:tcPr>
            <w:tcW w:w="4299" w:type="dxa"/>
            <w:tcBorders>
              <w:top w:val="nil"/>
              <w:left w:val="nil"/>
              <w:bottom w:val="nil"/>
              <w:right w:val="nil"/>
            </w:tcBorders>
          </w:tcPr>
          <w:p w:rsidR="00AE24B6" w:rsidRDefault="00AE24B6" w:rsidP="00D32EC7">
            <w:pPr>
              <w:rPr>
                <w:sz w:val="16"/>
                <w:szCs w:val="16"/>
              </w:rPr>
            </w:pPr>
          </w:p>
        </w:tc>
        <w:tc>
          <w:tcPr>
            <w:tcW w:w="1799"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(подпись)</w:t>
            </w:r>
          </w:p>
        </w:tc>
        <w:tc>
          <w:tcPr>
            <w:tcW w:w="339" w:type="dxa"/>
            <w:tcBorders>
              <w:top w:val="nil"/>
              <w:left w:val="nil"/>
              <w:bottom w:val="nil"/>
              <w:right w:val="nil"/>
            </w:tcBorders>
          </w:tcPr>
          <w:p w:rsidR="00AE24B6" w:rsidRDefault="00AE24B6" w:rsidP="00D32EC7">
            <w:pPr>
              <w:jc w:val="center"/>
              <w:rPr>
                <w:i/>
                <w:iCs/>
                <w:sz w:val="16"/>
                <w:szCs w:val="16"/>
              </w:rPr>
            </w:pPr>
          </w:p>
        </w:tc>
        <w:tc>
          <w:tcPr>
            <w:tcW w:w="2348"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(инициалы, фамилия)</w:t>
            </w:r>
          </w:p>
        </w:tc>
      </w:tr>
      <w:tr w:rsidR="00AE24B6" w:rsidTr="00D32EC7">
        <w:tc>
          <w:tcPr>
            <w:tcW w:w="4968" w:type="dxa"/>
            <w:gridSpan w:val="2"/>
            <w:tcBorders>
              <w:top w:val="nil"/>
              <w:left w:val="nil"/>
              <w:bottom w:val="nil"/>
              <w:right w:val="nil"/>
            </w:tcBorders>
          </w:tcPr>
          <w:p w:rsidR="00AE24B6" w:rsidRDefault="00AE24B6" w:rsidP="00D32EC7">
            <w:r>
              <w:t>Члены комиссии</w:t>
            </w:r>
          </w:p>
        </w:tc>
        <w:tc>
          <w:tcPr>
            <w:tcW w:w="1799" w:type="dxa"/>
            <w:tcBorders>
              <w:top w:val="nil"/>
              <w:left w:val="nil"/>
              <w:bottom w:val="single" w:sz="4" w:space="0" w:color="auto"/>
              <w:right w:val="nil"/>
            </w:tcBorders>
          </w:tcPr>
          <w:p w:rsidR="00AE24B6" w:rsidRDefault="00AE24B6" w:rsidP="00D32EC7">
            <w:pPr>
              <w:jc w:val="center"/>
            </w:pPr>
          </w:p>
        </w:tc>
        <w:tc>
          <w:tcPr>
            <w:tcW w:w="339" w:type="dxa"/>
            <w:tcBorders>
              <w:top w:val="nil"/>
              <w:left w:val="nil"/>
              <w:bottom w:val="nil"/>
              <w:right w:val="nil"/>
            </w:tcBorders>
          </w:tcPr>
          <w:p w:rsidR="00AE24B6" w:rsidRDefault="00AE24B6" w:rsidP="00D32EC7">
            <w:pPr>
              <w:jc w:val="center"/>
            </w:pPr>
          </w:p>
        </w:tc>
        <w:tc>
          <w:tcPr>
            <w:tcW w:w="2348" w:type="dxa"/>
            <w:tcBorders>
              <w:top w:val="nil"/>
              <w:left w:val="nil"/>
              <w:bottom w:val="single" w:sz="4" w:space="0" w:color="auto"/>
              <w:right w:val="nil"/>
            </w:tcBorders>
          </w:tcPr>
          <w:p w:rsidR="00AE24B6" w:rsidRDefault="00AE24B6" w:rsidP="00D32EC7">
            <w:pPr>
              <w:jc w:val="center"/>
            </w:pPr>
          </w:p>
        </w:tc>
      </w:tr>
      <w:tr w:rsidR="00AE24B6" w:rsidTr="00D32EC7">
        <w:tc>
          <w:tcPr>
            <w:tcW w:w="669" w:type="dxa"/>
            <w:tcBorders>
              <w:top w:val="nil"/>
              <w:left w:val="nil"/>
              <w:bottom w:val="nil"/>
              <w:right w:val="nil"/>
            </w:tcBorders>
          </w:tcPr>
          <w:p w:rsidR="00AE24B6" w:rsidRDefault="00AE24B6" w:rsidP="00D32EC7">
            <w:pPr>
              <w:rPr>
                <w:sz w:val="16"/>
                <w:szCs w:val="16"/>
              </w:rPr>
            </w:pPr>
          </w:p>
        </w:tc>
        <w:tc>
          <w:tcPr>
            <w:tcW w:w="4299" w:type="dxa"/>
            <w:tcBorders>
              <w:top w:val="nil"/>
              <w:left w:val="nil"/>
              <w:bottom w:val="nil"/>
              <w:right w:val="nil"/>
            </w:tcBorders>
          </w:tcPr>
          <w:p w:rsidR="00AE24B6" w:rsidRDefault="00AE24B6" w:rsidP="00D32EC7">
            <w:pPr>
              <w:rPr>
                <w:sz w:val="16"/>
                <w:szCs w:val="16"/>
              </w:rPr>
            </w:pPr>
          </w:p>
        </w:tc>
        <w:tc>
          <w:tcPr>
            <w:tcW w:w="1799"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(подпись)</w:t>
            </w:r>
          </w:p>
        </w:tc>
        <w:tc>
          <w:tcPr>
            <w:tcW w:w="339" w:type="dxa"/>
            <w:tcBorders>
              <w:top w:val="nil"/>
              <w:left w:val="nil"/>
              <w:bottom w:val="nil"/>
              <w:right w:val="nil"/>
            </w:tcBorders>
          </w:tcPr>
          <w:p w:rsidR="00AE24B6" w:rsidRDefault="00AE24B6" w:rsidP="00D32EC7">
            <w:pPr>
              <w:jc w:val="center"/>
              <w:rPr>
                <w:i/>
                <w:iCs/>
                <w:sz w:val="16"/>
                <w:szCs w:val="16"/>
              </w:rPr>
            </w:pPr>
          </w:p>
        </w:tc>
        <w:tc>
          <w:tcPr>
            <w:tcW w:w="2348"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(инициалы, фамилия)</w:t>
            </w:r>
          </w:p>
        </w:tc>
      </w:tr>
      <w:tr w:rsidR="00AE24B6" w:rsidTr="00D32EC7">
        <w:tc>
          <w:tcPr>
            <w:tcW w:w="669" w:type="dxa"/>
            <w:tcBorders>
              <w:top w:val="nil"/>
              <w:left w:val="nil"/>
              <w:bottom w:val="nil"/>
              <w:right w:val="nil"/>
            </w:tcBorders>
          </w:tcPr>
          <w:p w:rsidR="00AE24B6" w:rsidRDefault="00AE24B6" w:rsidP="00D32EC7">
            <w:pPr>
              <w:jc w:val="both"/>
            </w:pPr>
          </w:p>
        </w:tc>
        <w:tc>
          <w:tcPr>
            <w:tcW w:w="4299" w:type="dxa"/>
            <w:tcBorders>
              <w:top w:val="nil"/>
              <w:left w:val="nil"/>
              <w:bottom w:val="nil"/>
              <w:right w:val="nil"/>
            </w:tcBorders>
          </w:tcPr>
          <w:p w:rsidR="00AE24B6" w:rsidRDefault="00AE24B6" w:rsidP="00D32EC7"/>
        </w:tc>
        <w:tc>
          <w:tcPr>
            <w:tcW w:w="1799" w:type="dxa"/>
            <w:tcBorders>
              <w:top w:val="nil"/>
              <w:left w:val="nil"/>
              <w:bottom w:val="single" w:sz="4" w:space="0" w:color="auto"/>
              <w:right w:val="nil"/>
            </w:tcBorders>
          </w:tcPr>
          <w:p w:rsidR="00AE24B6" w:rsidRDefault="00AE24B6" w:rsidP="00D32EC7">
            <w:pPr>
              <w:jc w:val="center"/>
            </w:pPr>
          </w:p>
        </w:tc>
        <w:tc>
          <w:tcPr>
            <w:tcW w:w="339" w:type="dxa"/>
            <w:tcBorders>
              <w:top w:val="nil"/>
              <w:left w:val="nil"/>
              <w:bottom w:val="nil"/>
              <w:right w:val="nil"/>
            </w:tcBorders>
          </w:tcPr>
          <w:p w:rsidR="00AE24B6" w:rsidRDefault="00AE24B6" w:rsidP="00D32EC7">
            <w:pPr>
              <w:jc w:val="center"/>
            </w:pPr>
          </w:p>
        </w:tc>
        <w:tc>
          <w:tcPr>
            <w:tcW w:w="2348" w:type="dxa"/>
            <w:tcBorders>
              <w:top w:val="nil"/>
              <w:left w:val="nil"/>
              <w:bottom w:val="single" w:sz="4" w:space="0" w:color="auto"/>
              <w:right w:val="nil"/>
            </w:tcBorders>
          </w:tcPr>
          <w:p w:rsidR="00AE24B6" w:rsidRDefault="00AE24B6" w:rsidP="00D32EC7">
            <w:pPr>
              <w:jc w:val="center"/>
            </w:pPr>
          </w:p>
        </w:tc>
      </w:tr>
      <w:tr w:rsidR="00AE24B6" w:rsidTr="00D32EC7">
        <w:tc>
          <w:tcPr>
            <w:tcW w:w="669" w:type="dxa"/>
            <w:tcBorders>
              <w:top w:val="nil"/>
              <w:left w:val="nil"/>
              <w:bottom w:val="nil"/>
              <w:right w:val="nil"/>
            </w:tcBorders>
          </w:tcPr>
          <w:p w:rsidR="00AE24B6" w:rsidRDefault="00AE24B6" w:rsidP="00D32EC7">
            <w:pPr>
              <w:rPr>
                <w:sz w:val="16"/>
                <w:szCs w:val="16"/>
              </w:rPr>
            </w:pPr>
          </w:p>
        </w:tc>
        <w:tc>
          <w:tcPr>
            <w:tcW w:w="4299" w:type="dxa"/>
            <w:tcBorders>
              <w:top w:val="nil"/>
              <w:left w:val="nil"/>
              <w:bottom w:val="nil"/>
              <w:right w:val="nil"/>
            </w:tcBorders>
          </w:tcPr>
          <w:p w:rsidR="00AE24B6" w:rsidRDefault="00AE24B6" w:rsidP="00D32EC7">
            <w:pPr>
              <w:rPr>
                <w:sz w:val="16"/>
                <w:szCs w:val="16"/>
              </w:rPr>
            </w:pPr>
          </w:p>
        </w:tc>
        <w:tc>
          <w:tcPr>
            <w:tcW w:w="1799" w:type="dxa"/>
            <w:tcBorders>
              <w:top w:val="single" w:sz="4" w:space="0" w:color="auto"/>
              <w:left w:val="nil"/>
              <w:bottom w:val="nil"/>
              <w:right w:val="nil"/>
            </w:tcBorders>
          </w:tcPr>
          <w:p w:rsidR="00AE24B6" w:rsidRDefault="00AE24B6" w:rsidP="00D32EC7">
            <w:pPr>
              <w:pStyle w:val="af5"/>
              <w:jc w:val="center"/>
              <w:rPr>
                <w:rFonts w:ascii="Times New Roman" w:hAnsi="Times New Roman" w:cs="Times New Roman"/>
                <w:i/>
                <w:iCs/>
              </w:rPr>
            </w:pPr>
            <w:r>
              <w:rPr>
                <w:rFonts w:ascii="Times New Roman" w:hAnsi="Times New Roman" w:cs="Times New Roman"/>
                <w:i/>
                <w:iCs/>
              </w:rPr>
              <w:t>(подпись)</w:t>
            </w:r>
          </w:p>
        </w:tc>
        <w:tc>
          <w:tcPr>
            <w:tcW w:w="339" w:type="dxa"/>
            <w:tcBorders>
              <w:top w:val="nil"/>
              <w:left w:val="nil"/>
              <w:bottom w:val="nil"/>
              <w:right w:val="nil"/>
            </w:tcBorders>
          </w:tcPr>
          <w:p w:rsidR="00AE24B6" w:rsidRDefault="00AE24B6" w:rsidP="00D32EC7">
            <w:pPr>
              <w:jc w:val="center"/>
              <w:rPr>
                <w:i/>
                <w:iCs/>
                <w:sz w:val="16"/>
                <w:szCs w:val="16"/>
              </w:rPr>
            </w:pPr>
          </w:p>
        </w:tc>
        <w:tc>
          <w:tcPr>
            <w:tcW w:w="2348"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(инициалы, фамилия)</w:t>
            </w:r>
          </w:p>
        </w:tc>
      </w:tr>
      <w:tr w:rsidR="00AE24B6" w:rsidTr="00D32EC7">
        <w:tc>
          <w:tcPr>
            <w:tcW w:w="669" w:type="dxa"/>
            <w:tcBorders>
              <w:top w:val="nil"/>
              <w:left w:val="nil"/>
              <w:bottom w:val="nil"/>
              <w:right w:val="nil"/>
            </w:tcBorders>
          </w:tcPr>
          <w:p w:rsidR="00AE24B6" w:rsidRDefault="00AE24B6" w:rsidP="00D32EC7">
            <w:pPr>
              <w:jc w:val="both"/>
            </w:pPr>
          </w:p>
        </w:tc>
        <w:tc>
          <w:tcPr>
            <w:tcW w:w="4299" w:type="dxa"/>
            <w:tcBorders>
              <w:top w:val="nil"/>
              <w:left w:val="nil"/>
              <w:bottom w:val="nil"/>
              <w:right w:val="nil"/>
            </w:tcBorders>
          </w:tcPr>
          <w:p w:rsidR="00AE24B6" w:rsidRDefault="00AE24B6" w:rsidP="00D32EC7"/>
        </w:tc>
        <w:tc>
          <w:tcPr>
            <w:tcW w:w="1799" w:type="dxa"/>
            <w:tcBorders>
              <w:top w:val="nil"/>
              <w:left w:val="nil"/>
              <w:bottom w:val="nil"/>
              <w:right w:val="nil"/>
            </w:tcBorders>
          </w:tcPr>
          <w:p w:rsidR="00AE24B6" w:rsidRDefault="00AE24B6" w:rsidP="00D32EC7">
            <w:pPr>
              <w:jc w:val="center"/>
            </w:pPr>
          </w:p>
        </w:tc>
        <w:tc>
          <w:tcPr>
            <w:tcW w:w="339" w:type="dxa"/>
            <w:tcBorders>
              <w:top w:val="nil"/>
              <w:left w:val="nil"/>
              <w:bottom w:val="nil"/>
              <w:right w:val="nil"/>
            </w:tcBorders>
          </w:tcPr>
          <w:p w:rsidR="00AE24B6" w:rsidRDefault="00AE24B6" w:rsidP="00D32EC7">
            <w:pPr>
              <w:jc w:val="center"/>
            </w:pPr>
          </w:p>
        </w:tc>
        <w:tc>
          <w:tcPr>
            <w:tcW w:w="2348" w:type="dxa"/>
            <w:tcBorders>
              <w:top w:val="nil"/>
              <w:left w:val="nil"/>
              <w:bottom w:val="nil"/>
              <w:right w:val="nil"/>
            </w:tcBorders>
          </w:tcPr>
          <w:p w:rsidR="00AE24B6" w:rsidRDefault="00AE24B6" w:rsidP="00D32EC7">
            <w:pPr>
              <w:jc w:val="center"/>
            </w:pPr>
          </w:p>
        </w:tc>
      </w:tr>
    </w:tbl>
    <w:p w:rsidR="00AE24B6" w:rsidRPr="001D114B" w:rsidRDefault="00AE24B6" w:rsidP="00AE24B6">
      <w:pPr>
        <w:jc w:val="both"/>
        <w:rPr>
          <w:b/>
          <w:bCs/>
        </w:rPr>
      </w:pPr>
      <w:r w:rsidRPr="001D114B">
        <w:rPr>
          <w:b/>
          <w:bCs/>
        </w:rPr>
        <w:t>Принял: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4299"/>
        <w:gridCol w:w="1799"/>
        <w:gridCol w:w="339"/>
        <w:gridCol w:w="2348"/>
      </w:tblGrid>
      <w:tr w:rsidR="00AE24B6" w:rsidTr="00D32EC7">
        <w:tc>
          <w:tcPr>
            <w:tcW w:w="669" w:type="dxa"/>
            <w:tcBorders>
              <w:top w:val="nil"/>
              <w:left w:val="nil"/>
              <w:bottom w:val="nil"/>
              <w:right w:val="nil"/>
            </w:tcBorders>
          </w:tcPr>
          <w:p w:rsidR="00AE24B6" w:rsidRDefault="00AE24B6" w:rsidP="00D32EC7">
            <w:pPr>
              <w:jc w:val="both"/>
            </w:pPr>
            <w:r>
              <w:t>МП</w:t>
            </w:r>
          </w:p>
        </w:tc>
        <w:tc>
          <w:tcPr>
            <w:tcW w:w="4299" w:type="dxa"/>
            <w:tcBorders>
              <w:top w:val="nil"/>
              <w:left w:val="nil"/>
              <w:bottom w:val="nil"/>
              <w:right w:val="nil"/>
            </w:tcBorders>
          </w:tcPr>
          <w:p w:rsidR="00AE24B6" w:rsidRDefault="00AE24B6" w:rsidP="00D32EC7">
            <w:pPr>
              <w:rPr>
                <w:sz w:val="4"/>
              </w:rPr>
            </w:pPr>
            <w:r>
              <w:t>Председатель УИК №__________</w:t>
            </w:r>
            <w:r>
              <w:rPr>
                <w:i/>
                <w:iCs/>
                <w:sz w:val="20"/>
              </w:rPr>
              <w:t xml:space="preserve"> </w:t>
            </w:r>
          </w:p>
        </w:tc>
        <w:tc>
          <w:tcPr>
            <w:tcW w:w="1799" w:type="dxa"/>
            <w:tcBorders>
              <w:top w:val="nil"/>
              <w:left w:val="nil"/>
              <w:bottom w:val="single" w:sz="4" w:space="0" w:color="auto"/>
              <w:right w:val="nil"/>
            </w:tcBorders>
          </w:tcPr>
          <w:p w:rsidR="00AE24B6" w:rsidRDefault="00AE24B6" w:rsidP="00D32EC7">
            <w:pPr>
              <w:jc w:val="both"/>
            </w:pPr>
          </w:p>
        </w:tc>
        <w:tc>
          <w:tcPr>
            <w:tcW w:w="339" w:type="dxa"/>
            <w:tcBorders>
              <w:top w:val="nil"/>
              <w:left w:val="nil"/>
              <w:bottom w:val="nil"/>
              <w:right w:val="nil"/>
            </w:tcBorders>
          </w:tcPr>
          <w:p w:rsidR="00AE24B6" w:rsidRDefault="00AE24B6" w:rsidP="00D32EC7">
            <w:pPr>
              <w:jc w:val="both"/>
            </w:pPr>
          </w:p>
        </w:tc>
        <w:tc>
          <w:tcPr>
            <w:tcW w:w="2348" w:type="dxa"/>
            <w:tcBorders>
              <w:top w:val="nil"/>
              <w:left w:val="nil"/>
              <w:bottom w:val="single" w:sz="4" w:space="0" w:color="auto"/>
              <w:right w:val="nil"/>
            </w:tcBorders>
          </w:tcPr>
          <w:p w:rsidR="00AE24B6" w:rsidRDefault="00AE24B6" w:rsidP="00D32EC7"/>
        </w:tc>
      </w:tr>
      <w:tr w:rsidR="00AE24B6" w:rsidTr="00D32EC7">
        <w:tc>
          <w:tcPr>
            <w:tcW w:w="669" w:type="dxa"/>
            <w:tcBorders>
              <w:top w:val="nil"/>
              <w:left w:val="nil"/>
              <w:bottom w:val="nil"/>
              <w:right w:val="nil"/>
            </w:tcBorders>
          </w:tcPr>
          <w:p w:rsidR="00AE24B6" w:rsidRDefault="00AE24B6" w:rsidP="00D32EC7">
            <w:pPr>
              <w:rPr>
                <w:sz w:val="16"/>
                <w:szCs w:val="16"/>
              </w:rPr>
            </w:pPr>
          </w:p>
        </w:tc>
        <w:tc>
          <w:tcPr>
            <w:tcW w:w="4299" w:type="dxa"/>
            <w:tcBorders>
              <w:top w:val="nil"/>
              <w:left w:val="nil"/>
              <w:bottom w:val="nil"/>
              <w:right w:val="nil"/>
            </w:tcBorders>
          </w:tcPr>
          <w:p w:rsidR="00AE24B6" w:rsidRDefault="00AE24B6" w:rsidP="00D32EC7">
            <w:pPr>
              <w:rPr>
                <w:sz w:val="16"/>
                <w:szCs w:val="16"/>
              </w:rPr>
            </w:pPr>
          </w:p>
        </w:tc>
        <w:tc>
          <w:tcPr>
            <w:tcW w:w="1799"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(подпись)</w:t>
            </w:r>
          </w:p>
        </w:tc>
        <w:tc>
          <w:tcPr>
            <w:tcW w:w="339" w:type="dxa"/>
            <w:tcBorders>
              <w:top w:val="nil"/>
              <w:left w:val="nil"/>
              <w:bottom w:val="nil"/>
              <w:right w:val="nil"/>
            </w:tcBorders>
          </w:tcPr>
          <w:p w:rsidR="00AE24B6" w:rsidRDefault="00AE24B6" w:rsidP="00D32EC7">
            <w:pPr>
              <w:jc w:val="center"/>
              <w:rPr>
                <w:i/>
                <w:iCs/>
                <w:sz w:val="16"/>
                <w:szCs w:val="16"/>
              </w:rPr>
            </w:pPr>
          </w:p>
        </w:tc>
        <w:tc>
          <w:tcPr>
            <w:tcW w:w="2348"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(инициалы, фамилия)</w:t>
            </w:r>
          </w:p>
        </w:tc>
      </w:tr>
      <w:tr w:rsidR="00AE24B6" w:rsidTr="00D32EC7">
        <w:tc>
          <w:tcPr>
            <w:tcW w:w="4968" w:type="dxa"/>
            <w:gridSpan w:val="2"/>
            <w:tcBorders>
              <w:top w:val="nil"/>
              <w:left w:val="nil"/>
              <w:bottom w:val="nil"/>
              <w:right w:val="nil"/>
            </w:tcBorders>
          </w:tcPr>
          <w:p w:rsidR="00AE24B6" w:rsidRDefault="00AE24B6" w:rsidP="00D32EC7">
            <w:r>
              <w:t>Члены комиссии</w:t>
            </w:r>
          </w:p>
        </w:tc>
        <w:tc>
          <w:tcPr>
            <w:tcW w:w="1799" w:type="dxa"/>
            <w:tcBorders>
              <w:top w:val="nil"/>
              <w:left w:val="nil"/>
              <w:bottom w:val="single" w:sz="4" w:space="0" w:color="auto"/>
              <w:right w:val="nil"/>
            </w:tcBorders>
          </w:tcPr>
          <w:p w:rsidR="00AE24B6" w:rsidRDefault="00AE24B6" w:rsidP="00D32EC7">
            <w:pPr>
              <w:jc w:val="center"/>
            </w:pPr>
          </w:p>
        </w:tc>
        <w:tc>
          <w:tcPr>
            <w:tcW w:w="339" w:type="dxa"/>
            <w:tcBorders>
              <w:top w:val="nil"/>
              <w:left w:val="nil"/>
              <w:bottom w:val="nil"/>
              <w:right w:val="nil"/>
            </w:tcBorders>
          </w:tcPr>
          <w:p w:rsidR="00AE24B6" w:rsidRDefault="00AE24B6" w:rsidP="00D32EC7">
            <w:pPr>
              <w:jc w:val="center"/>
            </w:pPr>
          </w:p>
        </w:tc>
        <w:tc>
          <w:tcPr>
            <w:tcW w:w="2348" w:type="dxa"/>
            <w:tcBorders>
              <w:top w:val="nil"/>
              <w:left w:val="nil"/>
              <w:bottom w:val="single" w:sz="4" w:space="0" w:color="auto"/>
              <w:right w:val="nil"/>
            </w:tcBorders>
          </w:tcPr>
          <w:p w:rsidR="00AE24B6" w:rsidRDefault="00AE24B6" w:rsidP="00D32EC7">
            <w:pPr>
              <w:pStyle w:val="aff7"/>
            </w:pPr>
          </w:p>
        </w:tc>
      </w:tr>
      <w:tr w:rsidR="00AE24B6" w:rsidTr="00D32EC7">
        <w:tc>
          <w:tcPr>
            <w:tcW w:w="669" w:type="dxa"/>
            <w:tcBorders>
              <w:top w:val="nil"/>
              <w:left w:val="nil"/>
              <w:bottom w:val="nil"/>
              <w:right w:val="nil"/>
            </w:tcBorders>
          </w:tcPr>
          <w:p w:rsidR="00AE24B6" w:rsidRDefault="00AE24B6" w:rsidP="00D32EC7">
            <w:pPr>
              <w:rPr>
                <w:sz w:val="16"/>
                <w:szCs w:val="16"/>
              </w:rPr>
            </w:pPr>
          </w:p>
        </w:tc>
        <w:tc>
          <w:tcPr>
            <w:tcW w:w="4299" w:type="dxa"/>
            <w:tcBorders>
              <w:top w:val="nil"/>
              <w:left w:val="nil"/>
              <w:bottom w:val="nil"/>
              <w:right w:val="nil"/>
            </w:tcBorders>
          </w:tcPr>
          <w:p w:rsidR="00AE24B6" w:rsidRDefault="00AE24B6" w:rsidP="00D32EC7">
            <w:pPr>
              <w:rPr>
                <w:sz w:val="16"/>
                <w:szCs w:val="16"/>
              </w:rPr>
            </w:pPr>
          </w:p>
        </w:tc>
        <w:tc>
          <w:tcPr>
            <w:tcW w:w="1799" w:type="dxa"/>
            <w:tcBorders>
              <w:left w:val="nil"/>
              <w:bottom w:val="nil"/>
              <w:right w:val="nil"/>
            </w:tcBorders>
          </w:tcPr>
          <w:p w:rsidR="00AE24B6" w:rsidRDefault="00AE24B6" w:rsidP="00D32EC7">
            <w:pPr>
              <w:jc w:val="center"/>
              <w:rPr>
                <w:i/>
                <w:iCs/>
                <w:sz w:val="16"/>
                <w:szCs w:val="16"/>
              </w:rPr>
            </w:pPr>
            <w:r>
              <w:rPr>
                <w:i/>
                <w:iCs/>
                <w:sz w:val="16"/>
                <w:szCs w:val="16"/>
              </w:rPr>
              <w:t>(подпись)</w:t>
            </w:r>
          </w:p>
        </w:tc>
        <w:tc>
          <w:tcPr>
            <w:tcW w:w="339" w:type="dxa"/>
            <w:tcBorders>
              <w:top w:val="nil"/>
              <w:left w:val="nil"/>
              <w:bottom w:val="nil"/>
              <w:right w:val="nil"/>
            </w:tcBorders>
          </w:tcPr>
          <w:p w:rsidR="00AE24B6" w:rsidRDefault="00AE24B6" w:rsidP="00D32EC7">
            <w:pPr>
              <w:jc w:val="center"/>
              <w:rPr>
                <w:i/>
                <w:iCs/>
                <w:sz w:val="16"/>
                <w:szCs w:val="16"/>
              </w:rPr>
            </w:pPr>
          </w:p>
        </w:tc>
        <w:tc>
          <w:tcPr>
            <w:tcW w:w="2348" w:type="dxa"/>
            <w:tcBorders>
              <w:left w:val="nil"/>
              <w:bottom w:val="nil"/>
              <w:right w:val="nil"/>
            </w:tcBorders>
          </w:tcPr>
          <w:p w:rsidR="00AE24B6" w:rsidRDefault="00AE24B6" w:rsidP="00D32EC7">
            <w:pPr>
              <w:jc w:val="center"/>
              <w:rPr>
                <w:i/>
                <w:iCs/>
                <w:sz w:val="16"/>
                <w:szCs w:val="16"/>
              </w:rPr>
            </w:pPr>
            <w:r>
              <w:rPr>
                <w:i/>
                <w:iCs/>
                <w:sz w:val="16"/>
                <w:szCs w:val="16"/>
              </w:rPr>
              <w:t>(инициалы, фамилия)</w:t>
            </w:r>
          </w:p>
        </w:tc>
      </w:tr>
      <w:tr w:rsidR="00AE24B6" w:rsidTr="00D32EC7">
        <w:tc>
          <w:tcPr>
            <w:tcW w:w="669" w:type="dxa"/>
            <w:tcBorders>
              <w:top w:val="nil"/>
              <w:left w:val="nil"/>
              <w:bottom w:val="nil"/>
              <w:right w:val="nil"/>
            </w:tcBorders>
          </w:tcPr>
          <w:p w:rsidR="00AE24B6" w:rsidRDefault="00AE24B6" w:rsidP="00D32EC7">
            <w:pPr>
              <w:jc w:val="both"/>
            </w:pPr>
          </w:p>
        </w:tc>
        <w:tc>
          <w:tcPr>
            <w:tcW w:w="4299" w:type="dxa"/>
            <w:tcBorders>
              <w:top w:val="nil"/>
              <w:left w:val="nil"/>
              <w:bottom w:val="nil"/>
              <w:right w:val="nil"/>
            </w:tcBorders>
          </w:tcPr>
          <w:p w:rsidR="00AE24B6" w:rsidRDefault="00AE24B6" w:rsidP="00D32EC7"/>
        </w:tc>
        <w:tc>
          <w:tcPr>
            <w:tcW w:w="1799" w:type="dxa"/>
            <w:tcBorders>
              <w:top w:val="nil"/>
              <w:left w:val="nil"/>
              <w:bottom w:val="single" w:sz="4" w:space="0" w:color="auto"/>
              <w:right w:val="nil"/>
            </w:tcBorders>
          </w:tcPr>
          <w:p w:rsidR="00AE24B6" w:rsidRDefault="00AE24B6" w:rsidP="00D32EC7">
            <w:pPr>
              <w:jc w:val="center"/>
              <w:rPr>
                <w:i/>
                <w:iCs/>
              </w:rPr>
            </w:pPr>
          </w:p>
        </w:tc>
        <w:tc>
          <w:tcPr>
            <w:tcW w:w="339" w:type="dxa"/>
            <w:tcBorders>
              <w:top w:val="nil"/>
              <w:left w:val="nil"/>
              <w:bottom w:val="nil"/>
              <w:right w:val="nil"/>
            </w:tcBorders>
          </w:tcPr>
          <w:p w:rsidR="00AE24B6" w:rsidRDefault="00AE24B6" w:rsidP="00D32EC7">
            <w:pPr>
              <w:jc w:val="center"/>
              <w:rPr>
                <w:i/>
                <w:iCs/>
              </w:rPr>
            </w:pPr>
          </w:p>
        </w:tc>
        <w:tc>
          <w:tcPr>
            <w:tcW w:w="2348" w:type="dxa"/>
            <w:tcBorders>
              <w:top w:val="nil"/>
              <w:left w:val="nil"/>
              <w:bottom w:val="single" w:sz="4" w:space="0" w:color="auto"/>
              <w:right w:val="nil"/>
            </w:tcBorders>
          </w:tcPr>
          <w:p w:rsidR="00AE24B6" w:rsidRDefault="00AE24B6" w:rsidP="00D32EC7">
            <w:pPr>
              <w:jc w:val="center"/>
              <w:rPr>
                <w:i/>
                <w:iCs/>
              </w:rPr>
            </w:pPr>
          </w:p>
        </w:tc>
      </w:tr>
      <w:tr w:rsidR="00AE24B6" w:rsidTr="00D32EC7">
        <w:tc>
          <w:tcPr>
            <w:tcW w:w="669" w:type="dxa"/>
            <w:tcBorders>
              <w:top w:val="nil"/>
              <w:left w:val="nil"/>
              <w:bottom w:val="nil"/>
              <w:right w:val="nil"/>
            </w:tcBorders>
          </w:tcPr>
          <w:p w:rsidR="00AE24B6" w:rsidRDefault="00AE24B6" w:rsidP="00D32EC7">
            <w:pPr>
              <w:rPr>
                <w:sz w:val="16"/>
                <w:szCs w:val="16"/>
              </w:rPr>
            </w:pPr>
          </w:p>
        </w:tc>
        <w:tc>
          <w:tcPr>
            <w:tcW w:w="4299" w:type="dxa"/>
            <w:tcBorders>
              <w:top w:val="nil"/>
              <w:left w:val="nil"/>
              <w:bottom w:val="nil"/>
              <w:right w:val="nil"/>
            </w:tcBorders>
          </w:tcPr>
          <w:p w:rsidR="00AE24B6" w:rsidRDefault="00AE24B6" w:rsidP="00D32EC7">
            <w:pPr>
              <w:rPr>
                <w:sz w:val="16"/>
                <w:szCs w:val="16"/>
              </w:rPr>
            </w:pPr>
          </w:p>
        </w:tc>
        <w:tc>
          <w:tcPr>
            <w:tcW w:w="1799"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(подпись)</w:t>
            </w:r>
          </w:p>
        </w:tc>
        <w:tc>
          <w:tcPr>
            <w:tcW w:w="339" w:type="dxa"/>
            <w:tcBorders>
              <w:top w:val="nil"/>
              <w:left w:val="nil"/>
              <w:bottom w:val="nil"/>
              <w:right w:val="nil"/>
            </w:tcBorders>
          </w:tcPr>
          <w:p w:rsidR="00AE24B6" w:rsidRDefault="00AE24B6" w:rsidP="00D32EC7">
            <w:pPr>
              <w:jc w:val="center"/>
              <w:rPr>
                <w:i/>
                <w:iCs/>
                <w:sz w:val="16"/>
                <w:szCs w:val="16"/>
              </w:rPr>
            </w:pPr>
          </w:p>
        </w:tc>
        <w:tc>
          <w:tcPr>
            <w:tcW w:w="2348"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(инициалы, фамилия)</w:t>
            </w:r>
          </w:p>
        </w:tc>
      </w:tr>
    </w:tbl>
    <w:p w:rsidR="00AE24B6" w:rsidRDefault="00AE24B6" w:rsidP="00AE24B6">
      <w:pPr>
        <w:jc w:val="both"/>
      </w:pPr>
    </w:p>
    <w:p w:rsidR="00AE24B6" w:rsidRDefault="00AE24B6" w:rsidP="00AE24B6">
      <w:pPr>
        <w:jc w:val="both"/>
        <w:rPr>
          <w:sz w:val="6"/>
          <w:szCs w:val="6"/>
        </w:rPr>
      </w:pPr>
      <w:r>
        <w:rPr>
          <w:sz w:val="18"/>
          <w:szCs w:val="18"/>
        </w:rPr>
        <w:br w:type="page"/>
      </w:r>
    </w:p>
    <w:tbl>
      <w:tblPr>
        <w:tblW w:w="5429" w:type="dxa"/>
        <w:tblInd w:w="4035" w:type="dxa"/>
        <w:tblLayout w:type="fixed"/>
        <w:tblLook w:val="0000" w:firstRow="0" w:lastRow="0" w:firstColumn="0" w:lastColumn="0" w:noHBand="0" w:noVBand="0"/>
      </w:tblPr>
      <w:tblGrid>
        <w:gridCol w:w="5429"/>
      </w:tblGrid>
      <w:tr w:rsidR="00AE24B6" w:rsidTr="00D32EC7">
        <w:trPr>
          <w:trHeight w:val="1770"/>
        </w:trPr>
        <w:tc>
          <w:tcPr>
            <w:tcW w:w="5429" w:type="dxa"/>
            <w:tcBorders>
              <w:top w:val="nil"/>
              <w:left w:val="nil"/>
              <w:bottom w:val="nil"/>
              <w:right w:val="nil"/>
            </w:tcBorders>
          </w:tcPr>
          <w:p w:rsidR="00AE24B6" w:rsidRDefault="00AE24B6" w:rsidP="00D32EC7">
            <w:pPr>
              <w:pStyle w:val="aff8"/>
              <w:spacing w:before="0" w:line="240" w:lineRule="auto"/>
              <w:ind w:firstLine="0"/>
              <w:jc w:val="center"/>
              <w:rPr>
                <w:rFonts w:ascii="Times New Roman" w:hAnsi="Times New Roman"/>
                <w:sz w:val="24"/>
              </w:rPr>
            </w:pPr>
            <w:r>
              <w:rPr>
                <w:rFonts w:ascii="Times New Roman" w:hAnsi="Times New Roman"/>
                <w:sz w:val="24"/>
              </w:rPr>
              <w:lastRenderedPageBreak/>
              <w:t>Приложение № 9</w:t>
            </w:r>
          </w:p>
          <w:p w:rsidR="00AE24B6" w:rsidRDefault="00AE24B6" w:rsidP="00D32EC7">
            <w:pPr>
              <w:pStyle w:val="aff8"/>
              <w:spacing w:before="0" w:line="240" w:lineRule="auto"/>
              <w:ind w:firstLine="0"/>
              <w:jc w:val="center"/>
              <w:rPr>
                <w:rFonts w:ascii="Times New Roman" w:hAnsi="Times New Roman"/>
                <w:sz w:val="24"/>
              </w:rPr>
            </w:pPr>
            <w:r>
              <w:rPr>
                <w:rFonts w:ascii="Times New Roman" w:hAnsi="Times New Roman"/>
                <w:sz w:val="24"/>
              </w:rPr>
              <w:t xml:space="preserve">к Порядку </w:t>
            </w:r>
            <w:r>
              <w:rPr>
                <w:rFonts w:ascii="Times New Roman" w:hAnsi="Times New Roman" w:cs="Times New Roman"/>
                <w:bCs/>
                <w:sz w:val="24"/>
                <w:szCs w:val="28"/>
              </w:rPr>
              <w:t xml:space="preserve">изготовления бюллетеней для голосования на выборах депутатов Совета депутатов Красненского муниципального округа Белгородской области первого созыва и осуществления </w:t>
            </w:r>
            <w:proofErr w:type="gramStart"/>
            <w:r>
              <w:rPr>
                <w:rFonts w:ascii="Times New Roman" w:hAnsi="Times New Roman" w:cs="Times New Roman"/>
                <w:bCs/>
                <w:sz w:val="24"/>
                <w:szCs w:val="28"/>
              </w:rPr>
              <w:t>контроля за</w:t>
            </w:r>
            <w:proofErr w:type="gramEnd"/>
            <w:r>
              <w:rPr>
                <w:rFonts w:ascii="Times New Roman" w:hAnsi="Times New Roman" w:cs="Times New Roman"/>
                <w:bCs/>
                <w:sz w:val="24"/>
                <w:szCs w:val="28"/>
              </w:rPr>
              <w:t xml:space="preserve"> их изготовлением и доставкой </w:t>
            </w:r>
          </w:p>
        </w:tc>
      </w:tr>
    </w:tbl>
    <w:p w:rsidR="00AE24B6" w:rsidRDefault="00AE24B6" w:rsidP="00AE24B6">
      <w:pPr>
        <w:jc w:val="right"/>
      </w:pPr>
    </w:p>
    <w:p w:rsidR="00AE24B6" w:rsidRDefault="00AE24B6" w:rsidP="00AE24B6">
      <w:pPr>
        <w:pStyle w:val="9"/>
        <w:jc w:val="center"/>
      </w:pPr>
      <w:r w:rsidRPr="0050437A">
        <w:rPr>
          <w:rFonts w:ascii="Times New Roman" w:eastAsia="Times New Roman" w:hAnsi="Times New Roman" w:cs="Times New Roman"/>
          <w:b/>
          <w:i w:val="0"/>
          <w:iCs w:val="0"/>
          <w:snapToGrid/>
          <w:color w:val="auto"/>
          <w:sz w:val="26"/>
          <w:szCs w:val="26"/>
        </w:rPr>
        <w:t>КРАСНЕНСКАЯ ТЕРРИТОРИАЛЬНАЯ ИЗБИРАТЕЛЬНАЯ КОМИССИЯ</w:t>
      </w:r>
    </w:p>
    <w:p w:rsidR="00AE24B6" w:rsidRDefault="00AE24B6" w:rsidP="00AE24B6">
      <w:pPr>
        <w:jc w:val="center"/>
        <w:rPr>
          <w:b/>
          <w:sz w:val="28"/>
        </w:rPr>
      </w:pPr>
    </w:p>
    <w:p w:rsidR="00AE24B6" w:rsidRPr="00824DAF" w:rsidRDefault="00AE24B6" w:rsidP="00AE24B6">
      <w:pPr>
        <w:jc w:val="center"/>
        <w:rPr>
          <w:b/>
          <w:sz w:val="28"/>
        </w:rPr>
      </w:pPr>
      <w:r w:rsidRPr="00824DAF">
        <w:rPr>
          <w:b/>
          <w:sz w:val="28"/>
        </w:rPr>
        <w:t>АКТ</w:t>
      </w:r>
    </w:p>
    <w:p w:rsidR="00AE24B6" w:rsidRDefault="00AE24B6" w:rsidP="00AE24B6">
      <w:pPr>
        <w:jc w:val="center"/>
        <w:rPr>
          <w:b/>
          <w:sz w:val="16"/>
        </w:rPr>
      </w:pPr>
      <w:r>
        <w:rPr>
          <w:b/>
        </w:rPr>
        <w:t>передачи бюллетеней для голосования по одномандатному избирательному округу на выборах депутатов Совета депутатов Красненского муниципального округа Белгородской области первого созыва</w:t>
      </w:r>
    </w:p>
    <w:p w:rsidR="00AE24B6" w:rsidRDefault="00AE24B6" w:rsidP="00AE24B6">
      <w:pPr>
        <w:rPr>
          <w:b/>
        </w:rPr>
      </w:pPr>
    </w:p>
    <w:p w:rsidR="00AE24B6" w:rsidRDefault="00AE24B6" w:rsidP="00AE24B6">
      <w:pPr>
        <w:rPr>
          <w:b/>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5919"/>
      </w:tblGrid>
      <w:tr w:rsidR="00AE24B6" w:rsidTr="00D32EC7">
        <w:tc>
          <w:tcPr>
            <w:tcW w:w="3516" w:type="dxa"/>
            <w:tcBorders>
              <w:top w:val="nil"/>
              <w:left w:val="nil"/>
              <w:bottom w:val="single" w:sz="4" w:space="0" w:color="auto"/>
              <w:right w:val="nil"/>
            </w:tcBorders>
          </w:tcPr>
          <w:p w:rsidR="00AE24B6" w:rsidRDefault="00AE24B6" w:rsidP="00D32EC7"/>
        </w:tc>
        <w:tc>
          <w:tcPr>
            <w:tcW w:w="5919" w:type="dxa"/>
            <w:tcBorders>
              <w:top w:val="nil"/>
              <w:left w:val="nil"/>
              <w:bottom w:val="nil"/>
              <w:right w:val="nil"/>
            </w:tcBorders>
          </w:tcPr>
          <w:p w:rsidR="00AE24B6" w:rsidRDefault="00AE24B6" w:rsidP="00D32EC7">
            <w:r>
              <w:t>«       »____________ 2025 года в «     » час</w:t>
            </w:r>
            <w:proofErr w:type="gramStart"/>
            <w:r>
              <w:t>.</w:t>
            </w:r>
            <w:proofErr w:type="gramEnd"/>
            <w:r>
              <w:t xml:space="preserve"> «      » </w:t>
            </w:r>
            <w:proofErr w:type="gramStart"/>
            <w:r>
              <w:t>м</w:t>
            </w:r>
            <w:proofErr w:type="gramEnd"/>
            <w:r>
              <w:t>ин.</w:t>
            </w:r>
          </w:p>
        </w:tc>
      </w:tr>
      <w:tr w:rsidR="00AE24B6" w:rsidRPr="00B5276F" w:rsidTr="00D32EC7">
        <w:tc>
          <w:tcPr>
            <w:tcW w:w="3516" w:type="dxa"/>
            <w:tcBorders>
              <w:top w:val="single" w:sz="4" w:space="0" w:color="auto"/>
              <w:left w:val="nil"/>
              <w:bottom w:val="nil"/>
              <w:right w:val="nil"/>
            </w:tcBorders>
          </w:tcPr>
          <w:p w:rsidR="00AE24B6" w:rsidRPr="00B5276F" w:rsidRDefault="00AE24B6" w:rsidP="00D32EC7">
            <w:pPr>
              <w:jc w:val="center"/>
              <w:rPr>
                <w:i/>
                <w:sz w:val="16"/>
                <w:szCs w:val="16"/>
              </w:rPr>
            </w:pPr>
            <w:r w:rsidRPr="00B5276F">
              <w:rPr>
                <w:i/>
                <w:sz w:val="16"/>
                <w:szCs w:val="16"/>
              </w:rPr>
              <w:t>(место передачи)</w:t>
            </w:r>
          </w:p>
        </w:tc>
        <w:tc>
          <w:tcPr>
            <w:tcW w:w="5919" w:type="dxa"/>
            <w:tcBorders>
              <w:top w:val="nil"/>
              <w:left w:val="nil"/>
              <w:bottom w:val="nil"/>
              <w:right w:val="nil"/>
            </w:tcBorders>
          </w:tcPr>
          <w:p w:rsidR="00AE24B6" w:rsidRPr="00B5276F" w:rsidRDefault="00AE24B6" w:rsidP="00D32EC7">
            <w:pPr>
              <w:jc w:val="center"/>
              <w:rPr>
                <w:i/>
                <w:iCs/>
                <w:sz w:val="16"/>
                <w:szCs w:val="16"/>
              </w:rPr>
            </w:pPr>
            <w:r w:rsidRPr="00B5276F">
              <w:rPr>
                <w:i/>
                <w:iCs/>
                <w:sz w:val="16"/>
                <w:szCs w:val="16"/>
              </w:rPr>
              <w:t>(дата и время составления)</w:t>
            </w:r>
          </w:p>
        </w:tc>
      </w:tr>
    </w:tbl>
    <w:p w:rsidR="00AE24B6" w:rsidRDefault="00AE24B6" w:rsidP="00AE24B6">
      <w:pPr>
        <w:rPr>
          <w:b/>
        </w:rPr>
      </w:pPr>
    </w:p>
    <w:p w:rsidR="00AE24B6" w:rsidRPr="00EA36C4" w:rsidRDefault="00AE24B6" w:rsidP="00AE24B6">
      <w:pPr>
        <w:jc w:val="both"/>
        <w:rPr>
          <w:sz w:val="28"/>
          <w:szCs w:val="28"/>
        </w:rPr>
      </w:pPr>
      <w:r w:rsidRPr="00EA36C4">
        <w:rPr>
          <w:sz w:val="28"/>
          <w:szCs w:val="28"/>
        </w:rPr>
        <w:t>Красненская территориальная избирательная комиссия передала участковой избирательной комиссии избирательного участка № ______________</w:t>
      </w:r>
    </w:p>
    <w:p w:rsidR="00AE24B6" w:rsidRDefault="00AE24B6" w:rsidP="00AE24B6">
      <w:pPr>
        <w:ind w:firstLine="6379"/>
        <w:jc w:val="center"/>
        <w:rPr>
          <w:i/>
          <w:iCs/>
          <w:sz w:val="16"/>
        </w:rPr>
      </w:pPr>
      <w:r>
        <w:rPr>
          <w:i/>
          <w:iCs/>
          <w:sz w:val="16"/>
        </w:rPr>
        <w:t>(номер)</w:t>
      </w:r>
    </w:p>
    <w:p w:rsidR="00AE24B6" w:rsidRDefault="00AE24B6" w:rsidP="00AE24B6">
      <w:pPr>
        <w:jc w:val="both"/>
      </w:pPr>
      <w:r>
        <w:t>_______________________________________________</w:t>
      </w:r>
      <w:r w:rsidRPr="00A47545">
        <w:t xml:space="preserve"> </w:t>
      </w:r>
      <w:r w:rsidRPr="00EA36C4">
        <w:rPr>
          <w:sz w:val="28"/>
        </w:rPr>
        <w:t xml:space="preserve">бюллетеней для голосования   </w:t>
      </w:r>
    </w:p>
    <w:p w:rsidR="00AE24B6" w:rsidRDefault="00AE24B6" w:rsidP="00AE24B6">
      <w:pPr>
        <w:ind w:right="2958"/>
        <w:jc w:val="center"/>
        <w:rPr>
          <w:i/>
          <w:iCs/>
          <w:sz w:val="16"/>
        </w:rPr>
      </w:pPr>
      <w:r>
        <w:rPr>
          <w:i/>
          <w:iCs/>
          <w:sz w:val="16"/>
        </w:rPr>
        <w:t>(число цифрами и прописью)</w:t>
      </w:r>
    </w:p>
    <w:p w:rsidR="00AE24B6" w:rsidRPr="00A47545" w:rsidRDefault="00AE24B6" w:rsidP="00AE24B6">
      <w:pPr>
        <w:ind w:right="2958"/>
        <w:jc w:val="center"/>
        <w:rPr>
          <w:i/>
          <w:iCs/>
          <w:sz w:val="8"/>
          <w:szCs w:val="8"/>
        </w:rPr>
      </w:pPr>
    </w:p>
    <w:p w:rsidR="00AE24B6" w:rsidRPr="00EA36C4" w:rsidRDefault="00AE24B6" w:rsidP="00AE24B6">
      <w:pPr>
        <w:jc w:val="both"/>
        <w:rPr>
          <w:sz w:val="28"/>
        </w:rPr>
      </w:pPr>
      <w:r w:rsidRPr="00EA36C4">
        <w:rPr>
          <w:sz w:val="28"/>
        </w:rPr>
        <w:t>по</w:t>
      </w:r>
      <w:r>
        <w:t xml:space="preserve"> _______________________________________________________ </w:t>
      </w:r>
      <w:r w:rsidRPr="00EA36C4">
        <w:rPr>
          <w:sz w:val="28"/>
        </w:rPr>
        <w:t xml:space="preserve">одномандатному   </w:t>
      </w:r>
    </w:p>
    <w:p w:rsidR="00AE24B6" w:rsidRDefault="00AE24B6" w:rsidP="00AE24B6">
      <w:pPr>
        <w:tabs>
          <w:tab w:val="left" w:pos="7655"/>
        </w:tabs>
        <w:ind w:right="1558"/>
        <w:jc w:val="center"/>
        <w:rPr>
          <w:i/>
          <w:sz w:val="16"/>
          <w:szCs w:val="16"/>
        </w:rPr>
      </w:pPr>
      <w:r w:rsidRPr="00777466">
        <w:rPr>
          <w:i/>
          <w:sz w:val="16"/>
          <w:szCs w:val="16"/>
        </w:rPr>
        <w:t>(наименование)</w:t>
      </w:r>
    </w:p>
    <w:p w:rsidR="00AE24B6" w:rsidRPr="00A47545" w:rsidRDefault="00AE24B6" w:rsidP="00AE24B6">
      <w:pPr>
        <w:tabs>
          <w:tab w:val="left" w:pos="7655"/>
        </w:tabs>
        <w:ind w:right="1558"/>
        <w:jc w:val="center"/>
        <w:rPr>
          <w:sz w:val="8"/>
          <w:szCs w:val="8"/>
        </w:rPr>
      </w:pPr>
    </w:p>
    <w:p w:rsidR="00AE24B6" w:rsidRPr="00EA36C4" w:rsidRDefault="00AE24B6" w:rsidP="00AE24B6">
      <w:pPr>
        <w:jc w:val="both"/>
        <w:rPr>
          <w:sz w:val="28"/>
        </w:rPr>
      </w:pPr>
      <w:r w:rsidRPr="00EA36C4">
        <w:rPr>
          <w:sz w:val="28"/>
        </w:rPr>
        <w:t>избирательному округу№ _______ на выборах депутатов Совета депутатов Красненского муниципального округа Белгородской области первого созыва.</w:t>
      </w:r>
    </w:p>
    <w:p w:rsidR="00AE24B6" w:rsidRDefault="00AE24B6" w:rsidP="00AE24B6">
      <w:pPr>
        <w:jc w:val="both"/>
      </w:pPr>
    </w:p>
    <w:p w:rsidR="00AE24B6" w:rsidRPr="00DB3BEE" w:rsidRDefault="00AE24B6" w:rsidP="00AE24B6">
      <w:pPr>
        <w:jc w:val="both"/>
        <w:rPr>
          <w:b/>
          <w:bCs/>
        </w:rPr>
      </w:pPr>
      <w:r w:rsidRPr="00DB3BEE">
        <w:rPr>
          <w:b/>
          <w:bCs/>
        </w:rPr>
        <w:t>Передал: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4299"/>
        <w:gridCol w:w="1799"/>
        <w:gridCol w:w="339"/>
        <w:gridCol w:w="2348"/>
      </w:tblGrid>
      <w:tr w:rsidR="00AE24B6" w:rsidRPr="004245BF" w:rsidTr="00D32EC7">
        <w:trPr>
          <w:trHeight w:val="333"/>
        </w:trPr>
        <w:tc>
          <w:tcPr>
            <w:tcW w:w="669" w:type="dxa"/>
            <w:tcBorders>
              <w:top w:val="nil"/>
              <w:left w:val="nil"/>
              <w:bottom w:val="nil"/>
              <w:right w:val="nil"/>
            </w:tcBorders>
          </w:tcPr>
          <w:p w:rsidR="00AE24B6" w:rsidRPr="004245BF" w:rsidRDefault="00AE24B6" w:rsidP="00D32EC7">
            <w:r w:rsidRPr="004245BF">
              <w:t>МП</w:t>
            </w:r>
          </w:p>
        </w:tc>
        <w:tc>
          <w:tcPr>
            <w:tcW w:w="4299" w:type="dxa"/>
            <w:tcBorders>
              <w:top w:val="nil"/>
              <w:left w:val="nil"/>
              <w:bottom w:val="nil"/>
              <w:right w:val="nil"/>
            </w:tcBorders>
          </w:tcPr>
          <w:p w:rsidR="00AE24B6" w:rsidRPr="00130A8D" w:rsidRDefault="00AE24B6" w:rsidP="00D32EC7">
            <w:pPr>
              <w:pStyle w:val="aff7"/>
              <w:jc w:val="left"/>
              <w:rPr>
                <w:sz w:val="24"/>
              </w:rPr>
            </w:pPr>
            <w:r w:rsidRPr="00130A8D">
              <w:rPr>
                <w:sz w:val="24"/>
              </w:rPr>
              <w:t xml:space="preserve">Председатель </w:t>
            </w:r>
            <w:r>
              <w:rPr>
                <w:sz w:val="24"/>
              </w:rPr>
              <w:t xml:space="preserve">Красненской </w:t>
            </w:r>
            <w:r w:rsidRPr="009B72C7">
              <w:rPr>
                <w:sz w:val="26"/>
                <w:szCs w:val="26"/>
              </w:rPr>
              <w:t>ТИК</w:t>
            </w:r>
          </w:p>
        </w:tc>
        <w:tc>
          <w:tcPr>
            <w:tcW w:w="1799" w:type="dxa"/>
            <w:tcBorders>
              <w:top w:val="nil"/>
              <w:left w:val="nil"/>
              <w:bottom w:val="single" w:sz="4" w:space="0" w:color="auto"/>
              <w:right w:val="nil"/>
            </w:tcBorders>
          </w:tcPr>
          <w:p w:rsidR="00AE24B6" w:rsidRPr="004245BF" w:rsidRDefault="00AE24B6" w:rsidP="00D32EC7"/>
        </w:tc>
        <w:tc>
          <w:tcPr>
            <w:tcW w:w="339" w:type="dxa"/>
            <w:tcBorders>
              <w:top w:val="nil"/>
              <w:left w:val="nil"/>
              <w:bottom w:val="nil"/>
              <w:right w:val="nil"/>
            </w:tcBorders>
          </w:tcPr>
          <w:p w:rsidR="00AE24B6" w:rsidRPr="004245BF" w:rsidRDefault="00AE24B6" w:rsidP="00D32EC7"/>
        </w:tc>
        <w:tc>
          <w:tcPr>
            <w:tcW w:w="2348" w:type="dxa"/>
            <w:tcBorders>
              <w:top w:val="nil"/>
              <w:left w:val="nil"/>
              <w:bottom w:val="single" w:sz="4" w:space="0" w:color="auto"/>
              <w:right w:val="nil"/>
            </w:tcBorders>
          </w:tcPr>
          <w:p w:rsidR="00AE24B6" w:rsidRPr="004245BF" w:rsidRDefault="00AE24B6" w:rsidP="00D32EC7"/>
        </w:tc>
      </w:tr>
      <w:tr w:rsidR="00AE24B6" w:rsidTr="00D32EC7">
        <w:tc>
          <w:tcPr>
            <w:tcW w:w="669" w:type="dxa"/>
            <w:tcBorders>
              <w:top w:val="nil"/>
              <w:left w:val="nil"/>
              <w:bottom w:val="nil"/>
              <w:right w:val="nil"/>
            </w:tcBorders>
          </w:tcPr>
          <w:p w:rsidR="00AE24B6" w:rsidRDefault="00AE24B6" w:rsidP="00D32EC7">
            <w:pPr>
              <w:rPr>
                <w:sz w:val="16"/>
                <w:szCs w:val="16"/>
              </w:rPr>
            </w:pPr>
          </w:p>
        </w:tc>
        <w:tc>
          <w:tcPr>
            <w:tcW w:w="4299" w:type="dxa"/>
            <w:tcBorders>
              <w:top w:val="nil"/>
              <w:left w:val="nil"/>
              <w:bottom w:val="nil"/>
              <w:right w:val="nil"/>
            </w:tcBorders>
          </w:tcPr>
          <w:p w:rsidR="00AE24B6" w:rsidRDefault="00AE24B6" w:rsidP="00D32EC7">
            <w:pPr>
              <w:rPr>
                <w:sz w:val="16"/>
                <w:szCs w:val="16"/>
              </w:rPr>
            </w:pPr>
          </w:p>
        </w:tc>
        <w:tc>
          <w:tcPr>
            <w:tcW w:w="1799"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(подпись)</w:t>
            </w:r>
          </w:p>
        </w:tc>
        <w:tc>
          <w:tcPr>
            <w:tcW w:w="339" w:type="dxa"/>
            <w:tcBorders>
              <w:top w:val="nil"/>
              <w:left w:val="nil"/>
              <w:bottom w:val="nil"/>
              <w:right w:val="nil"/>
            </w:tcBorders>
          </w:tcPr>
          <w:p w:rsidR="00AE24B6" w:rsidRDefault="00AE24B6" w:rsidP="00D32EC7">
            <w:pPr>
              <w:jc w:val="center"/>
              <w:rPr>
                <w:i/>
                <w:iCs/>
                <w:sz w:val="16"/>
                <w:szCs w:val="16"/>
              </w:rPr>
            </w:pPr>
          </w:p>
        </w:tc>
        <w:tc>
          <w:tcPr>
            <w:tcW w:w="2348"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(инициалы, фамилия)</w:t>
            </w:r>
          </w:p>
        </w:tc>
      </w:tr>
      <w:tr w:rsidR="00AE24B6" w:rsidTr="00D32EC7">
        <w:tc>
          <w:tcPr>
            <w:tcW w:w="4968" w:type="dxa"/>
            <w:gridSpan w:val="2"/>
            <w:tcBorders>
              <w:top w:val="nil"/>
              <w:left w:val="nil"/>
              <w:bottom w:val="nil"/>
              <w:right w:val="nil"/>
            </w:tcBorders>
          </w:tcPr>
          <w:p w:rsidR="00AE24B6" w:rsidRDefault="00AE24B6" w:rsidP="00D32EC7">
            <w:r>
              <w:t>Члены комиссии</w:t>
            </w:r>
          </w:p>
        </w:tc>
        <w:tc>
          <w:tcPr>
            <w:tcW w:w="1799" w:type="dxa"/>
            <w:tcBorders>
              <w:top w:val="nil"/>
              <w:left w:val="nil"/>
              <w:bottom w:val="single" w:sz="4" w:space="0" w:color="auto"/>
              <w:right w:val="nil"/>
            </w:tcBorders>
          </w:tcPr>
          <w:p w:rsidR="00AE24B6" w:rsidRDefault="00AE24B6" w:rsidP="00D32EC7">
            <w:pPr>
              <w:jc w:val="center"/>
            </w:pPr>
          </w:p>
        </w:tc>
        <w:tc>
          <w:tcPr>
            <w:tcW w:w="339" w:type="dxa"/>
            <w:tcBorders>
              <w:top w:val="nil"/>
              <w:left w:val="nil"/>
              <w:bottom w:val="nil"/>
              <w:right w:val="nil"/>
            </w:tcBorders>
          </w:tcPr>
          <w:p w:rsidR="00AE24B6" w:rsidRDefault="00AE24B6" w:rsidP="00D32EC7">
            <w:pPr>
              <w:jc w:val="center"/>
            </w:pPr>
          </w:p>
        </w:tc>
        <w:tc>
          <w:tcPr>
            <w:tcW w:w="2348" w:type="dxa"/>
            <w:tcBorders>
              <w:top w:val="nil"/>
              <w:left w:val="nil"/>
              <w:bottom w:val="single" w:sz="4" w:space="0" w:color="auto"/>
              <w:right w:val="nil"/>
            </w:tcBorders>
          </w:tcPr>
          <w:p w:rsidR="00AE24B6" w:rsidRDefault="00AE24B6" w:rsidP="00D32EC7">
            <w:pPr>
              <w:jc w:val="center"/>
            </w:pPr>
          </w:p>
        </w:tc>
      </w:tr>
      <w:tr w:rsidR="00AE24B6" w:rsidTr="00D32EC7">
        <w:tc>
          <w:tcPr>
            <w:tcW w:w="669" w:type="dxa"/>
            <w:tcBorders>
              <w:top w:val="nil"/>
              <w:left w:val="nil"/>
              <w:bottom w:val="nil"/>
              <w:right w:val="nil"/>
            </w:tcBorders>
          </w:tcPr>
          <w:p w:rsidR="00AE24B6" w:rsidRDefault="00AE24B6" w:rsidP="00D32EC7">
            <w:pPr>
              <w:rPr>
                <w:sz w:val="16"/>
                <w:szCs w:val="16"/>
              </w:rPr>
            </w:pPr>
          </w:p>
        </w:tc>
        <w:tc>
          <w:tcPr>
            <w:tcW w:w="4299" w:type="dxa"/>
            <w:tcBorders>
              <w:top w:val="nil"/>
              <w:left w:val="nil"/>
              <w:bottom w:val="nil"/>
              <w:right w:val="nil"/>
            </w:tcBorders>
          </w:tcPr>
          <w:p w:rsidR="00AE24B6" w:rsidRDefault="00AE24B6" w:rsidP="00D32EC7">
            <w:pPr>
              <w:rPr>
                <w:sz w:val="16"/>
                <w:szCs w:val="16"/>
              </w:rPr>
            </w:pPr>
          </w:p>
        </w:tc>
        <w:tc>
          <w:tcPr>
            <w:tcW w:w="1799"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(подпись)</w:t>
            </w:r>
          </w:p>
        </w:tc>
        <w:tc>
          <w:tcPr>
            <w:tcW w:w="339" w:type="dxa"/>
            <w:tcBorders>
              <w:top w:val="nil"/>
              <w:left w:val="nil"/>
              <w:bottom w:val="nil"/>
              <w:right w:val="nil"/>
            </w:tcBorders>
          </w:tcPr>
          <w:p w:rsidR="00AE24B6" w:rsidRDefault="00AE24B6" w:rsidP="00D32EC7">
            <w:pPr>
              <w:jc w:val="center"/>
              <w:rPr>
                <w:i/>
                <w:iCs/>
                <w:sz w:val="16"/>
                <w:szCs w:val="16"/>
              </w:rPr>
            </w:pPr>
          </w:p>
        </w:tc>
        <w:tc>
          <w:tcPr>
            <w:tcW w:w="2348"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(инициалы, фамилия)</w:t>
            </w:r>
          </w:p>
        </w:tc>
      </w:tr>
      <w:tr w:rsidR="00AE24B6" w:rsidTr="00D32EC7">
        <w:tc>
          <w:tcPr>
            <w:tcW w:w="669" w:type="dxa"/>
            <w:tcBorders>
              <w:top w:val="nil"/>
              <w:left w:val="nil"/>
              <w:bottom w:val="nil"/>
              <w:right w:val="nil"/>
            </w:tcBorders>
          </w:tcPr>
          <w:p w:rsidR="00AE24B6" w:rsidRDefault="00AE24B6" w:rsidP="00D32EC7">
            <w:pPr>
              <w:jc w:val="both"/>
            </w:pPr>
          </w:p>
        </w:tc>
        <w:tc>
          <w:tcPr>
            <w:tcW w:w="4299" w:type="dxa"/>
            <w:tcBorders>
              <w:top w:val="nil"/>
              <w:left w:val="nil"/>
              <w:bottom w:val="nil"/>
              <w:right w:val="nil"/>
            </w:tcBorders>
          </w:tcPr>
          <w:p w:rsidR="00AE24B6" w:rsidRDefault="00AE24B6" w:rsidP="00D32EC7"/>
        </w:tc>
        <w:tc>
          <w:tcPr>
            <w:tcW w:w="1799" w:type="dxa"/>
            <w:tcBorders>
              <w:top w:val="nil"/>
              <w:left w:val="nil"/>
              <w:bottom w:val="single" w:sz="4" w:space="0" w:color="auto"/>
              <w:right w:val="nil"/>
            </w:tcBorders>
          </w:tcPr>
          <w:p w:rsidR="00AE24B6" w:rsidRDefault="00AE24B6" w:rsidP="00D32EC7">
            <w:pPr>
              <w:jc w:val="center"/>
            </w:pPr>
          </w:p>
        </w:tc>
        <w:tc>
          <w:tcPr>
            <w:tcW w:w="339" w:type="dxa"/>
            <w:tcBorders>
              <w:top w:val="nil"/>
              <w:left w:val="nil"/>
              <w:bottom w:val="nil"/>
              <w:right w:val="nil"/>
            </w:tcBorders>
          </w:tcPr>
          <w:p w:rsidR="00AE24B6" w:rsidRDefault="00AE24B6" w:rsidP="00D32EC7">
            <w:pPr>
              <w:jc w:val="center"/>
            </w:pPr>
          </w:p>
        </w:tc>
        <w:tc>
          <w:tcPr>
            <w:tcW w:w="2348" w:type="dxa"/>
            <w:tcBorders>
              <w:top w:val="nil"/>
              <w:left w:val="nil"/>
              <w:bottom w:val="single" w:sz="4" w:space="0" w:color="auto"/>
              <w:right w:val="nil"/>
            </w:tcBorders>
          </w:tcPr>
          <w:p w:rsidR="00AE24B6" w:rsidRDefault="00AE24B6" w:rsidP="00D32EC7">
            <w:pPr>
              <w:jc w:val="center"/>
            </w:pPr>
          </w:p>
        </w:tc>
      </w:tr>
      <w:tr w:rsidR="00AE24B6" w:rsidTr="00D32EC7">
        <w:tc>
          <w:tcPr>
            <w:tcW w:w="669" w:type="dxa"/>
            <w:tcBorders>
              <w:top w:val="nil"/>
              <w:left w:val="nil"/>
              <w:bottom w:val="nil"/>
              <w:right w:val="nil"/>
            </w:tcBorders>
          </w:tcPr>
          <w:p w:rsidR="00AE24B6" w:rsidRDefault="00AE24B6" w:rsidP="00D32EC7">
            <w:pPr>
              <w:rPr>
                <w:sz w:val="16"/>
                <w:szCs w:val="16"/>
              </w:rPr>
            </w:pPr>
          </w:p>
        </w:tc>
        <w:tc>
          <w:tcPr>
            <w:tcW w:w="4299" w:type="dxa"/>
            <w:tcBorders>
              <w:top w:val="nil"/>
              <w:left w:val="nil"/>
              <w:bottom w:val="nil"/>
              <w:right w:val="nil"/>
            </w:tcBorders>
          </w:tcPr>
          <w:p w:rsidR="00AE24B6" w:rsidRDefault="00AE24B6" w:rsidP="00D32EC7">
            <w:pPr>
              <w:rPr>
                <w:sz w:val="16"/>
                <w:szCs w:val="16"/>
              </w:rPr>
            </w:pPr>
          </w:p>
        </w:tc>
        <w:tc>
          <w:tcPr>
            <w:tcW w:w="1799" w:type="dxa"/>
            <w:tcBorders>
              <w:top w:val="single" w:sz="4" w:space="0" w:color="auto"/>
              <w:left w:val="nil"/>
              <w:bottom w:val="nil"/>
              <w:right w:val="nil"/>
            </w:tcBorders>
          </w:tcPr>
          <w:p w:rsidR="00AE24B6" w:rsidRDefault="00AE24B6" w:rsidP="00D32EC7">
            <w:pPr>
              <w:pStyle w:val="af5"/>
              <w:jc w:val="center"/>
              <w:rPr>
                <w:rFonts w:ascii="Times New Roman" w:hAnsi="Times New Roman" w:cs="Times New Roman"/>
                <w:i/>
                <w:iCs/>
              </w:rPr>
            </w:pPr>
            <w:r>
              <w:rPr>
                <w:rFonts w:ascii="Times New Roman" w:hAnsi="Times New Roman" w:cs="Times New Roman"/>
                <w:i/>
                <w:iCs/>
              </w:rPr>
              <w:t>(подпись)</w:t>
            </w:r>
          </w:p>
        </w:tc>
        <w:tc>
          <w:tcPr>
            <w:tcW w:w="339" w:type="dxa"/>
            <w:tcBorders>
              <w:top w:val="nil"/>
              <w:left w:val="nil"/>
              <w:bottom w:val="nil"/>
              <w:right w:val="nil"/>
            </w:tcBorders>
          </w:tcPr>
          <w:p w:rsidR="00AE24B6" w:rsidRDefault="00AE24B6" w:rsidP="00D32EC7">
            <w:pPr>
              <w:jc w:val="center"/>
              <w:rPr>
                <w:i/>
                <w:iCs/>
                <w:sz w:val="16"/>
                <w:szCs w:val="16"/>
              </w:rPr>
            </w:pPr>
          </w:p>
        </w:tc>
        <w:tc>
          <w:tcPr>
            <w:tcW w:w="2348"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(инициалы, фамилия)</w:t>
            </w:r>
          </w:p>
        </w:tc>
      </w:tr>
      <w:tr w:rsidR="00AE24B6" w:rsidTr="00D32EC7">
        <w:tc>
          <w:tcPr>
            <w:tcW w:w="669" w:type="dxa"/>
            <w:tcBorders>
              <w:top w:val="nil"/>
              <w:left w:val="nil"/>
              <w:bottom w:val="nil"/>
              <w:right w:val="nil"/>
            </w:tcBorders>
          </w:tcPr>
          <w:p w:rsidR="00AE24B6" w:rsidRDefault="00AE24B6" w:rsidP="00D32EC7">
            <w:pPr>
              <w:jc w:val="both"/>
            </w:pPr>
          </w:p>
        </w:tc>
        <w:tc>
          <w:tcPr>
            <w:tcW w:w="4299" w:type="dxa"/>
            <w:tcBorders>
              <w:top w:val="nil"/>
              <w:left w:val="nil"/>
              <w:bottom w:val="nil"/>
              <w:right w:val="nil"/>
            </w:tcBorders>
          </w:tcPr>
          <w:p w:rsidR="00AE24B6" w:rsidRDefault="00AE24B6" w:rsidP="00D32EC7"/>
        </w:tc>
        <w:tc>
          <w:tcPr>
            <w:tcW w:w="1799" w:type="dxa"/>
            <w:tcBorders>
              <w:top w:val="nil"/>
              <w:left w:val="nil"/>
              <w:bottom w:val="nil"/>
              <w:right w:val="nil"/>
            </w:tcBorders>
          </w:tcPr>
          <w:p w:rsidR="00AE24B6" w:rsidRDefault="00AE24B6" w:rsidP="00D32EC7">
            <w:pPr>
              <w:jc w:val="center"/>
            </w:pPr>
          </w:p>
        </w:tc>
        <w:tc>
          <w:tcPr>
            <w:tcW w:w="339" w:type="dxa"/>
            <w:tcBorders>
              <w:top w:val="nil"/>
              <w:left w:val="nil"/>
              <w:bottom w:val="nil"/>
              <w:right w:val="nil"/>
            </w:tcBorders>
          </w:tcPr>
          <w:p w:rsidR="00AE24B6" w:rsidRDefault="00AE24B6" w:rsidP="00D32EC7">
            <w:pPr>
              <w:jc w:val="center"/>
            </w:pPr>
          </w:p>
        </w:tc>
        <w:tc>
          <w:tcPr>
            <w:tcW w:w="2348" w:type="dxa"/>
            <w:tcBorders>
              <w:top w:val="nil"/>
              <w:left w:val="nil"/>
              <w:bottom w:val="nil"/>
              <w:right w:val="nil"/>
            </w:tcBorders>
          </w:tcPr>
          <w:p w:rsidR="00AE24B6" w:rsidRDefault="00AE24B6" w:rsidP="00D32EC7">
            <w:pPr>
              <w:jc w:val="center"/>
            </w:pPr>
          </w:p>
        </w:tc>
      </w:tr>
    </w:tbl>
    <w:p w:rsidR="00AE24B6" w:rsidRPr="001D114B" w:rsidRDefault="00AE24B6" w:rsidP="00AE24B6">
      <w:pPr>
        <w:jc w:val="both"/>
        <w:rPr>
          <w:b/>
          <w:bCs/>
        </w:rPr>
      </w:pPr>
      <w:r w:rsidRPr="001D114B">
        <w:rPr>
          <w:b/>
          <w:bCs/>
        </w:rPr>
        <w:t>Принял: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4299"/>
        <w:gridCol w:w="1799"/>
        <w:gridCol w:w="339"/>
        <w:gridCol w:w="2348"/>
      </w:tblGrid>
      <w:tr w:rsidR="00AE24B6" w:rsidTr="00D32EC7">
        <w:tc>
          <w:tcPr>
            <w:tcW w:w="669" w:type="dxa"/>
            <w:tcBorders>
              <w:top w:val="nil"/>
              <w:left w:val="nil"/>
              <w:bottom w:val="nil"/>
              <w:right w:val="nil"/>
            </w:tcBorders>
          </w:tcPr>
          <w:p w:rsidR="00AE24B6" w:rsidRDefault="00AE24B6" w:rsidP="00D32EC7">
            <w:pPr>
              <w:jc w:val="both"/>
            </w:pPr>
            <w:r>
              <w:t>МП</w:t>
            </w:r>
          </w:p>
        </w:tc>
        <w:tc>
          <w:tcPr>
            <w:tcW w:w="4299" w:type="dxa"/>
            <w:tcBorders>
              <w:top w:val="nil"/>
              <w:left w:val="nil"/>
              <w:bottom w:val="nil"/>
              <w:right w:val="nil"/>
            </w:tcBorders>
          </w:tcPr>
          <w:p w:rsidR="00AE24B6" w:rsidRDefault="00AE24B6" w:rsidP="00D32EC7">
            <w:pPr>
              <w:rPr>
                <w:sz w:val="4"/>
              </w:rPr>
            </w:pPr>
            <w:r>
              <w:t>Председатель УИК №__________</w:t>
            </w:r>
            <w:r>
              <w:rPr>
                <w:i/>
                <w:iCs/>
                <w:sz w:val="20"/>
              </w:rPr>
              <w:t xml:space="preserve"> </w:t>
            </w:r>
          </w:p>
        </w:tc>
        <w:tc>
          <w:tcPr>
            <w:tcW w:w="1799" w:type="dxa"/>
            <w:tcBorders>
              <w:top w:val="nil"/>
              <w:left w:val="nil"/>
              <w:bottom w:val="single" w:sz="4" w:space="0" w:color="auto"/>
              <w:right w:val="nil"/>
            </w:tcBorders>
          </w:tcPr>
          <w:p w:rsidR="00AE24B6" w:rsidRDefault="00AE24B6" w:rsidP="00D32EC7">
            <w:pPr>
              <w:jc w:val="both"/>
            </w:pPr>
          </w:p>
        </w:tc>
        <w:tc>
          <w:tcPr>
            <w:tcW w:w="339" w:type="dxa"/>
            <w:tcBorders>
              <w:top w:val="nil"/>
              <w:left w:val="nil"/>
              <w:bottom w:val="nil"/>
              <w:right w:val="nil"/>
            </w:tcBorders>
          </w:tcPr>
          <w:p w:rsidR="00AE24B6" w:rsidRDefault="00AE24B6" w:rsidP="00D32EC7">
            <w:pPr>
              <w:jc w:val="both"/>
            </w:pPr>
          </w:p>
        </w:tc>
        <w:tc>
          <w:tcPr>
            <w:tcW w:w="2348" w:type="dxa"/>
            <w:tcBorders>
              <w:top w:val="nil"/>
              <w:left w:val="nil"/>
              <w:bottom w:val="single" w:sz="4" w:space="0" w:color="auto"/>
              <w:right w:val="nil"/>
            </w:tcBorders>
          </w:tcPr>
          <w:p w:rsidR="00AE24B6" w:rsidRDefault="00AE24B6" w:rsidP="00D32EC7"/>
        </w:tc>
      </w:tr>
      <w:tr w:rsidR="00AE24B6" w:rsidTr="00D32EC7">
        <w:tc>
          <w:tcPr>
            <w:tcW w:w="669" w:type="dxa"/>
            <w:tcBorders>
              <w:top w:val="nil"/>
              <w:left w:val="nil"/>
              <w:bottom w:val="nil"/>
              <w:right w:val="nil"/>
            </w:tcBorders>
          </w:tcPr>
          <w:p w:rsidR="00AE24B6" w:rsidRDefault="00AE24B6" w:rsidP="00D32EC7">
            <w:pPr>
              <w:rPr>
                <w:sz w:val="16"/>
                <w:szCs w:val="16"/>
              </w:rPr>
            </w:pPr>
          </w:p>
        </w:tc>
        <w:tc>
          <w:tcPr>
            <w:tcW w:w="4299" w:type="dxa"/>
            <w:tcBorders>
              <w:top w:val="nil"/>
              <w:left w:val="nil"/>
              <w:bottom w:val="nil"/>
              <w:right w:val="nil"/>
            </w:tcBorders>
          </w:tcPr>
          <w:p w:rsidR="00AE24B6" w:rsidRDefault="00AE24B6" w:rsidP="00D32EC7">
            <w:pPr>
              <w:rPr>
                <w:sz w:val="16"/>
                <w:szCs w:val="16"/>
              </w:rPr>
            </w:pPr>
          </w:p>
        </w:tc>
        <w:tc>
          <w:tcPr>
            <w:tcW w:w="1799"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(подпись)</w:t>
            </w:r>
          </w:p>
        </w:tc>
        <w:tc>
          <w:tcPr>
            <w:tcW w:w="339" w:type="dxa"/>
            <w:tcBorders>
              <w:top w:val="nil"/>
              <w:left w:val="nil"/>
              <w:bottom w:val="nil"/>
              <w:right w:val="nil"/>
            </w:tcBorders>
          </w:tcPr>
          <w:p w:rsidR="00AE24B6" w:rsidRDefault="00AE24B6" w:rsidP="00D32EC7">
            <w:pPr>
              <w:jc w:val="center"/>
              <w:rPr>
                <w:i/>
                <w:iCs/>
                <w:sz w:val="16"/>
                <w:szCs w:val="16"/>
              </w:rPr>
            </w:pPr>
          </w:p>
        </w:tc>
        <w:tc>
          <w:tcPr>
            <w:tcW w:w="2348"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(инициалы, фамилия)</w:t>
            </w:r>
          </w:p>
        </w:tc>
      </w:tr>
      <w:tr w:rsidR="00AE24B6" w:rsidTr="00D32EC7">
        <w:tc>
          <w:tcPr>
            <w:tcW w:w="4968" w:type="dxa"/>
            <w:gridSpan w:val="2"/>
            <w:tcBorders>
              <w:top w:val="nil"/>
              <w:left w:val="nil"/>
              <w:bottom w:val="nil"/>
              <w:right w:val="nil"/>
            </w:tcBorders>
          </w:tcPr>
          <w:p w:rsidR="00AE24B6" w:rsidRDefault="00AE24B6" w:rsidP="00D32EC7">
            <w:r>
              <w:t>Члены комиссии</w:t>
            </w:r>
          </w:p>
        </w:tc>
        <w:tc>
          <w:tcPr>
            <w:tcW w:w="1799" w:type="dxa"/>
            <w:tcBorders>
              <w:top w:val="nil"/>
              <w:left w:val="nil"/>
              <w:bottom w:val="single" w:sz="4" w:space="0" w:color="auto"/>
              <w:right w:val="nil"/>
            </w:tcBorders>
          </w:tcPr>
          <w:p w:rsidR="00AE24B6" w:rsidRDefault="00AE24B6" w:rsidP="00D32EC7">
            <w:pPr>
              <w:jc w:val="center"/>
            </w:pPr>
          </w:p>
        </w:tc>
        <w:tc>
          <w:tcPr>
            <w:tcW w:w="339" w:type="dxa"/>
            <w:tcBorders>
              <w:top w:val="nil"/>
              <w:left w:val="nil"/>
              <w:bottom w:val="nil"/>
              <w:right w:val="nil"/>
            </w:tcBorders>
          </w:tcPr>
          <w:p w:rsidR="00AE24B6" w:rsidRDefault="00AE24B6" w:rsidP="00D32EC7">
            <w:pPr>
              <w:jc w:val="center"/>
            </w:pPr>
          </w:p>
        </w:tc>
        <w:tc>
          <w:tcPr>
            <w:tcW w:w="2348" w:type="dxa"/>
            <w:tcBorders>
              <w:top w:val="nil"/>
              <w:left w:val="nil"/>
              <w:bottom w:val="single" w:sz="4" w:space="0" w:color="auto"/>
              <w:right w:val="nil"/>
            </w:tcBorders>
          </w:tcPr>
          <w:p w:rsidR="00AE24B6" w:rsidRDefault="00AE24B6" w:rsidP="00D32EC7">
            <w:pPr>
              <w:pStyle w:val="aff7"/>
            </w:pPr>
          </w:p>
        </w:tc>
      </w:tr>
      <w:tr w:rsidR="00AE24B6" w:rsidTr="00D32EC7">
        <w:tc>
          <w:tcPr>
            <w:tcW w:w="669" w:type="dxa"/>
            <w:tcBorders>
              <w:top w:val="nil"/>
              <w:left w:val="nil"/>
              <w:bottom w:val="nil"/>
              <w:right w:val="nil"/>
            </w:tcBorders>
          </w:tcPr>
          <w:p w:rsidR="00AE24B6" w:rsidRDefault="00AE24B6" w:rsidP="00D32EC7">
            <w:pPr>
              <w:rPr>
                <w:sz w:val="16"/>
                <w:szCs w:val="16"/>
              </w:rPr>
            </w:pPr>
          </w:p>
        </w:tc>
        <w:tc>
          <w:tcPr>
            <w:tcW w:w="4299" w:type="dxa"/>
            <w:tcBorders>
              <w:top w:val="nil"/>
              <w:left w:val="nil"/>
              <w:bottom w:val="nil"/>
              <w:right w:val="nil"/>
            </w:tcBorders>
          </w:tcPr>
          <w:p w:rsidR="00AE24B6" w:rsidRDefault="00AE24B6" w:rsidP="00D32EC7">
            <w:pPr>
              <w:rPr>
                <w:sz w:val="16"/>
                <w:szCs w:val="16"/>
              </w:rPr>
            </w:pPr>
          </w:p>
        </w:tc>
        <w:tc>
          <w:tcPr>
            <w:tcW w:w="1799" w:type="dxa"/>
            <w:tcBorders>
              <w:left w:val="nil"/>
              <w:bottom w:val="nil"/>
              <w:right w:val="nil"/>
            </w:tcBorders>
          </w:tcPr>
          <w:p w:rsidR="00AE24B6" w:rsidRDefault="00AE24B6" w:rsidP="00D32EC7">
            <w:pPr>
              <w:jc w:val="center"/>
              <w:rPr>
                <w:i/>
                <w:iCs/>
                <w:sz w:val="16"/>
                <w:szCs w:val="16"/>
              </w:rPr>
            </w:pPr>
            <w:r>
              <w:rPr>
                <w:i/>
                <w:iCs/>
                <w:sz w:val="16"/>
                <w:szCs w:val="16"/>
              </w:rPr>
              <w:t>(подпись)</w:t>
            </w:r>
          </w:p>
        </w:tc>
        <w:tc>
          <w:tcPr>
            <w:tcW w:w="339" w:type="dxa"/>
            <w:tcBorders>
              <w:top w:val="nil"/>
              <w:left w:val="nil"/>
              <w:bottom w:val="nil"/>
              <w:right w:val="nil"/>
            </w:tcBorders>
          </w:tcPr>
          <w:p w:rsidR="00AE24B6" w:rsidRDefault="00AE24B6" w:rsidP="00D32EC7">
            <w:pPr>
              <w:jc w:val="center"/>
              <w:rPr>
                <w:i/>
                <w:iCs/>
                <w:sz w:val="16"/>
                <w:szCs w:val="16"/>
              </w:rPr>
            </w:pPr>
          </w:p>
        </w:tc>
        <w:tc>
          <w:tcPr>
            <w:tcW w:w="2348" w:type="dxa"/>
            <w:tcBorders>
              <w:left w:val="nil"/>
              <w:bottom w:val="nil"/>
              <w:right w:val="nil"/>
            </w:tcBorders>
          </w:tcPr>
          <w:p w:rsidR="00AE24B6" w:rsidRDefault="00AE24B6" w:rsidP="00D32EC7">
            <w:pPr>
              <w:jc w:val="center"/>
              <w:rPr>
                <w:i/>
                <w:iCs/>
                <w:sz w:val="16"/>
                <w:szCs w:val="16"/>
              </w:rPr>
            </w:pPr>
            <w:r>
              <w:rPr>
                <w:i/>
                <w:iCs/>
                <w:sz w:val="16"/>
                <w:szCs w:val="16"/>
              </w:rPr>
              <w:t>(инициалы, фамилия)</w:t>
            </w:r>
          </w:p>
        </w:tc>
      </w:tr>
      <w:tr w:rsidR="00AE24B6" w:rsidTr="00D32EC7">
        <w:tc>
          <w:tcPr>
            <w:tcW w:w="669" w:type="dxa"/>
            <w:tcBorders>
              <w:top w:val="nil"/>
              <w:left w:val="nil"/>
              <w:bottom w:val="nil"/>
              <w:right w:val="nil"/>
            </w:tcBorders>
          </w:tcPr>
          <w:p w:rsidR="00AE24B6" w:rsidRDefault="00AE24B6" w:rsidP="00D32EC7">
            <w:pPr>
              <w:jc w:val="both"/>
            </w:pPr>
          </w:p>
        </w:tc>
        <w:tc>
          <w:tcPr>
            <w:tcW w:w="4299" w:type="dxa"/>
            <w:tcBorders>
              <w:top w:val="nil"/>
              <w:left w:val="nil"/>
              <w:bottom w:val="nil"/>
              <w:right w:val="nil"/>
            </w:tcBorders>
          </w:tcPr>
          <w:p w:rsidR="00AE24B6" w:rsidRDefault="00AE24B6" w:rsidP="00D32EC7"/>
        </w:tc>
        <w:tc>
          <w:tcPr>
            <w:tcW w:w="1799" w:type="dxa"/>
            <w:tcBorders>
              <w:top w:val="nil"/>
              <w:left w:val="nil"/>
              <w:bottom w:val="single" w:sz="4" w:space="0" w:color="auto"/>
              <w:right w:val="nil"/>
            </w:tcBorders>
          </w:tcPr>
          <w:p w:rsidR="00AE24B6" w:rsidRDefault="00AE24B6" w:rsidP="00D32EC7">
            <w:pPr>
              <w:jc w:val="center"/>
              <w:rPr>
                <w:i/>
                <w:iCs/>
              </w:rPr>
            </w:pPr>
          </w:p>
        </w:tc>
        <w:tc>
          <w:tcPr>
            <w:tcW w:w="339" w:type="dxa"/>
            <w:tcBorders>
              <w:top w:val="nil"/>
              <w:left w:val="nil"/>
              <w:bottom w:val="nil"/>
              <w:right w:val="nil"/>
            </w:tcBorders>
          </w:tcPr>
          <w:p w:rsidR="00AE24B6" w:rsidRDefault="00AE24B6" w:rsidP="00D32EC7">
            <w:pPr>
              <w:jc w:val="center"/>
              <w:rPr>
                <w:i/>
                <w:iCs/>
              </w:rPr>
            </w:pPr>
          </w:p>
        </w:tc>
        <w:tc>
          <w:tcPr>
            <w:tcW w:w="2348" w:type="dxa"/>
            <w:tcBorders>
              <w:top w:val="nil"/>
              <w:left w:val="nil"/>
              <w:bottom w:val="single" w:sz="4" w:space="0" w:color="auto"/>
              <w:right w:val="nil"/>
            </w:tcBorders>
          </w:tcPr>
          <w:p w:rsidR="00AE24B6" w:rsidRDefault="00AE24B6" w:rsidP="00D32EC7">
            <w:pPr>
              <w:jc w:val="center"/>
              <w:rPr>
                <w:i/>
                <w:iCs/>
              </w:rPr>
            </w:pPr>
          </w:p>
        </w:tc>
      </w:tr>
      <w:tr w:rsidR="00AE24B6" w:rsidTr="00D32EC7">
        <w:tc>
          <w:tcPr>
            <w:tcW w:w="669" w:type="dxa"/>
            <w:tcBorders>
              <w:top w:val="nil"/>
              <w:left w:val="nil"/>
              <w:bottom w:val="nil"/>
              <w:right w:val="nil"/>
            </w:tcBorders>
          </w:tcPr>
          <w:p w:rsidR="00AE24B6" w:rsidRDefault="00AE24B6" w:rsidP="00D32EC7">
            <w:pPr>
              <w:rPr>
                <w:sz w:val="16"/>
                <w:szCs w:val="16"/>
              </w:rPr>
            </w:pPr>
          </w:p>
        </w:tc>
        <w:tc>
          <w:tcPr>
            <w:tcW w:w="4299" w:type="dxa"/>
            <w:tcBorders>
              <w:top w:val="nil"/>
              <w:left w:val="nil"/>
              <w:bottom w:val="nil"/>
              <w:right w:val="nil"/>
            </w:tcBorders>
          </w:tcPr>
          <w:p w:rsidR="00AE24B6" w:rsidRDefault="00AE24B6" w:rsidP="00D32EC7">
            <w:pPr>
              <w:rPr>
                <w:sz w:val="16"/>
                <w:szCs w:val="16"/>
              </w:rPr>
            </w:pPr>
          </w:p>
        </w:tc>
        <w:tc>
          <w:tcPr>
            <w:tcW w:w="1799"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(подпись)</w:t>
            </w:r>
          </w:p>
        </w:tc>
        <w:tc>
          <w:tcPr>
            <w:tcW w:w="339" w:type="dxa"/>
            <w:tcBorders>
              <w:top w:val="nil"/>
              <w:left w:val="nil"/>
              <w:bottom w:val="nil"/>
              <w:right w:val="nil"/>
            </w:tcBorders>
          </w:tcPr>
          <w:p w:rsidR="00AE24B6" w:rsidRDefault="00AE24B6" w:rsidP="00D32EC7">
            <w:pPr>
              <w:jc w:val="center"/>
              <w:rPr>
                <w:i/>
                <w:iCs/>
                <w:sz w:val="16"/>
                <w:szCs w:val="16"/>
              </w:rPr>
            </w:pPr>
          </w:p>
        </w:tc>
        <w:tc>
          <w:tcPr>
            <w:tcW w:w="2348" w:type="dxa"/>
            <w:tcBorders>
              <w:top w:val="single" w:sz="4" w:space="0" w:color="auto"/>
              <w:left w:val="nil"/>
              <w:bottom w:val="nil"/>
              <w:right w:val="nil"/>
            </w:tcBorders>
          </w:tcPr>
          <w:p w:rsidR="00AE24B6" w:rsidRDefault="00AE24B6" w:rsidP="00D32EC7">
            <w:pPr>
              <w:jc w:val="center"/>
              <w:rPr>
                <w:i/>
                <w:iCs/>
                <w:sz w:val="16"/>
                <w:szCs w:val="16"/>
              </w:rPr>
            </w:pPr>
            <w:r>
              <w:rPr>
                <w:i/>
                <w:iCs/>
                <w:sz w:val="16"/>
                <w:szCs w:val="16"/>
              </w:rPr>
              <w:t>(инициалы, фамилия)</w:t>
            </w:r>
          </w:p>
        </w:tc>
      </w:tr>
    </w:tbl>
    <w:p w:rsidR="00AE24B6" w:rsidRDefault="00AE24B6" w:rsidP="00AE24B6">
      <w:pPr>
        <w:jc w:val="both"/>
      </w:pPr>
    </w:p>
    <w:p w:rsidR="00AE24B6" w:rsidRDefault="00AE24B6" w:rsidP="00AE24B6">
      <w:pPr>
        <w:spacing w:after="200" w:line="276" w:lineRule="auto"/>
        <w:rPr>
          <w:b/>
          <w:snapToGrid/>
          <w:sz w:val="28"/>
          <w:szCs w:val="28"/>
        </w:rPr>
      </w:pPr>
      <w:r>
        <w:rPr>
          <w:b/>
          <w:snapToGrid/>
          <w:sz w:val="28"/>
          <w:szCs w:val="28"/>
        </w:rPr>
        <w:br w:type="page"/>
      </w:r>
      <w:bookmarkStart w:id="0" w:name="_GoBack"/>
      <w:bookmarkEnd w:id="0"/>
    </w:p>
    <w:sectPr w:rsidR="00AE24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787" w:rsidRDefault="00250787" w:rsidP="00AE24B6">
      <w:r>
        <w:separator/>
      </w:r>
    </w:p>
  </w:endnote>
  <w:endnote w:type="continuationSeparator" w:id="0">
    <w:p w:rsidR="00250787" w:rsidRDefault="00250787" w:rsidP="00AE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787" w:rsidRDefault="00250787" w:rsidP="00AE24B6">
      <w:r>
        <w:separator/>
      </w:r>
    </w:p>
  </w:footnote>
  <w:footnote w:type="continuationSeparator" w:id="0">
    <w:p w:rsidR="00250787" w:rsidRDefault="00250787" w:rsidP="00AE24B6">
      <w:r>
        <w:continuationSeparator/>
      </w:r>
    </w:p>
  </w:footnote>
  <w:footnote w:id="1">
    <w:p w:rsidR="00AE24B6" w:rsidRPr="00D83155" w:rsidRDefault="00AE24B6" w:rsidP="00AE24B6">
      <w:pPr>
        <w:pStyle w:val="ab"/>
      </w:pPr>
      <w:r w:rsidRPr="00D83155">
        <w:rPr>
          <w:rStyle w:val="ad"/>
        </w:rPr>
        <w:footnoteRef/>
      </w:r>
      <w:r w:rsidRPr="00D83155">
        <w:t xml:space="preserve"> </w:t>
      </w:r>
      <w:r w:rsidRPr="00D83155">
        <w:rPr>
          <w:sz w:val="18"/>
          <w:szCs w:val="18"/>
        </w:rPr>
        <w:t>Указывается день передачи избирательных бюллетеней.</w:t>
      </w:r>
    </w:p>
  </w:footnote>
  <w:footnote w:id="2">
    <w:p w:rsidR="00AE24B6" w:rsidRPr="00D83155" w:rsidRDefault="00AE24B6" w:rsidP="00AE24B6">
      <w:pPr>
        <w:autoSpaceDE w:val="0"/>
        <w:autoSpaceDN w:val="0"/>
        <w:adjustRightInd w:val="0"/>
        <w:jc w:val="both"/>
        <w:rPr>
          <w:sz w:val="18"/>
          <w:szCs w:val="18"/>
        </w:rPr>
      </w:pPr>
      <w:r w:rsidRPr="00D83155">
        <w:rPr>
          <w:rStyle w:val="ad"/>
          <w:sz w:val="18"/>
          <w:szCs w:val="18"/>
        </w:rPr>
        <w:footnoteRef/>
      </w:r>
      <w:r w:rsidRPr="00D83155">
        <w:rPr>
          <w:sz w:val="18"/>
          <w:szCs w:val="18"/>
        </w:rPr>
        <w:t> </w:t>
      </w:r>
      <w:proofErr w:type="gramStart"/>
      <w:r w:rsidRPr="00D83155">
        <w:rPr>
          <w:sz w:val="18"/>
          <w:szCs w:val="18"/>
        </w:rPr>
        <w:t>В соответствии с частью 13 статьи 73 Избирательного кодекса Белгородской области по каждому избирательному участку количество передаваемых избирательных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w:t>
      </w:r>
      <w:proofErr w:type="gramEnd"/>
      <w:r w:rsidRPr="00D83155">
        <w:rPr>
          <w:sz w:val="18"/>
          <w:szCs w:val="18"/>
        </w:rPr>
        <w:t xml:space="preserve"> избирательных бюллетеней</w:t>
      </w:r>
      <w:r w:rsidRPr="005441CA">
        <w:rPr>
          <w:sz w:val="18"/>
          <w:szCs w:val="18"/>
        </w:rPr>
        <w:t>, за исключением случая проведения дистанционного электронного голосования в соответствии со статьей 74</w:t>
      </w:r>
      <w:r w:rsidRPr="005441CA">
        <w:rPr>
          <w:sz w:val="18"/>
          <w:szCs w:val="18"/>
          <w:vertAlign w:val="superscript"/>
        </w:rPr>
        <w:t>1</w:t>
      </w:r>
      <w:r w:rsidRPr="005441CA">
        <w:rPr>
          <w:sz w:val="18"/>
          <w:szCs w:val="18"/>
        </w:rPr>
        <w:t xml:space="preserve"> </w:t>
      </w:r>
      <w:r w:rsidRPr="00D83155">
        <w:rPr>
          <w:sz w:val="18"/>
          <w:szCs w:val="18"/>
        </w:rPr>
        <w:t>Избирательного кодекса Белгородской области.</w:t>
      </w:r>
    </w:p>
    <w:p w:rsidR="00AE24B6" w:rsidRPr="00D83155" w:rsidRDefault="00AE24B6" w:rsidP="00AE24B6">
      <w:pPr>
        <w:autoSpaceDE w:val="0"/>
        <w:autoSpaceDN w:val="0"/>
        <w:adjustRightInd w:val="0"/>
        <w:jc w:val="both"/>
        <w:rPr>
          <w:sz w:val="18"/>
          <w:szCs w:val="18"/>
        </w:rPr>
      </w:pPr>
      <w:proofErr w:type="gramStart"/>
      <w:r w:rsidRPr="00D83155">
        <w:rPr>
          <w:sz w:val="18"/>
          <w:szCs w:val="18"/>
        </w:rPr>
        <w:t>На избирательном участке, на которых ожидается большое число избирателей, подавших заявления о включении в список избирателей, по месту своего нахождения в порядке, установленном частью 20 статьи 74 Избирательного кодекса Белгородской области, а также на и</w:t>
      </w:r>
      <w:r>
        <w:rPr>
          <w:sz w:val="18"/>
          <w:szCs w:val="18"/>
        </w:rPr>
        <w:t>збирательном участке, на котором зарегистрировано</w:t>
      </w:r>
      <w:r w:rsidRPr="00D83155">
        <w:rPr>
          <w:sz w:val="18"/>
          <w:szCs w:val="18"/>
        </w:rPr>
        <w:t xml:space="preserve">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w:t>
      </w:r>
      <w:proofErr w:type="gramEnd"/>
    </w:p>
    <w:p w:rsidR="00AE24B6" w:rsidRPr="00B9186C" w:rsidRDefault="00AE24B6" w:rsidP="00AE24B6">
      <w:pPr>
        <w:pStyle w:val="ab"/>
        <w:ind w:firstLine="567"/>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CEA"/>
    <w:multiLevelType w:val="hybridMultilevel"/>
    <w:tmpl w:val="4D32E0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9B3690"/>
    <w:multiLevelType w:val="hybridMultilevel"/>
    <w:tmpl w:val="E2E28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77E21D2"/>
    <w:multiLevelType w:val="hybridMultilevel"/>
    <w:tmpl w:val="0C4E650C"/>
    <w:lvl w:ilvl="0" w:tplc="FB8AA6E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9875AF"/>
    <w:multiLevelType w:val="hybridMultilevel"/>
    <w:tmpl w:val="2E3AC356"/>
    <w:lvl w:ilvl="0" w:tplc="BAAABC20">
      <w:start w:val="1"/>
      <w:numFmt w:val="decimal"/>
      <w:lvlText w:val="%1."/>
      <w:lvlJc w:val="left"/>
      <w:pPr>
        <w:ind w:left="1916"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39732D0"/>
    <w:multiLevelType w:val="hybridMultilevel"/>
    <w:tmpl w:val="D2CEAAEA"/>
    <w:lvl w:ilvl="0" w:tplc="0419000F">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743CF2"/>
    <w:multiLevelType w:val="hybridMultilevel"/>
    <w:tmpl w:val="4760A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381CDB"/>
    <w:multiLevelType w:val="hybridMultilevel"/>
    <w:tmpl w:val="F2D2F900"/>
    <w:lvl w:ilvl="0" w:tplc="0419000F">
      <w:start w:val="1"/>
      <w:numFmt w:val="decimal"/>
      <w:lvlText w:val="%1."/>
      <w:lvlJc w:val="left"/>
      <w:pPr>
        <w:ind w:left="360" w:hanging="360"/>
      </w:p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7">
    <w:nsid w:val="1D4E0117"/>
    <w:multiLevelType w:val="hybridMultilevel"/>
    <w:tmpl w:val="32A44C20"/>
    <w:lvl w:ilvl="0" w:tplc="BAAABC2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E7657AF"/>
    <w:multiLevelType w:val="singleLevel"/>
    <w:tmpl w:val="4306ABBE"/>
    <w:lvl w:ilvl="0">
      <w:start w:val="1"/>
      <w:numFmt w:val="decimal"/>
      <w:lvlText w:val="%1."/>
      <w:lvlJc w:val="left"/>
      <w:pPr>
        <w:tabs>
          <w:tab w:val="num" w:pos="720"/>
        </w:tabs>
        <w:ind w:left="720" w:hanging="720"/>
      </w:pPr>
      <w:rPr>
        <w:rFonts w:hint="default"/>
      </w:rPr>
    </w:lvl>
  </w:abstractNum>
  <w:abstractNum w:abstractNumId="9">
    <w:nsid w:val="1F6238D2"/>
    <w:multiLevelType w:val="hybridMultilevel"/>
    <w:tmpl w:val="D8E8C3C0"/>
    <w:lvl w:ilvl="0" w:tplc="8CC62B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1C06D58"/>
    <w:multiLevelType w:val="hybridMultilevel"/>
    <w:tmpl w:val="7E38A04E"/>
    <w:lvl w:ilvl="0" w:tplc="1B98E24E">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9B5BEF"/>
    <w:multiLevelType w:val="hybridMultilevel"/>
    <w:tmpl w:val="0CD6CB06"/>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62F0603"/>
    <w:multiLevelType w:val="hybridMultilevel"/>
    <w:tmpl w:val="4D32E0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0752D34"/>
    <w:multiLevelType w:val="hybridMultilevel"/>
    <w:tmpl w:val="4D32E0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38C37FE"/>
    <w:multiLevelType w:val="hybridMultilevel"/>
    <w:tmpl w:val="32A44C20"/>
    <w:lvl w:ilvl="0" w:tplc="BAAABC2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42D7307"/>
    <w:multiLevelType w:val="hybridMultilevel"/>
    <w:tmpl w:val="15828A54"/>
    <w:lvl w:ilvl="0" w:tplc="6956A8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F5C7BC5"/>
    <w:multiLevelType w:val="multilevel"/>
    <w:tmpl w:val="50240C3C"/>
    <w:lvl w:ilvl="0">
      <w:start w:val="1"/>
      <w:numFmt w:val="decimal"/>
      <w:suff w:val="space"/>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nsid w:val="3F9A31C4"/>
    <w:multiLevelType w:val="singleLevel"/>
    <w:tmpl w:val="0419000F"/>
    <w:lvl w:ilvl="0">
      <w:start w:val="1"/>
      <w:numFmt w:val="decimal"/>
      <w:lvlText w:val="%1."/>
      <w:lvlJc w:val="left"/>
      <w:pPr>
        <w:ind w:left="720" w:hanging="360"/>
      </w:pPr>
    </w:lvl>
  </w:abstractNum>
  <w:abstractNum w:abstractNumId="18">
    <w:nsid w:val="46160722"/>
    <w:multiLevelType w:val="hybridMultilevel"/>
    <w:tmpl w:val="8FE830CE"/>
    <w:lvl w:ilvl="0" w:tplc="0419000F">
      <w:start w:val="1"/>
      <w:numFmt w:val="decimal"/>
      <w:lvlText w:val="%1."/>
      <w:lvlJc w:val="left"/>
      <w:pPr>
        <w:ind w:left="360" w:hanging="360"/>
      </w:p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9">
    <w:nsid w:val="46321EB8"/>
    <w:multiLevelType w:val="hybridMultilevel"/>
    <w:tmpl w:val="8B8AB50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571D5D"/>
    <w:multiLevelType w:val="hybridMultilevel"/>
    <w:tmpl w:val="D2CEAAEA"/>
    <w:lvl w:ilvl="0" w:tplc="0419000F">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E210F27"/>
    <w:multiLevelType w:val="hybridMultilevel"/>
    <w:tmpl w:val="19647E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0C26859"/>
    <w:multiLevelType w:val="hybridMultilevel"/>
    <w:tmpl w:val="7116F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055E7A"/>
    <w:multiLevelType w:val="hybridMultilevel"/>
    <w:tmpl w:val="E2E28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551C633D"/>
    <w:multiLevelType w:val="hybridMultilevel"/>
    <w:tmpl w:val="88964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252144"/>
    <w:multiLevelType w:val="hybridMultilevel"/>
    <w:tmpl w:val="0CD6CB06"/>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7638F6"/>
    <w:multiLevelType w:val="hybridMultilevel"/>
    <w:tmpl w:val="F47CB8A8"/>
    <w:lvl w:ilvl="0" w:tplc="BAAABC20">
      <w:start w:val="1"/>
      <w:numFmt w:val="decimal"/>
      <w:lvlText w:val="%1."/>
      <w:lvlJc w:val="left"/>
      <w:pPr>
        <w:ind w:left="1916"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5DAB24F9"/>
    <w:multiLevelType w:val="hybridMultilevel"/>
    <w:tmpl w:val="4D32E0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E732121"/>
    <w:multiLevelType w:val="hybridMultilevel"/>
    <w:tmpl w:val="19647E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E61E8C"/>
    <w:multiLevelType w:val="hybridMultilevel"/>
    <w:tmpl w:val="F2D2F900"/>
    <w:lvl w:ilvl="0" w:tplc="0419000F">
      <w:start w:val="1"/>
      <w:numFmt w:val="decimal"/>
      <w:lvlText w:val="%1."/>
      <w:lvlJc w:val="left"/>
      <w:pPr>
        <w:ind w:left="360" w:hanging="360"/>
      </w:p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0">
    <w:nsid w:val="62AA4E2B"/>
    <w:multiLevelType w:val="hybridMultilevel"/>
    <w:tmpl w:val="4D32E0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58A2527"/>
    <w:multiLevelType w:val="hybridMultilevel"/>
    <w:tmpl w:val="4D32E0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5EB468E"/>
    <w:multiLevelType w:val="hybridMultilevel"/>
    <w:tmpl w:val="F1AA8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163968"/>
    <w:multiLevelType w:val="singleLevel"/>
    <w:tmpl w:val="E6B092CE"/>
    <w:lvl w:ilvl="0">
      <w:start w:val="1"/>
      <w:numFmt w:val="decimal"/>
      <w:lvlText w:val="%1."/>
      <w:lvlJc w:val="left"/>
      <w:pPr>
        <w:tabs>
          <w:tab w:val="num" w:pos="360"/>
        </w:tabs>
        <w:ind w:left="360" w:hanging="360"/>
      </w:pPr>
      <w:rPr>
        <w:rFonts w:hint="default"/>
      </w:rPr>
    </w:lvl>
  </w:abstractNum>
  <w:abstractNum w:abstractNumId="34">
    <w:nsid w:val="77607349"/>
    <w:multiLevelType w:val="hybridMultilevel"/>
    <w:tmpl w:val="F47CB8A8"/>
    <w:lvl w:ilvl="0" w:tplc="BAAABC20">
      <w:start w:val="1"/>
      <w:numFmt w:val="decimal"/>
      <w:lvlText w:val="%1."/>
      <w:lvlJc w:val="left"/>
      <w:pPr>
        <w:ind w:left="1916"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C7A3A4B"/>
    <w:multiLevelType w:val="hybridMultilevel"/>
    <w:tmpl w:val="8FE830CE"/>
    <w:lvl w:ilvl="0" w:tplc="0419000F">
      <w:start w:val="1"/>
      <w:numFmt w:val="decimal"/>
      <w:lvlText w:val="%1."/>
      <w:lvlJc w:val="left"/>
      <w:pPr>
        <w:ind w:left="360" w:hanging="360"/>
      </w:p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6">
    <w:nsid w:val="7FC02A22"/>
    <w:multiLevelType w:val="hybridMultilevel"/>
    <w:tmpl w:val="856CE73C"/>
    <w:lvl w:ilvl="0" w:tplc="64E668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4"/>
  </w:num>
  <w:num w:numId="3">
    <w:abstractNumId w:val="36"/>
  </w:num>
  <w:num w:numId="4">
    <w:abstractNumId w:val="15"/>
  </w:num>
  <w:num w:numId="5">
    <w:abstractNumId w:val="9"/>
  </w:num>
  <w:num w:numId="6">
    <w:abstractNumId w:val="5"/>
  </w:num>
  <w:num w:numId="7">
    <w:abstractNumId w:val="33"/>
  </w:num>
  <w:num w:numId="8">
    <w:abstractNumId w:val="22"/>
  </w:num>
  <w:num w:numId="9">
    <w:abstractNumId w:val="8"/>
  </w:num>
  <w:num w:numId="10">
    <w:abstractNumId w:val="2"/>
  </w:num>
  <w:num w:numId="11">
    <w:abstractNumId w:val="10"/>
  </w:num>
  <w:num w:numId="12">
    <w:abstractNumId w:val="19"/>
  </w:num>
  <w:num w:numId="13">
    <w:abstractNumId w:val="32"/>
  </w:num>
  <w:num w:numId="14">
    <w:abstractNumId w:val="21"/>
  </w:num>
  <w:num w:numId="15">
    <w:abstractNumId w:val="25"/>
  </w:num>
  <w:num w:numId="16">
    <w:abstractNumId w:val="28"/>
  </w:num>
  <w:num w:numId="17">
    <w:abstractNumId w:val="20"/>
  </w:num>
  <w:num w:numId="18">
    <w:abstractNumId w:val="11"/>
  </w:num>
  <w:num w:numId="19">
    <w:abstractNumId w:val="16"/>
  </w:num>
  <w:num w:numId="20">
    <w:abstractNumId w:val="35"/>
  </w:num>
  <w:num w:numId="21">
    <w:abstractNumId w:val="4"/>
  </w:num>
  <w:num w:numId="22">
    <w:abstractNumId w:val="29"/>
  </w:num>
  <w:num w:numId="23">
    <w:abstractNumId w:val="18"/>
  </w:num>
  <w:num w:numId="24">
    <w:abstractNumId w:val="14"/>
  </w:num>
  <w:num w:numId="25">
    <w:abstractNumId w:val="7"/>
  </w:num>
  <w:num w:numId="26">
    <w:abstractNumId w:val="3"/>
  </w:num>
  <w:num w:numId="27">
    <w:abstractNumId w:val="34"/>
  </w:num>
  <w:num w:numId="28">
    <w:abstractNumId w:val="26"/>
  </w:num>
  <w:num w:numId="29">
    <w:abstractNumId w:val="27"/>
  </w:num>
  <w:num w:numId="30">
    <w:abstractNumId w:val="1"/>
  </w:num>
  <w:num w:numId="31">
    <w:abstractNumId w:val="13"/>
  </w:num>
  <w:num w:numId="32">
    <w:abstractNumId w:val="30"/>
  </w:num>
  <w:num w:numId="33">
    <w:abstractNumId w:val="12"/>
  </w:num>
  <w:num w:numId="34">
    <w:abstractNumId w:val="23"/>
  </w:num>
  <w:num w:numId="35">
    <w:abstractNumId w:val="0"/>
  </w:num>
  <w:num w:numId="36">
    <w:abstractNumId w:val="3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C4"/>
    <w:rsid w:val="00250787"/>
    <w:rsid w:val="002535C4"/>
    <w:rsid w:val="004A7F4F"/>
    <w:rsid w:val="00A25356"/>
    <w:rsid w:val="00AE2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B6"/>
    <w:pPr>
      <w:spacing w:after="0" w:line="240" w:lineRule="auto"/>
    </w:pPr>
    <w:rPr>
      <w:rFonts w:ascii="Times New Roman" w:eastAsia="Times New Roman" w:hAnsi="Times New Roman" w:cs="Times New Roman"/>
      <w:snapToGrid w:val="0"/>
      <w:sz w:val="24"/>
      <w:szCs w:val="20"/>
      <w:lang w:eastAsia="ru-RU"/>
    </w:rPr>
  </w:style>
  <w:style w:type="paragraph" w:styleId="1">
    <w:name w:val="heading 1"/>
    <w:basedOn w:val="a"/>
    <w:next w:val="a"/>
    <w:link w:val="10"/>
    <w:uiPriority w:val="9"/>
    <w:qFormat/>
    <w:rsid w:val="00AE24B6"/>
    <w:pPr>
      <w:keepNext/>
      <w:spacing w:before="240" w:after="240"/>
      <w:jc w:val="center"/>
      <w:outlineLvl w:val="0"/>
    </w:pPr>
    <w:rPr>
      <w:rFonts w:cs="Arial"/>
      <w:b/>
      <w:bCs/>
      <w:snapToGrid/>
      <w:kern w:val="32"/>
      <w:sz w:val="28"/>
      <w:szCs w:val="32"/>
    </w:rPr>
  </w:style>
  <w:style w:type="paragraph" w:styleId="2">
    <w:name w:val="heading 2"/>
    <w:basedOn w:val="a"/>
    <w:next w:val="a"/>
    <w:link w:val="20"/>
    <w:qFormat/>
    <w:rsid w:val="00AE24B6"/>
    <w:pPr>
      <w:keepNext/>
      <w:jc w:val="center"/>
      <w:outlineLvl w:val="1"/>
    </w:pPr>
    <w:rPr>
      <w:b/>
      <w:bCs/>
      <w:iCs/>
      <w:snapToGrid/>
      <w:sz w:val="28"/>
      <w:szCs w:val="28"/>
      <w:lang w:val="x-none" w:eastAsia="x-none"/>
    </w:rPr>
  </w:style>
  <w:style w:type="paragraph" w:styleId="3">
    <w:name w:val="heading 3"/>
    <w:basedOn w:val="a"/>
    <w:link w:val="30"/>
    <w:qFormat/>
    <w:rsid w:val="00AE24B6"/>
    <w:pPr>
      <w:spacing w:before="100" w:beforeAutospacing="1" w:after="100" w:afterAutospacing="1"/>
      <w:outlineLvl w:val="2"/>
    </w:pPr>
    <w:rPr>
      <w:b/>
      <w:bCs/>
      <w:snapToGrid/>
      <w:sz w:val="27"/>
      <w:szCs w:val="27"/>
    </w:rPr>
  </w:style>
  <w:style w:type="paragraph" w:styleId="4">
    <w:name w:val="heading 4"/>
    <w:basedOn w:val="a"/>
    <w:link w:val="40"/>
    <w:qFormat/>
    <w:rsid w:val="00AE24B6"/>
    <w:pPr>
      <w:spacing w:before="100" w:beforeAutospacing="1" w:after="100" w:afterAutospacing="1"/>
      <w:outlineLvl w:val="3"/>
    </w:pPr>
    <w:rPr>
      <w:b/>
      <w:bCs/>
      <w:snapToGrid/>
      <w:szCs w:val="24"/>
    </w:rPr>
  </w:style>
  <w:style w:type="paragraph" w:styleId="5">
    <w:name w:val="heading 5"/>
    <w:basedOn w:val="a"/>
    <w:next w:val="a"/>
    <w:link w:val="50"/>
    <w:qFormat/>
    <w:rsid w:val="00AE24B6"/>
    <w:pPr>
      <w:spacing w:before="240" w:after="60"/>
      <w:outlineLvl w:val="4"/>
    </w:pPr>
    <w:rPr>
      <w:b/>
      <w:bCs/>
      <w:i/>
      <w:iCs/>
      <w:snapToGrid/>
      <w:sz w:val="26"/>
      <w:szCs w:val="26"/>
    </w:rPr>
  </w:style>
  <w:style w:type="paragraph" w:styleId="6">
    <w:name w:val="heading 6"/>
    <w:basedOn w:val="a"/>
    <w:next w:val="a"/>
    <w:link w:val="60"/>
    <w:qFormat/>
    <w:rsid w:val="00AE24B6"/>
    <w:pPr>
      <w:spacing w:before="240" w:after="60"/>
      <w:outlineLvl w:val="5"/>
    </w:pPr>
    <w:rPr>
      <w:b/>
      <w:bCs/>
      <w:snapToGrid/>
      <w:sz w:val="22"/>
      <w:szCs w:val="22"/>
    </w:rPr>
  </w:style>
  <w:style w:type="paragraph" w:styleId="7">
    <w:name w:val="heading 7"/>
    <w:basedOn w:val="a"/>
    <w:next w:val="a"/>
    <w:link w:val="70"/>
    <w:qFormat/>
    <w:rsid w:val="00AE24B6"/>
    <w:pPr>
      <w:spacing w:before="240" w:after="60"/>
      <w:outlineLvl w:val="6"/>
    </w:pPr>
    <w:rPr>
      <w:snapToGrid/>
      <w:szCs w:val="24"/>
    </w:rPr>
  </w:style>
  <w:style w:type="paragraph" w:styleId="8">
    <w:name w:val="heading 8"/>
    <w:basedOn w:val="a"/>
    <w:next w:val="a"/>
    <w:link w:val="80"/>
    <w:qFormat/>
    <w:rsid w:val="00AE24B6"/>
    <w:pPr>
      <w:keepNext/>
      <w:spacing w:after="120"/>
      <w:ind w:left="5245"/>
      <w:jc w:val="right"/>
      <w:outlineLvl w:val="7"/>
    </w:pPr>
    <w:rPr>
      <w:rFonts w:ascii="Times New Roman CYR" w:hAnsi="Times New Roman CYR"/>
      <w:b/>
      <w:bCs/>
      <w:snapToGrid/>
      <w:sz w:val="28"/>
      <w:szCs w:val="28"/>
    </w:rPr>
  </w:style>
  <w:style w:type="paragraph" w:styleId="9">
    <w:name w:val="heading 9"/>
    <w:basedOn w:val="a"/>
    <w:next w:val="a"/>
    <w:link w:val="90"/>
    <w:unhideWhenUsed/>
    <w:qFormat/>
    <w:rsid w:val="00AE24B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4B6"/>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AE24B6"/>
    <w:rPr>
      <w:rFonts w:ascii="Times New Roman" w:eastAsia="Times New Roman" w:hAnsi="Times New Roman" w:cs="Times New Roman"/>
      <w:b/>
      <w:bCs/>
      <w:iCs/>
      <w:sz w:val="28"/>
      <w:szCs w:val="28"/>
      <w:lang w:val="x-none" w:eastAsia="x-none"/>
    </w:rPr>
  </w:style>
  <w:style w:type="character" w:customStyle="1" w:styleId="30">
    <w:name w:val="Заголовок 3 Знак"/>
    <w:basedOn w:val="a0"/>
    <w:link w:val="3"/>
    <w:rsid w:val="00AE24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E24B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E24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24B6"/>
    <w:rPr>
      <w:rFonts w:ascii="Times New Roman" w:eastAsia="Times New Roman" w:hAnsi="Times New Roman" w:cs="Times New Roman"/>
      <w:b/>
      <w:bCs/>
      <w:lang w:eastAsia="ru-RU"/>
    </w:rPr>
  </w:style>
  <w:style w:type="character" w:customStyle="1" w:styleId="70">
    <w:name w:val="Заголовок 7 Знак"/>
    <w:basedOn w:val="a0"/>
    <w:link w:val="7"/>
    <w:rsid w:val="00AE24B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E24B6"/>
    <w:rPr>
      <w:rFonts w:ascii="Times New Roman CYR" w:eastAsia="Times New Roman" w:hAnsi="Times New Roman CYR" w:cs="Times New Roman"/>
      <w:b/>
      <w:bCs/>
      <w:sz w:val="28"/>
      <w:szCs w:val="28"/>
      <w:lang w:eastAsia="ru-RU"/>
    </w:rPr>
  </w:style>
  <w:style w:type="character" w:customStyle="1" w:styleId="90">
    <w:name w:val="Заголовок 9 Знак"/>
    <w:basedOn w:val="a0"/>
    <w:link w:val="9"/>
    <w:rsid w:val="00AE24B6"/>
    <w:rPr>
      <w:rFonts w:asciiTheme="majorHAnsi" w:eastAsiaTheme="majorEastAsia" w:hAnsiTheme="majorHAnsi" w:cstheme="majorBidi"/>
      <w:i/>
      <w:iCs/>
      <w:snapToGrid w:val="0"/>
      <w:color w:val="404040" w:themeColor="text1" w:themeTint="BF"/>
      <w:sz w:val="20"/>
      <w:szCs w:val="20"/>
      <w:lang w:eastAsia="ru-RU"/>
    </w:rPr>
  </w:style>
  <w:style w:type="paragraph" w:styleId="a3">
    <w:name w:val="Title"/>
    <w:aliases w:val="Заголовок"/>
    <w:basedOn w:val="a"/>
    <w:link w:val="a4"/>
    <w:qFormat/>
    <w:rsid w:val="00AE24B6"/>
    <w:pPr>
      <w:jc w:val="center"/>
    </w:pPr>
    <w:rPr>
      <w:sz w:val="36"/>
    </w:rPr>
  </w:style>
  <w:style w:type="character" w:customStyle="1" w:styleId="a4">
    <w:name w:val="Название Знак"/>
    <w:aliases w:val="Заголовок Знак"/>
    <w:basedOn w:val="a0"/>
    <w:link w:val="a3"/>
    <w:rsid w:val="00AE24B6"/>
    <w:rPr>
      <w:rFonts w:ascii="Times New Roman" w:eastAsia="Times New Roman" w:hAnsi="Times New Roman" w:cs="Times New Roman"/>
      <w:snapToGrid w:val="0"/>
      <w:sz w:val="36"/>
      <w:szCs w:val="20"/>
      <w:lang w:eastAsia="ru-RU"/>
    </w:rPr>
  </w:style>
  <w:style w:type="paragraph" w:customStyle="1" w:styleId="BodyText21">
    <w:name w:val="Body Text 21"/>
    <w:basedOn w:val="a"/>
    <w:rsid w:val="00AE24B6"/>
    <w:pPr>
      <w:widowControl w:val="0"/>
      <w:jc w:val="both"/>
    </w:pPr>
    <w:rPr>
      <w:snapToGrid/>
      <w:sz w:val="28"/>
    </w:rPr>
  </w:style>
  <w:style w:type="table" w:styleId="a5">
    <w:name w:val="Table Grid"/>
    <w:basedOn w:val="a1"/>
    <w:uiPriority w:val="39"/>
    <w:rsid w:val="00AE2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AE24B6"/>
    <w:pPr>
      <w:ind w:left="4536"/>
      <w:jc w:val="both"/>
    </w:pPr>
    <w:rPr>
      <w:b/>
      <w:snapToGrid/>
      <w:sz w:val="28"/>
    </w:rPr>
  </w:style>
  <w:style w:type="character" w:customStyle="1" w:styleId="a7">
    <w:name w:val="Основной текст с отступом Знак"/>
    <w:basedOn w:val="a0"/>
    <w:link w:val="a6"/>
    <w:rsid w:val="00AE24B6"/>
    <w:rPr>
      <w:rFonts w:ascii="Times New Roman" w:eastAsia="Times New Roman" w:hAnsi="Times New Roman" w:cs="Times New Roman"/>
      <w:b/>
      <w:sz w:val="28"/>
      <w:szCs w:val="20"/>
      <w:lang w:eastAsia="ru-RU"/>
    </w:rPr>
  </w:style>
  <w:style w:type="paragraph" w:styleId="21">
    <w:name w:val="Body Text 2"/>
    <w:basedOn w:val="a"/>
    <w:link w:val="22"/>
    <w:uiPriority w:val="99"/>
    <w:unhideWhenUsed/>
    <w:rsid w:val="00AE24B6"/>
    <w:pPr>
      <w:spacing w:after="120" w:line="480" w:lineRule="auto"/>
    </w:pPr>
    <w:rPr>
      <w:snapToGrid/>
      <w:szCs w:val="24"/>
    </w:rPr>
  </w:style>
  <w:style w:type="character" w:customStyle="1" w:styleId="22">
    <w:name w:val="Основной текст 2 Знак"/>
    <w:basedOn w:val="a0"/>
    <w:link w:val="21"/>
    <w:uiPriority w:val="99"/>
    <w:rsid w:val="00AE24B6"/>
    <w:rPr>
      <w:rFonts w:ascii="Times New Roman" w:eastAsia="Times New Roman" w:hAnsi="Times New Roman" w:cs="Times New Roman"/>
      <w:sz w:val="24"/>
      <w:szCs w:val="24"/>
      <w:lang w:eastAsia="ru-RU"/>
    </w:rPr>
  </w:style>
  <w:style w:type="paragraph" w:styleId="a8">
    <w:name w:val="No Spacing"/>
    <w:uiPriority w:val="1"/>
    <w:qFormat/>
    <w:rsid w:val="00AE24B6"/>
    <w:pPr>
      <w:widowControl w:val="0"/>
      <w:spacing w:after="0" w:line="240" w:lineRule="auto"/>
      <w:ind w:firstLine="700"/>
      <w:jc w:val="both"/>
    </w:pPr>
    <w:rPr>
      <w:rFonts w:ascii="Times New Roman" w:eastAsia="Times New Roman" w:hAnsi="Times New Roman" w:cs="Times New Roman"/>
      <w:sz w:val="24"/>
      <w:szCs w:val="20"/>
      <w:lang w:eastAsia="ru-RU"/>
    </w:rPr>
  </w:style>
  <w:style w:type="paragraph" w:styleId="31">
    <w:name w:val="Body Text Indent 3"/>
    <w:basedOn w:val="a"/>
    <w:link w:val="32"/>
    <w:unhideWhenUsed/>
    <w:rsid w:val="00AE24B6"/>
    <w:pPr>
      <w:spacing w:after="120"/>
      <w:ind w:left="283"/>
    </w:pPr>
    <w:rPr>
      <w:sz w:val="16"/>
      <w:szCs w:val="16"/>
    </w:rPr>
  </w:style>
  <w:style w:type="character" w:customStyle="1" w:styleId="32">
    <w:name w:val="Основной текст с отступом 3 Знак"/>
    <w:basedOn w:val="a0"/>
    <w:link w:val="31"/>
    <w:rsid w:val="00AE24B6"/>
    <w:rPr>
      <w:rFonts w:ascii="Times New Roman" w:eastAsia="Times New Roman" w:hAnsi="Times New Roman" w:cs="Times New Roman"/>
      <w:snapToGrid w:val="0"/>
      <w:sz w:val="16"/>
      <w:szCs w:val="16"/>
      <w:lang w:eastAsia="ru-RU"/>
    </w:rPr>
  </w:style>
  <w:style w:type="numbering" w:customStyle="1" w:styleId="11">
    <w:name w:val="Нет списка1"/>
    <w:next w:val="a2"/>
    <w:semiHidden/>
    <w:rsid w:val="00AE24B6"/>
  </w:style>
  <w:style w:type="paragraph" w:customStyle="1" w:styleId="-1">
    <w:name w:val="Т-1"/>
    <w:aliases w:val="5,Текст 14-1,Стиль12-1,Текст14-1,текст14-1,текст14"/>
    <w:basedOn w:val="a"/>
    <w:rsid w:val="00AE24B6"/>
    <w:pPr>
      <w:spacing w:line="360" w:lineRule="auto"/>
      <w:ind w:firstLine="720"/>
      <w:jc w:val="both"/>
    </w:pPr>
    <w:rPr>
      <w:snapToGrid/>
      <w:sz w:val="28"/>
      <w:szCs w:val="28"/>
    </w:rPr>
  </w:style>
  <w:style w:type="paragraph" w:styleId="a9">
    <w:name w:val="header"/>
    <w:basedOn w:val="a"/>
    <w:link w:val="aa"/>
    <w:uiPriority w:val="99"/>
    <w:rsid w:val="00AE24B6"/>
    <w:pPr>
      <w:tabs>
        <w:tab w:val="center" w:pos="4677"/>
        <w:tab w:val="right" w:pos="9355"/>
      </w:tabs>
    </w:pPr>
    <w:rPr>
      <w:snapToGrid/>
      <w:sz w:val="22"/>
      <w:szCs w:val="22"/>
      <w:lang w:val="x-none" w:eastAsia="x-none"/>
    </w:rPr>
  </w:style>
  <w:style w:type="character" w:customStyle="1" w:styleId="aa">
    <w:name w:val="Верхний колонтитул Знак"/>
    <w:basedOn w:val="a0"/>
    <w:link w:val="a9"/>
    <w:uiPriority w:val="99"/>
    <w:rsid w:val="00AE24B6"/>
    <w:rPr>
      <w:rFonts w:ascii="Times New Roman" w:eastAsia="Times New Roman" w:hAnsi="Times New Roman" w:cs="Times New Roman"/>
      <w:lang w:val="x-none" w:eastAsia="x-none"/>
    </w:rPr>
  </w:style>
  <w:style w:type="paragraph" w:styleId="ab">
    <w:name w:val="footnote text"/>
    <w:basedOn w:val="a"/>
    <w:link w:val="ac"/>
    <w:uiPriority w:val="99"/>
    <w:rsid w:val="00AE24B6"/>
    <w:pPr>
      <w:jc w:val="both"/>
    </w:pPr>
    <w:rPr>
      <w:snapToGrid/>
      <w:sz w:val="20"/>
    </w:rPr>
  </w:style>
  <w:style w:type="character" w:customStyle="1" w:styleId="ac">
    <w:name w:val="Текст сноски Знак"/>
    <w:basedOn w:val="a0"/>
    <w:link w:val="ab"/>
    <w:uiPriority w:val="99"/>
    <w:rsid w:val="00AE24B6"/>
    <w:rPr>
      <w:rFonts w:ascii="Times New Roman" w:eastAsia="Times New Roman" w:hAnsi="Times New Roman" w:cs="Times New Roman"/>
      <w:sz w:val="20"/>
      <w:szCs w:val="20"/>
      <w:lang w:eastAsia="ru-RU"/>
    </w:rPr>
  </w:style>
  <w:style w:type="paragraph" w:customStyle="1" w:styleId="51">
    <w:name w:val="заголовок 5"/>
    <w:basedOn w:val="a"/>
    <w:next w:val="a"/>
    <w:rsid w:val="00AE24B6"/>
    <w:pPr>
      <w:keepNext/>
      <w:widowControl w:val="0"/>
      <w:shd w:val="clear" w:color="auto" w:fill="FFFFFF"/>
      <w:autoSpaceDE w:val="0"/>
      <w:autoSpaceDN w:val="0"/>
      <w:spacing w:before="216" w:line="278" w:lineRule="exact"/>
      <w:ind w:left="24" w:right="413" w:firstLine="4128"/>
    </w:pPr>
    <w:rPr>
      <w:b/>
      <w:bCs/>
      <w:snapToGrid/>
      <w:color w:val="000000"/>
      <w:spacing w:val="-1"/>
      <w:sz w:val="28"/>
      <w:szCs w:val="28"/>
    </w:rPr>
  </w:style>
  <w:style w:type="paragraph" w:customStyle="1" w:styleId="12">
    <w:name w:val="Верхний колонтитул1"/>
    <w:basedOn w:val="a"/>
    <w:rsid w:val="00AE24B6"/>
    <w:pPr>
      <w:widowControl w:val="0"/>
      <w:tabs>
        <w:tab w:val="center" w:pos="4153"/>
        <w:tab w:val="right" w:pos="8306"/>
      </w:tabs>
      <w:autoSpaceDE w:val="0"/>
      <w:autoSpaceDN w:val="0"/>
    </w:pPr>
    <w:rPr>
      <w:snapToGrid/>
      <w:sz w:val="20"/>
    </w:rPr>
  </w:style>
  <w:style w:type="paragraph" w:customStyle="1" w:styleId="13">
    <w:name w:val="Нижний колонтитул1"/>
    <w:basedOn w:val="a"/>
    <w:rsid w:val="00AE24B6"/>
    <w:pPr>
      <w:widowControl w:val="0"/>
      <w:tabs>
        <w:tab w:val="center" w:pos="4153"/>
        <w:tab w:val="right" w:pos="8306"/>
      </w:tabs>
      <w:autoSpaceDE w:val="0"/>
      <w:autoSpaceDN w:val="0"/>
    </w:pPr>
    <w:rPr>
      <w:snapToGrid/>
      <w:sz w:val="20"/>
    </w:rPr>
  </w:style>
  <w:style w:type="character" w:styleId="ad">
    <w:name w:val="footnote reference"/>
    <w:uiPriority w:val="99"/>
    <w:rsid w:val="00AE24B6"/>
    <w:rPr>
      <w:vertAlign w:val="superscript"/>
    </w:rPr>
  </w:style>
  <w:style w:type="paragraph" w:customStyle="1" w:styleId="41">
    <w:name w:val="заголовок 4"/>
    <w:basedOn w:val="a"/>
    <w:next w:val="a"/>
    <w:rsid w:val="00AE24B6"/>
    <w:pPr>
      <w:keepNext/>
      <w:widowControl w:val="0"/>
      <w:autoSpaceDE w:val="0"/>
      <w:autoSpaceDN w:val="0"/>
      <w:jc w:val="right"/>
    </w:pPr>
    <w:rPr>
      <w:snapToGrid/>
      <w:sz w:val="28"/>
      <w:szCs w:val="28"/>
    </w:rPr>
  </w:style>
  <w:style w:type="paragraph" w:customStyle="1" w:styleId="14-5">
    <w:name w:val="Текст14-5"/>
    <w:basedOn w:val="a"/>
    <w:uiPriority w:val="99"/>
    <w:rsid w:val="00AE24B6"/>
    <w:pPr>
      <w:spacing w:line="360" w:lineRule="auto"/>
      <w:ind w:firstLine="709"/>
      <w:jc w:val="both"/>
    </w:pPr>
    <w:rPr>
      <w:snapToGrid/>
      <w:sz w:val="28"/>
      <w:szCs w:val="28"/>
    </w:rPr>
  </w:style>
  <w:style w:type="paragraph" w:customStyle="1" w:styleId="14-15">
    <w:name w:val="текст14-15"/>
    <w:basedOn w:val="a"/>
    <w:rsid w:val="00AE24B6"/>
    <w:pPr>
      <w:autoSpaceDE w:val="0"/>
      <w:autoSpaceDN w:val="0"/>
      <w:spacing w:line="360" w:lineRule="auto"/>
      <w:ind w:firstLine="720"/>
      <w:jc w:val="both"/>
    </w:pPr>
    <w:rPr>
      <w:snapToGrid/>
      <w:sz w:val="28"/>
      <w:szCs w:val="28"/>
    </w:rPr>
  </w:style>
  <w:style w:type="paragraph" w:customStyle="1" w:styleId="ConsPlusNormal">
    <w:name w:val="ConsPlusNormal"/>
    <w:rsid w:val="00AE24B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page number"/>
    <w:basedOn w:val="a0"/>
    <w:rsid w:val="00AE24B6"/>
  </w:style>
  <w:style w:type="paragraph" w:styleId="af">
    <w:name w:val="Body Text"/>
    <w:basedOn w:val="a"/>
    <w:link w:val="af0"/>
    <w:uiPriority w:val="99"/>
    <w:rsid w:val="00AE24B6"/>
    <w:pPr>
      <w:spacing w:after="120"/>
    </w:pPr>
    <w:rPr>
      <w:snapToGrid/>
      <w:sz w:val="28"/>
      <w:szCs w:val="28"/>
    </w:rPr>
  </w:style>
  <w:style w:type="character" w:customStyle="1" w:styleId="af0">
    <w:name w:val="Основной текст Знак"/>
    <w:basedOn w:val="a0"/>
    <w:link w:val="af"/>
    <w:uiPriority w:val="99"/>
    <w:rsid w:val="00AE24B6"/>
    <w:rPr>
      <w:rFonts w:ascii="Times New Roman" w:eastAsia="Times New Roman" w:hAnsi="Times New Roman" w:cs="Times New Roman"/>
      <w:sz w:val="28"/>
      <w:szCs w:val="28"/>
      <w:lang w:eastAsia="ru-RU"/>
    </w:rPr>
  </w:style>
  <w:style w:type="paragraph" w:styleId="af1">
    <w:name w:val="footer"/>
    <w:basedOn w:val="a"/>
    <w:link w:val="af2"/>
    <w:uiPriority w:val="99"/>
    <w:rsid w:val="00AE24B6"/>
    <w:pPr>
      <w:tabs>
        <w:tab w:val="center" w:pos="4677"/>
        <w:tab w:val="right" w:pos="9355"/>
      </w:tabs>
    </w:pPr>
    <w:rPr>
      <w:snapToGrid/>
      <w:sz w:val="28"/>
      <w:szCs w:val="28"/>
      <w:lang w:val="x-none" w:eastAsia="x-none"/>
    </w:rPr>
  </w:style>
  <w:style w:type="character" w:customStyle="1" w:styleId="af2">
    <w:name w:val="Нижний колонтитул Знак"/>
    <w:basedOn w:val="a0"/>
    <w:link w:val="af1"/>
    <w:uiPriority w:val="99"/>
    <w:rsid w:val="00AE24B6"/>
    <w:rPr>
      <w:rFonts w:ascii="Times New Roman" w:eastAsia="Times New Roman" w:hAnsi="Times New Roman" w:cs="Times New Roman"/>
      <w:sz w:val="28"/>
      <w:szCs w:val="28"/>
      <w:lang w:val="x-none" w:eastAsia="x-none"/>
    </w:rPr>
  </w:style>
  <w:style w:type="paragraph" w:customStyle="1" w:styleId="af3">
    <w:name w:val="текст сноски"/>
    <w:basedOn w:val="a"/>
    <w:rsid w:val="00AE24B6"/>
    <w:pPr>
      <w:keepLines/>
      <w:spacing w:after="120"/>
      <w:jc w:val="both"/>
    </w:pPr>
    <w:rPr>
      <w:snapToGrid/>
      <w:sz w:val="22"/>
      <w:szCs w:val="22"/>
    </w:rPr>
  </w:style>
  <w:style w:type="character" w:customStyle="1" w:styleId="af4">
    <w:name w:val="знак сноски"/>
    <w:rsid w:val="00AE24B6"/>
    <w:rPr>
      <w:vertAlign w:val="superscript"/>
    </w:rPr>
  </w:style>
  <w:style w:type="paragraph" w:styleId="af5">
    <w:name w:val="Balloon Text"/>
    <w:basedOn w:val="a"/>
    <w:link w:val="af6"/>
    <w:uiPriority w:val="99"/>
    <w:semiHidden/>
    <w:rsid w:val="00AE24B6"/>
    <w:rPr>
      <w:rFonts w:ascii="Tahoma" w:hAnsi="Tahoma" w:cs="Tahoma"/>
      <w:snapToGrid/>
      <w:sz w:val="16"/>
      <w:szCs w:val="16"/>
    </w:rPr>
  </w:style>
  <w:style w:type="character" w:customStyle="1" w:styleId="af6">
    <w:name w:val="Текст выноски Знак"/>
    <w:basedOn w:val="a0"/>
    <w:link w:val="af5"/>
    <w:uiPriority w:val="99"/>
    <w:semiHidden/>
    <w:rsid w:val="00AE24B6"/>
    <w:rPr>
      <w:rFonts w:ascii="Tahoma" w:eastAsia="Times New Roman" w:hAnsi="Tahoma" w:cs="Tahoma"/>
      <w:sz w:val="16"/>
      <w:szCs w:val="16"/>
      <w:lang w:eastAsia="ru-RU"/>
    </w:rPr>
  </w:style>
  <w:style w:type="paragraph" w:styleId="af7">
    <w:name w:val="Normal (Web)"/>
    <w:basedOn w:val="a"/>
    <w:uiPriority w:val="99"/>
    <w:unhideWhenUsed/>
    <w:rsid w:val="00AE24B6"/>
    <w:pPr>
      <w:spacing w:before="100" w:beforeAutospacing="1" w:after="100" w:afterAutospacing="1"/>
    </w:pPr>
    <w:rPr>
      <w:snapToGrid/>
      <w:szCs w:val="24"/>
    </w:rPr>
  </w:style>
  <w:style w:type="character" w:styleId="af8">
    <w:name w:val="Strong"/>
    <w:uiPriority w:val="22"/>
    <w:qFormat/>
    <w:rsid w:val="00AE24B6"/>
    <w:rPr>
      <w:b/>
      <w:bCs/>
    </w:rPr>
  </w:style>
  <w:style w:type="character" w:customStyle="1" w:styleId="apple-converted-space">
    <w:name w:val="apple-converted-space"/>
    <w:basedOn w:val="a0"/>
    <w:rsid w:val="00AE24B6"/>
  </w:style>
  <w:style w:type="character" w:styleId="af9">
    <w:name w:val="annotation reference"/>
    <w:uiPriority w:val="99"/>
    <w:rsid w:val="00AE24B6"/>
    <w:rPr>
      <w:sz w:val="16"/>
      <w:szCs w:val="16"/>
    </w:rPr>
  </w:style>
  <w:style w:type="paragraph" w:styleId="afa">
    <w:name w:val="annotation text"/>
    <w:basedOn w:val="a"/>
    <w:link w:val="afb"/>
    <w:uiPriority w:val="99"/>
    <w:rsid w:val="00AE24B6"/>
    <w:rPr>
      <w:snapToGrid/>
      <w:sz w:val="20"/>
    </w:rPr>
  </w:style>
  <w:style w:type="character" w:customStyle="1" w:styleId="afb">
    <w:name w:val="Текст примечания Знак"/>
    <w:basedOn w:val="a0"/>
    <w:link w:val="afa"/>
    <w:uiPriority w:val="99"/>
    <w:rsid w:val="00AE24B6"/>
    <w:rPr>
      <w:rFonts w:ascii="Times New Roman" w:eastAsia="Times New Roman" w:hAnsi="Times New Roman" w:cs="Times New Roman"/>
      <w:sz w:val="20"/>
      <w:szCs w:val="20"/>
      <w:lang w:eastAsia="ru-RU"/>
    </w:rPr>
  </w:style>
  <w:style w:type="paragraph" w:styleId="afc">
    <w:name w:val="annotation subject"/>
    <w:basedOn w:val="afa"/>
    <w:next w:val="afa"/>
    <w:link w:val="afd"/>
    <w:rsid w:val="00AE24B6"/>
    <w:rPr>
      <w:b/>
      <w:bCs/>
      <w:lang w:val="x-none" w:eastAsia="x-none"/>
    </w:rPr>
  </w:style>
  <w:style w:type="character" w:customStyle="1" w:styleId="afd">
    <w:name w:val="Тема примечания Знак"/>
    <w:basedOn w:val="afb"/>
    <w:link w:val="afc"/>
    <w:rsid w:val="00AE24B6"/>
    <w:rPr>
      <w:rFonts w:ascii="Times New Roman" w:eastAsia="Times New Roman" w:hAnsi="Times New Roman" w:cs="Times New Roman"/>
      <w:b/>
      <w:bCs/>
      <w:sz w:val="20"/>
      <w:szCs w:val="20"/>
      <w:lang w:val="x-none" w:eastAsia="x-none"/>
    </w:rPr>
  </w:style>
  <w:style w:type="character" w:styleId="afe">
    <w:name w:val="endnote reference"/>
    <w:rsid w:val="00AE24B6"/>
    <w:rPr>
      <w:vertAlign w:val="superscript"/>
    </w:rPr>
  </w:style>
  <w:style w:type="table" w:customStyle="1" w:styleId="14">
    <w:name w:val="Сетка таблицы1"/>
    <w:basedOn w:val="a1"/>
    <w:next w:val="a5"/>
    <w:rsid w:val="00AE24B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AE24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Адресат"/>
    <w:basedOn w:val="a"/>
    <w:rsid w:val="00AE24B6"/>
    <w:pPr>
      <w:spacing w:after="120"/>
      <w:ind w:left="9044"/>
      <w:jc w:val="center"/>
    </w:pPr>
    <w:rPr>
      <w:snapToGrid/>
      <w:sz w:val="28"/>
      <w:szCs w:val="24"/>
    </w:rPr>
  </w:style>
  <w:style w:type="paragraph" w:customStyle="1" w:styleId="---9">
    <w:name w:val="Таблица-Обычный-ПоЦентру-9"/>
    <w:basedOn w:val="a"/>
    <w:rsid w:val="00AE24B6"/>
    <w:pPr>
      <w:jc w:val="center"/>
    </w:pPr>
    <w:rPr>
      <w:snapToGrid/>
      <w:sz w:val="18"/>
      <w:szCs w:val="24"/>
    </w:rPr>
  </w:style>
  <w:style w:type="character" w:styleId="aff0">
    <w:name w:val="Hyperlink"/>
    <w:uiPriority w:val="99"/>
    <w:unhideWhenUsed/>
    <w:rsid w:val="00AE24B6"/>
    <w:rPr>
      <w:color w:val="0000FF"/>
      <w:u w:val="single"/>
    </w:rPr>
  </w:style>
  <w:style w:type="paragraph" w:customStyle="1" w:styleId="14007">
    <w:name w:val="Стиль 14 пт По ширине Справа:  007 см Междустр.интервал:  полут..."/>
    <w:basedOn w:val="a"/>
    <w:rsid w:val="00AE24B6"/>
    <w:pPr>
      <w:spacing w:line="360" w:lineRule="auto"/>
      <w:ind w:right="40" w:firstLine="567"/>
      <w:jc w:val="both"/>
    </w:pPr>
    <w:rPr>
      <w:snapToGrid/>
      <w:sz w:val="28"/>
    </w:rPr>
  </w:style>
  <w:style w:type="paragraph" w:styleId="aff1">
    <w:name w:val="Document Map"/>
    <w:basedOn w:val="a"/>
    <w:link w:val="aff2"/>
    <w:rsid w:val="00AE24B6"/>
    <w:rPr>
      <w:rFonts w:ascii="Tahoma" w:hAnsi="Tahoma"/>
      <w:snapToGrid/>
      <w:sz w:val="16"/>
      <w:szCs w:val="16"/>
      <w:lang w:val="x-none" w:eastAsia="x-none"/>
    </w:rPr>
  </w:style>
  <w:style w:type="character" w:customStyle="1" w:styleId="aff2">
    <w:name w:val="Схема документа Знак"/>
    <w:basedOn w:val="a0"/>
    <w:link w:val="aff1"/>
    <w:rsid w:val="00AE24B6"/>
    <w:rPr>
      <w:rFonts w:ascii="Tahoma" w:eastAsia="Times New Roman" w:hAnsi="Tahoma" w:cs="Times New Roman"/>
      <w:sz w:val="16"/>
      <w:szCs w:val="16"/>
      <w:lang w:val="x-none" w:eastAsia="x-none"/>
    </w:rPr>
  </w:style>
  <w:style w:type="paragraph" w:customStyle="1" w:styleId="aff3">
    <w:name w:val="Содерж"/>
    <w:basedOn w:val="a"/>
    <w:uiPriority w:val="99"/>
    <w:rsid w:val="00AE24B6"/>
    <w:pPr>
      <w:widowControl w:val="0"/>
      <w:autoSpaceDE w:val="0"/>
      <w:autoSpaceDN w:val="0"/>
      <w:spacing w:after="120"/>
      <w:jc w:val="center"/>
    </w:pPr>
    <w:rPr>
      <w:snapToGrid/>
      <w:sz w:val="28"/>
      <w:szCs w:val="28"/>
    </w:rPr>
  </w:style>
  <w:style w:type="paragraph" w:customStyle="1" w:styleId="ConsPlusTitle">
    <w:name w:val="ConsPlusTitle"/>
    <w:rsid w:val="00AE24B6"/>
    <w:pPr>
      <w:widowControl w:val="0"/>
      <w:autoSpaceDE w:val="0"/>
      <w:autoSpaceDN w:val="0"/>
      <w:spacing w:after="0" w:line="240" w:lineRule="auto"/>
    </w:pPr>
    <w:rPr>
      <w:rFonts w:ascii="Calibri" w:eastAsia="Times New Roman" w:hAnsi="Calibri" w:cs="Calibri"/>
      <w:b/>
      <w:lang w:eastAsia="ru-RU"/>
    </w:rPr>
  </w:style>
  <w:style w:type="paragraph" w:styleId="23">
    <w:name w:val="Body Text Indent 2"/>
    <w:basedOn w:val="a"/>
    <w:link w:val="24"/>
    <w:uiPriority w:val="99"/>
    <w:unhideWhenUsed/>
    <w:rsid w:val="00AE24B6"/>
    <w:pPr>
      <w:spacing w:after="120" w:line="480" w:lineRule="auto"/>
      <w:ind w:left="283"/>
    </w:pPr>
  </w:style>
  <w:style w:type="character" w:customStyle="1" w:styleId="24">
    <w:name w:val="Основной текст с отступом 2 Знак"/>
    <w:basedOn w:val="a0"/>
    <w:link w:val="23"/>
    <w:uiPriority w:val="99"/>
    <w:rsid w:val="00AE24B6"/>
    <w:rPr>
      <w:rFonts w:ascii="Times New Roman" w:eastAsia="Times New Roman" w:hAnsi="Times New Roman" w:cs="Times New Roman"/>
      <w:snapToGrid w:val="0"/>
      <w:sz w:val="24"/>
      <w:szCs w:val="20"/>
      <w:lang w:eastAsia="ru-RU"/>
    </w:rPr>
  </w:style>
  <w:style w:type="paragraph" w:styleId="33">
    <w:name w:val="Body Text 3"/>
    <w:basedOn w:val="a"/>
    <w:link w:val="34"/>
    <w:unhideWhenUsed/>
    <w:rsid w:val="00AE24B6"/>
    <w:pPr>
      <w:spacing w:after="120"/>
    </w:pPr>
    <w:rPr>
      <w:snapToGrid/>
      <w:sz w:val="16"/>
      <w:szCs w:val="16"/>
      <w:lang w:val="x-none"/>
    </w:rPr>
  </w:style>
  <w:style w:type="character" w:customStyle="1" w:styleId="34">
    <w:name w:val="Основной текст 3 Знак"/>
    <w:basedOn w:val="a0"/>
    <w:link w:val="33"/>
    <w:rsid w:val="00AE24B6"/>
    <w:rPr>
      <w:rFonts w:ascii="Times New Roman" w:eastAsia="Times New Roman" w:hAnsi="Times New Roman" w:cs="Times New Roman"/>
      <w:sz w:val="16"/>
      <w:szCs w:val="16"/>
      <w:lang w:val="x-none" w:eastAsia="ru-RU"/>
    </w:rPr>
  </w:style>
  <w:style w:type="paragraph" w:customStyle="1" w:styleId="aff4">
    <w:name w:val="a"/>
    <w:basedOn w:val="a"/>
    <w:rsid w:val="00AE24B6"/>
    <w:pPr>
      <w:spacing w:before="100" w:beforeAutospacing="1" w:after="100" w:afterAutospacing="1"/>
    </w:pPr>
    <w:rPr>
      <w:snapToGrid/>
      <w:szCs w:val="24"/>
    </w:rPr>
  </w:style>
  <w:style w:type="character" w:styleId="aff5">
    <w:name w:val="Emphasis"/>
    <w:qFormat/>
    <w:rsid w:val="00AE24B6"/>
    <w:rPr>
      <w:i/>
      <w:iCs/>
    </w:rPr>
  </w:style>
  <w:style w:type="paragraph" w:customStyle="1" w:styleId="14-20">
    <w:name w:val="14-20"/>
    <w:basedOn w:val="a"/>
    <w:rsid w:val="00AE24B6"/>
    <w:pPr>
      <w:spacing w:before="100" w:beforeAutospacing="1" w:after="100" w:afterAutospacing="1"/>
    </w:pPr>
    <w:rPr>
      <w:snapToGrid/>
      <w:szCs w:val="24"/>
    </w:rPr>
  </w:style>
  <w:style w:type="paragraph" w:customStyle="1" w:styleId="210">
    <w:name w:val="Основной текст 21"/>
    <w:basedOn w:val="a"/>
    <w:rsid w:val="00AE24B6"/>
    <w:pPr>
      <w:framePr w:w="6319" w:h="4105" w:hSpace="180" w:wrap="auto" w:vAnchor="text" w:hAnchor="page" w:x="3169" w:y="143"/>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pPr>
    <w:rPr>
      <w:snapToGrid/>
    </w:rPr>
  </w:style>
  <w:style w:type="paragraph" w:customStyle="1" w:styleId="14-200">
    <w:name w:val="текст14-20"/>
    <w:basedOn w:val="a"/>
    <w:rsid w:val="00AE24B6"/>
    <w:pPr>
      <w:widowControl w:val="0"/>
      <w:overflowPunct w:val="0"/>
      <w:autoSpaceDE w:val="0"/>
      <w:autoSpaceDN w:val="0"/>
      <w:adjustRightInd w:val="0"/>
      <w:spacing w:after="120" w:line="400" w:lineRule="exact"/>
      <w:ind w:firstLine="720"/>
      <w:jc w:val="both"/>
      <w:textAlignment w:val="baseline"/>
    </w:pPr>
    <w:rPr>
      <w:snapToGrid/>
      <w:sz w:val="28"/>
    </w:rPr>
  </w:style>
  <w:style w:type="paragraph" w:customStyle="1" w:styleId="BodyText31">
    <w:name w:val="Body Text 31"/>
    <w:basedOn w:val="a"/>
    <w:rsid w:val="00AE24B6"/>
    <w:pPr>
      <w:widowControl w:val="0"/>
      <w:overflowPunct w:val="0"/>
      <w:autoSpaceDE w:val="0"/>
      <w:autoSpaceDN w:val="0"/>
      <w:adjustRightInd w:val="0"/>
      <w:jc w:val="center"/>
      <w:textAlignment w:val="baseline"/>
    </w:pPr>
    <w:rPr>
      <w:snapToGrid/>
      <w:sz w:val="16"/>
    </w:rPr>
  </w:style>
  <w:style w:type="paragraph" w:customStyle="1" w:styleId="aff6">
    <w:name w:val="Таблица"/>
    <w:basedOn w:val="a"/>
    <w:rsid w:val="00AE24B6"/>
    <w:pPr>
      <w:widowControl w:val="0"/>
      <w:jc w:val="center"/>
    </w:pPr>
    <w:rPr>
      <w:snapToGrid/>
      <w:sz w:val="28"/>
    </w:rPr>
  </w:style>
  <w:style w:type="paragraph" w:customStyle="1" w:styleId="ConsNonformat">
    <w:name w:val="ConsNonformat"/>
    <w:rsid w:val="00AE24B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AE24B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Норм"/>
    <w:basedOn w:val="a"/>
    <w:rsid w:val="00AE24B6"/>
    <w:pPr>
      <w:jc w:val="center"/>
    </w:pPr>
    <w:rPr>
      <w:snapToGrid/>
      <w:sz w:val="28"/>
      <w:szCs w:val="24"/>
    </w:rPr>
  </w:style>
  <w:style w:type="paragraph" w:customStyle="1" w:styleId="15">
    <w:name w:val="заголовок 1"/>
    <w:basedOn w:val="a"/>
    <w:next w:val="a"/>
    <w:rsid w:val="00AE24B6"/>
    <w:pPr>
      <w:keepNext/>
      <w:widowControl w:val="0"/>
      <w:autoSpaceDE w:val="0"/>
      <w:autoSpaceDN w:val="0"/>
    </w:pPr>
    <w:rPr>
      <w:snapToGrid/>
      <w:sz w:val="28"/>
      <w:szCs w:val="28"/>
    </w:rPr>
  </w:style>
  <w:style w:type="paragraph" w:styleId="aff8">
    <w:name w:val="Plain Text"/>
    <w:basedOn w:val="a"/>
    <w:link w:val="aff9"/>
    <w:semiHidden/>
    <w:rsid w:val="00AE24B6"/>
    <w:pPr>
      <w:autoSpaceDE w:val="0"/>
      <w:autoSpaceDN w:val="0"/>
      <w:spacing w:before="120" w:line="360" w:lineRule="auto"/>
      <w:ind w:firstLine="720"/>
      <w:jc w:val="both"/>
    </w:pPr>
    <w:rPr>
      <w:rFonts w:ascii="Courier New" w:hAnsi="Courier New" w:cs="Courier New"/>
      <w:snapToGrid/>
      <w:sz w:val="20"/>
    </w:rPr>
  </w:style>
  <w:style w:type="character" w:customStyle="1" w:styleId="aff9">
    <w:name w:val="Текст Знак"/>
    <w:basedOn w:val="a0"/>
    <w:link w:val="aff8"/>
    <w:semiHidden/>
    <w:rsid w:val="00AE24B6"/>
    <w:rPr>
      <w:rFonts w:ascii="Courier New" w:eastAsia="Times New Roman" w:hAnsi="Courier New" w:cs="Courier New"/>
      <w:sz w:val="20"/>
      <w:szCs w:val="20"/>
      <w:lang w:eastAsia="ru-RU"/>
    </w:rPr>
  </w:style>
  <w:style w:type="paragraph" w:customStyle="1" w:styleId="35">
    <w:name w:val="заголовок 3"/>
    <w:basedOn w:val="a"/>
    <w:next w:val="a"/>
    <w:rsid w:val="00AE24B6"/>
    <w:pPr>
      <w:keepNext/>
      <w:widowControl w:val="0"/>
      <w:autoSpaceDE w:val="0"/>
      <w:autoSpaceDN w:val="0"/>
      <w:jc w:val="center"/>
    </w:pPr>
    <w:rPr>
      <w:b/>
      <w:bCs/>
      <w:snapToGrid/>
      <w:sz w:val="20"/>
      <w:szCs w:val="24"/>
    </w:rPr>
  </w:style>
  <w:style w:type="paragraph" w:customStyle="1" w:styleId="12-15">
    <w:name w:val="текст12-15"/>
    <w:basedOn w:val="a"/>
    <w:rsid w:val="00AE24B6"/>
    <w:pPr>
      <w:autoSpaceDE w:val="0"/>
      <w:autoSpaceDN w:val="0"/>
      <w:spacing w:line="360" w:lineRule="auto"/>
      <w:ind w:firstLine="720"/>
      <w:jc w:val="both"/>
    </w:pPr>
    <w:rPr>
      <w:snapToGrid/>
      <w:sz w:val="20"/>
      <w:szCs w:val="24"/>
    </w:rPr>
  </w:style>
  <w:style w:type="paragraph" w:customStyle="1" w:styleId="25">
    <w:name w:val="заголовок 2"/>
    <w:basedOn w:val="a"/>
    <w:next w:val="a"/>
    <w:rsid w:val="00AE24B6"/>
    <w:pPr>
      <w:keepNext/>
      <w:widowControl w:val="0"/>
      <w:autoSpaceDE w:val="0"/>
      <w:autoSpaceDN w:val="0"/>
      <w:spacing w:line="360" w:lineRule="auto"/>
      <w:jc w:val="center"/>
    </w:pPr>
    <w:rPr>
      <w:snapToGrid/>
      <w:sz w:val="28"/>
      <w:szCs w:val="28"/>
    </w:rPr>
  </w:style>
  <w:style w:type="paragraph" w:customStyle="1" w:styleId="71">
    <w:name w:val="заголовок 7"/>
    <w:basedOn w:val="a"/>
    <w:next w:val="a"/>
    <w:rsid w:val="00AE24B6"/>
    <w:pPr>
      <w:keepNext/>
      <w:widowControl w:val="0"/>
      <w:autoSpaceDE w:val="0"/>
      <w:autoSpaceDN w:val="0"/>
      <w:jc w:val="center"/>
    </w:pPr>
    <w:rPr>
      <w:b/>
      <w:bCs/>
      <w:snapToGrid/>
      <w:sz w:val="28"/>
      <w:szCs w:val="28"/>
    </w:rPr>
  </w:style>
  <w:style w:type="paragraph" w:customStyle="1" w:styleId="81">
    <w:name w:val="заголовок 8"/>
    <w:basedOn w:val="a"/>
    <w:next w:val="a"/>
    <w:rsid w:val="00AE24B6"/>
    <w:pPr>
      <w:keepNext/>
      <w:autoSpaceDE w:val="0"/>
      <w:autoSpaceDN w:val="0"/>
      <w:jc w:val="both"/>
      <w:outlineLvl w:val="7"/>
    </w:pPr>
    <w:rPr>
      <w:b/>
      <w:bCs/>
      <w:snapToGrid/>
      <w:sz w:val="20"/>
      <w:szCs w:val="24"/>
    </w:rPr>
  </w:style>
  <w:style w:type="paragraph" w:customStyle="1" w:styleId="affa">
    <w:name w:val="Заголовок постановления"/>
    <w:basedOn w:val="a"/>
    <w:rsid w:val="00AE24B6"/>
    <w:pPr>
      <w:jc w:val="center"/>
    </w:pPr>
    <w:rPr>
      <w:b/>
      <w:snapToGrid/>
      <w:sz w:val="28"/>
    </w:rPr>
  </w:style>
  <w:style w:type="paragraph" w:customStyle="1" w:styleId="affb">
    <w:name w:val="Проектный"/>
    <w:basedOn w:val="a"/>
    <w:rsid w:val="00AE24B6"/>
    <w:pPr>
      <w:widowControl w:val="0"/>
      <w:spacing w:after="120" w:line="360" w:lineRule="auto"/>
      <w:ind w:firstLine="709"/>
      <w:jc w:val="both"/>
    </w:pPr>
    <w:rPr>
      <w:snapToGrid/>
      <w:sz w:val="28"/>
    </w:rPr>
  </w:style>
  <w:style w:type="paragraph" w:styleId="affc">
    <w:name w:val="Block Text"/>
    <w:basedOn w:val="a"/>
    <w:uiPriority w:val="99"/>
    <w:semiHidden/>
    <w:rsid w:val="00AE24B6"/>
    <w:pPr>
      <w:ind w:left="-129" w:right="-108"/>
      <w:jc w:val="center"/>
    </w:pPr>
    <w:rPr>
      <w:snapToGrid/>
      <w:sz w:val="28"/>
      <w:szCs w:val="24"/>
    </w:rPr>
  </w:style>
  <w:style w:type="paragraph" w:customStyle="1" w:styleId="211">
    <w:name w:val="Основной текст с отступом 21"/>
    <w:basedOn w:val="a"/>
    <w:rsid w:val="00AE24B6"/>
    <w:pPr>
      <w:widowControl w:val="0"/>
      <w:spacing w:line="360" w:lineRule="auto"/>
      <w:ind w:firstLine="709"/>
      <w:jc w:val="both"/>
    </w:pPr>
    <w:rPr>
      <w:snapToGrid/>
      <w:sz w:val="28"/>
    </w:rPr>
  </w:style>
  <w:style w:type="paragraph" w:customStyle="1" w:styleId="BodyText22">
    <w:name w:val="Body Text 22"/>
    <w:basedOn w:val="a"/>
    <w:rsid w:val="00AE24B6"/>
    <w:pPr>
      <w:widowControl w:val="0"/>
      <w:ind w:right="4535"/>
      <w:jc w:val="both"/>
    </w:pPr>
    <w:rPr>
      <w:snapToGrid/>
      <w:sz w:val="28"/>
    </w:rPr>
  </w:style>
  <w:style w:type="paragraph" w:customStyle="1" w:styleId="affd">
    <w:name w:val="Ïðîåêòíûé"/>
    <w:basedOn w:val="a"/>
    <w:rsid w:val="00AE24B6"/>
    <w:pPr>
      <w:widowControl w:val="0"/>
      <w:overflowPunct w:val="0"/>
      <w:autoSpaceDE w:val="0"/>
      <w:autoSpaceDN w:val="0"/>
      <w:adjustRightInd w:val="0"/>
      <w:spacing w:after="120" w:line="360" w:lineRule="auto"/>
      <w:ind w:firstLine="709"/>
      <w:jc w:val="both"/>
      <w:textAlignment w:val="baseline"/>
    </w:pPr>
    <w:rPr>
      <w:snapToGrid/>
      <w:sz w:val="28"/>
    </w:rPr>
  </w:style>
  <w:style w:type="paragraph" w:customStyle="1" w:styleId="-145">
    <w:name w:val="Т-14.5"/>
    <w:basedOn w:val="a"/>
    <w:rsid w:val="00AE24B6"/>
    <w:pPr>
      <w:widowControl w:val="0"/>
      <w:spacing w:line="360" w:lineRule="auto"/>
      <w:ind w:firstLine="720"/>
      <w:jc w:val="both"/>
    </w:pPr>
    <w:rPr>
      <w:snapToGrid/>
      <w:sz w:val="28"/>
    </w:rPr>
  </w:style>
  <w:style w:type="paragraph" w:styleId="affe">
    <w:name w:val="List Paragraph"/>
    <w:basedOn w:val="a"/>
    <w:uiPriority w:val="34"/>
    <w:qFormat/>
    <w:rsid w:val="00AE24B6"/>
    <w:pPr>
      <w:ind w:left="720"/>
      <w:contextualSpacing/>
    </w:pPr>
  </w:style>
  <w:style w:type="paragraph" w:customStyle="1" w:styleId="afff">
    <w:name w:val="Знак Знак"/>
    <w:basedOn w:val="a"/>
    <w:rsid w:val="00AE24B6"/>
    <w:pPr>
      <w:tabs>
        <w:tab w:val="num" w:pos="360"/>
      </w:tabs>
      <w:spacing w:before="100" w:beforeAutospacing="1" w:after="100" w:afterAutospacing="1" w:line="240" w:lineRule="exact"/>
      <w:jc w:val="both"/>
    </w:pPr>
    <w:rPr>
      <w:rFonts w:ascii="Verdana" w:hAnsi="Verdana" w:cs="Verdana"/>
      <w:snapToGrid/>
      <w:sz w:val="20"/>
      <w:lang w:val="en-US" w:eastAsia="en-US"/>
    </w:rPr>
  </w:style>
  <w:style w:type="paragraph" w:customStyle="1" w:styleId="ConsPlusCell">
    <w:name w:val="ConsPlusCell"/>
    <w:rsid w:val="00AE24B6"/>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fff0">
    <w:name w:val="caption"/>
    <w:basedOn w:val="a"/>
    <w:next w:val="a"/>
    <w:qFormat/>
    <w:rsid w:val="00AE24B6"/>
    <w:pPr>
      <w:jc w:val="center"/>
    </w:pPr>
    <w:rPr>
      <w:b/>
      <w:bCs/>
      <w:snapToGrid/>
      <w:sz w:val="18"/>
      <w:szCs w:val="18"/>
    </w:rPr>
  </w:style>
  <w:style w:type="paragraph" w:styleId="afff1">
    <w:name w:val="endnote text"/>
    <w:basedOn w:val="a"/>
    <w:link w:val="afff2"/>
    <w:rsid w:val="00AE24B6"/>
    <w:pPr>
      <w:jc w:val="center"/>
    </w:pPr>
    <w:rPr>
      <w:snapToGrid/>
      <w:sz w:val="20"/>
    </w:rPr>
  </w:style>
  <w:style w:type="character" w:customStyle="1" w:styleId="afff2">
    <w:name w:val="Текст концевой сноски Знак"/>
    <w:basedOn w:val="a0"/>
    <w:link w:val="afff1"/>
    <w:rsid w:val="00AE24B6"/>
    <w:rPr>
      <w:rFonts w:ascii="Times New Roman" w:eastAsia="Times New Roman" w:hAnsi="Times New Roman" w:cs="Times New Roman"/>
      <w:sz w:val="20"/>
      <w:szCs w:val="20"/>
      <w:lang w:eastAsia="ru-RU"/>
    </w:rPr>
  </w:style>
  <w:style w:type="paragraph" w:styleId="afff3">
    <w:name w:val="Subtitle"/>
    <w:basedOn w:val="a"/>
    <w:next w:val="a"/>
    <w:link w:val="afff4"/>
    <w:qFormat/>
    <w:rsid w:val="00AE24B6"/>
    <w:pPr>
      <w:spacing w:after="60"/>
      <w:jc w:val="center"/>
      <w:outlineLvl w:val="1"/>
    </w:pPr>
    <w:rPr>
      <w:rFonts w:ascii="Cambria" w:hAnsi="Cambria"/>
      <w:snapToGrid/>
      <w:szCs w:val="24"/>
    </w:rPr>
  </w:style>
  <w:style w:type="character" w:customStyle="1" w:styleId="afff4">
    <w:name w:val="Подзаголовок Знак"/>
    <w:basedOn w:val="a0"/>
    <w:link w:val="afff3"/>
    <w:rsid w:val="00AE24B6"/>
    <w:rPr>
      <w:rFonts w:ascii="Cambria" w:eastAsia="Times New Roman" w:hAnsi="Cambria" w:cs="Times New Roman"/>
      <w:sz w:val="24"/>
      <w:szCs w:val="24"/>
      <w:lang w:eastAsia="ru-RU"/>
    </w:rPr>
  </w:style>
  <w:style w:type="paragraph" w:customStyle="1" w:styleId="140">
    <w:name w:val="Загл.14"/>
    <w:basedOn w:val="a"/>
    <w:rsid w:val="00AE24B6"/>
    <w:pPr>
      <w:jc w:val="center"/>
    </w:pPr>
    <w:rPr>
      <w:b/>
      <w:snapToGrid/>
      <w:sz w:val="28"/>
    </w:rPr>
  </w:style>
  <w:style w:type="paragraph" w:customStyle="1" w:styleId="14-150">
    <w:name w:val="14-15"/>
    <w:basedOn w:val="a6"/>
    <w:rsid w:val="00AE24B6"/>
    <w:pPr>
      <w:tabs>
        <w:tab w:val="left" w:pos="567"/>
      </w:tabs>
      <w:spacing w:line="360" w:lineRule="auto"/>
      <w:ind w:left="0" w:firstLine="709"/>
    </w:pPr>
    <w:rPr>
      <w:b w:val="0"/>
      <w:bCs/>
      <w:kern w:val="28"/>
      <w:szCs w:val="24"/>
      <w:lang w:val="x-none"/>
    </w:rPr>
  </w:style>
  <w:style w:type="paragraph" w:customStyle="1" w:styleId="FR1">
    <w:name w:val="FR1"/>
    <w:rsid w:val="00AE24B6"/>
    <w:pPr>
      <w:widowControl w:val="0"/>
      <w:autoSpaceDE w:val="0"/>
      <w:autoSpaceDN w:val="0"/>
      <w:spacing w:after="0" w:line="319" w:lineRule="auto"/>
      <w:ind w:left="4840"/>
      <w:jc w:val="center"/>
    </w:pPr>
    <w:rPr>
      <w:rFonts w:ascii="Times New Roman" w:eastAsia="Times New Roman" w:hAnsi="Times New Roman" w:cs="Times New Roman"/>
      <w:sz w:val="18"/>
      <w:szCs w:val="18"/>
      <w:lang w:eastAsia="ru-RU"/>
    </w:rPr>
  </w:style>
  <w:style w:type="paragraph" w:customStyle="1" w:styleId="Osn">
    <w:name w:val="Osn"/>
    <w:rsid w:val="00AE24B6"/>
    <w:pPr>
      <w:autoSpaceDE w:val="0"/>
      <w:autoSpaceDN w:val="0"/>
      <w:adjustRightInd w:val="0"/>
      <w:spacing w:after="0" w:line="200" w:lineRule="atLeast"/>
      <w:ind w:firstLine="227"/>
      <w:jc w:val="both"/>
    </w:pPr>
    <w:rPr>
      <w:rFonts w:ascii="NewtonC" w:eastAsia="Times New Roman" w:hAnsi="NewtonC" w:cs="NewtonC"/>
      <w:color w:val="000000"/>
      <w:sz w:val="18"/>
      <w:szCs w:val="18"/>
      <w:lang w:eastAsia="ru-RU"/>
    </w:rPr>
  </w:style>
  <w:style w:type="character" w:customStyle="1" w:styleId="a121">
    <w:name w:val="a121"/>
    <w:rsid w:val="00AE24B6"/>
    <w:rPr>
      <w:rFonts w:ascii="Arial" w:hAnsi="Arial" w:cs="Arial"/>
      <w:color w:val="000000"/>
      <w:spacing w:val="0"/>
      <w:sz w:val="20"/>
    </w:rPr>
  </w:style>
  <w:style w:type="paragraph" w:customStyle="1" w:styleId="t10">
    <w:name w:val="t10"/>
    <w:basedOn w:val="a"/>
    <w:rsid w:val="00AE24B6"/>
    <w:pPr>
      <w:spacing w:before="135" w:after="135"/>
    </w:pPr>
    <w:rPr>
      <w:noProof/>
      <w:snapToGrid/>
      <w:color w:val="00000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B6"/>
    <w:pPr>
      <w:spacing w:after="0" w:line="240" w:lineRule="auto"/>
    </w:pPr>
    <w:rPr>
      <w:rFonts w:ascii="Times New Roman" w:eastAsia="Times New Roman" w:hAnsi="Times New Roman" w:cs="Times New Roman"/>
      <w:snapToGrid w:val="0"/>
      <w:sz w:val="24"/>
      <w:szCs w:val="20"/>
      <w:lang w:eastAsia="ru-RU"/>
    </w:rPr>
  </w:style>
  <w:style w:type="paragraph" w:styleId="1">
    <w:name w:val="heading 1"/>
    <w:basedOn w:val="a"/>
    <w:next w:val="a"/>
    <w:link w:val="10"/>
    <w:uiPriority w:val="9"/>
    <w:qFormat/>
    <w:rsid w:val="00AE24B6"/>
    <w:pPr>
      <w:keepNext/>
      <w:spacing w:before="240" w:after="240"/>
      <w:jc w:val="center"/>
      <w:outlineLvl w:val="0"/>
    </w:pPr>
    <w:rPr>
      <w:rFonts w:cs="Arial"/>
      <w:b/>
      <w:bCs/>
      <w:snapToGrid/>
      <w:kern w:val="32"/>
      <w:sz w:val="28"/>
      <w:szCs w:val="32"/>
    </w:rPr>
  </w:style>
  <w:style w:type="paragraph" w:styleId="2">
    <w:name w:val="heading 2"/>
    <w:basedOn w:val="a"/>
    <w:next w:val="a"/>
    <w:link w:val="20"/>
    <w:qFormat/>
    <w:rsid w:val="00AE24B6"/>
    <w:pPr>
      <w:keepNext/>
      <w:jc w:val="center"/>
      <w:outlineLvl w:val="1"/>
    </w:pPr>
    <w:rPr>
      <w:b/>
      <w:bCs/>
      <w:iCs/>
      <w:snapToGrid/>
      <w:sz w:val="28"/>
      <w:szCs w:val="28"/>
      <w:lang w:val="x-none" w:eastAsia="x-none"/>
    </w:rPr>
  </w:style>
  <w:style w:type="paragraph" w:styleId="3">
    <w:name w:val="heading 3"/>
    <w:basedOn w:val="a"/>
    <w:link w:val="30"/>
    <w:qFormat/>
    <w:rsid w:val="00AE24B6"/>
    <w:pPr>
      <w:spacing w:before="100" w:beforeAutospacing="1" w:after="100" w:afterAutospacing="1"/>
      <w:outlineLvl w:val="2"/>
    </w:pPr>
    <w:rPr>
      <w:b/>
      <w:bCs/>
      <w:snapToGrid/>
      <w:sz w:val="27"/>
      <w:szCs w:val="27"/>
    </w:rPr>
  </w:style>
  <w:style w:type="paragraph" w:styleId="4">
    <w:name w:val="heading 4"/>
    <w:basedOn w:val="a"/>
    <w:link w:val="40"/>
    <w:qFormat/>
    <w:rsid w:val="00AE24B6"/>
    <w:pPr>
      <w:spacing w:before="100" w:beforeAutospacing="1" w:after="100" w:afterAutospacing="1"/>
      <w:outlineLvl w:val="3"/>
    </w:pPr>
    <w:rPr>
      <w:b/>
      <w:bCs/>
      <w:snapToGrid/>
      <w:szCs w:val="24"/>
    </w:rPr>
  </w:style>
  <w:style w:type="paragraph" w:styleId="5">
    <w:name w:val="heading 5"/>
    <w:basedOn w:val="a"/>
    <w:next w:val="a"/>
    <w:link w:val="50"/>
    <w:qFormat/>
    <w:rsid w:val="00AE24B6"/>
    <w:pPr>
      <w:spacing w:before="240" w:after="60"/>
      <w:outlineLvl w:val="4"/>
    </w:pPr>
    <w:rPr>
      <w:b/>
      <w:bCs/>
      <w:i/>
      <w:iCs/>
      <w:snapToGrid/>
      <w:sz w:val="26"/>
      <w:szCs w:val="26"/>
    </w:rPr>
  </w:style>
  <w:style w:type="paragraph" w:styleId="6">
    <w:name w:val="heading 6"/>
    <w:basedOn w:val="a"/>
    <w:next w:val="a"/>
    <w:link w:val="60"/>
    <w:qFormat/>
    <w:rsid w:val="00AE24B6"/>
    <w:pPr>
      <w:spacing w:before="240" w:after="60"/>
      <w:outlineLvl w:val="5"/>
    </w:pPr>
    <w:rPr>
      <w:b/>
      <w:bCs/>
      <w:snapToGrid/>
      <w:sz w:val="22"/>
      <w:szCs w:val="22"/>
    </w:rPr>
  </w:style>
  <w:style w:type="paragraph" w:styleId="7">
    <w:name w:val="heading 7"/>
    <w:basedOn w:val="a"/>
    <w:next w:val="a"/>
    <w:link w:val="70"/>
    <w:qFormat/>
    <w:rsid w:val="00AE24B6"/>
    <w:pPr>
      <w:spacing w:before="240" w:after="60"/>
      <w:outlineLvl w:val="6"/>
    </w:pPr>
    <w:rPr>
      <w:snapToGrid/>
      <w:szCs w:val="24"/>
    </w:rPr>
  </w:style>
  <w:style w:type="paragraph" w:styleId="8">
    <w:name w:val="heading 8"/>
    <w:basedOn w:val="a"/>
    <w:next w:val="a"/>
    <w:link w:val="80"/>
    <w:qFormat/>
    <w:rsid w:val="00AE24B6"/>
    <w:pPr>
      <w:keepNext/>
      <w:spacing w:after="120"/>
      <w:ind w:left="5245"/>
      <w:jc w:val="right"/>
      <w:outlineLvl w:val="7"/>
    </w:pPr>
    <w:rPr>
      <w:rFonts w:ascii="Times New Roman CYR" w:hAnsi="Times New Roman CYR"/>
      <w:b/>
      <w:bCs/>
      <w:snapToGrid/>
      <w:sz w:val="28"/>
      <w:szCs w:val="28"/>
    </w:rPr>
  </w:style>
  <w:style w:type="paragraph" w:styleId="9">
    <w:name w:val="heading 9"/>
    <w:basedOn w:val="a"/>
    <w:next w:val="a"/>
    <w:link w:val="90"/>
    <w:unhideWhenUsed/>
    <w:qFormat/>
    <w:rsid w:val="00AE24B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4B6"/>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AE24B6"/>
    <w:rPr>
      <w:rFonts w:ascii="Times New Roman" w:eastAsia="Times New Roman" w:hAnsi="Times New Roman" w:cs="Times New Roman"/>
      <w:b/>
      <w:bCs/>
      <w:iCs/>
      <w:sz w:val="28"/>
      <w:szCs w:val="28"/>
      <w:lang w:val="x-none" w:eastAsia="x-none"/>
    </w:rPr>
  </w:style>
  <w:style w:type="character" w:customStyle="1" w:styleId="30">
    <w:name w:val="Заголовок 3 Знак"/>
    <w:basedOn w:val="a0"/>
    <w:link w:val="3"/>
    <w:rsid w:val="00AE24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E24B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E24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24B6"/>
    <w:rPr>
      <w:rFonts w:ascii="Times New Roman" w:eastAsia="Times New Roman" w:hAnsi="Times New Roman" w:cs="Times New Roman"/>
      <w:b/>
      <w:bCs/>
      <w:lang w:eastAsia="ru-RU"/>
    </w:rPr>
  </w:style>
  <w:style w:type="character" w:customStyle="1" w:styleId="70">
    <w:name w:val="Заголовок 7 Знак"/>
    <w:basedOn w:val="a0"/>
    <w:link w:val="7"/>
    <w:rsid w:val="00AE24B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E24B6"/>
    <w:rPr>
      <w:rFonts w:ascii="Times New Roman CYR" w:eastAsia="Times New Roman" w:hAnsi="Times New Roman CYR" w:cs="Times New Roman"/>
      <w:b/>
      <w:bCs/>
      <w:sz w:val="28"/>
      <w:szCs w:val="28"/>
      <w:lang w:eastAsia="ru-RU"/>
    </w:rPr>
  </w:style>
  <w:style w:type="character" w:customStyle="1" w:styleId="90">
    <w:name w:val="Заголовок 9 Знак"/>
    <w:basedOn w:val="a0"/>
    <w:link w:val="9"/>
    <w:rsid w:val="00AE24B6"/>
    <w:rPr>
      <w:rFonts w:asciiTheme="majorHAnsi" w:eastAsiaTheme="majorEastAsia" w:hAnsiTheme="majorHAnsi" w:cstheme="majorBidi"/>
      <w:i/>
      <w:iCs/>
      <w:snapToGrid w:val="0"/>
      <w:color w:val="404040" w:themeColor="text1" w:themeTint="BF"/>
      <w:sz w:val="20"/>
      <w:szCs w:val="20"/>
      <w:lang w:eastAsia="ru-RU"/>
    </w:rPr>
  </w:style>
  <w:style w:type="paragraph" w:styleId="a3">
    <w:name w:val="Title"/>
    <w:aliases w:val="Заголовок"/>
    <w:basedOn w:val="a"/>
    <w:link w:val="a4"/>
    <w:qFormat/>
    <w:rsid w:val="00AE24B6"/>
    <w:pPr>
      <w:jc w:val="center"/>
    </w:pPr>
    <w:rPr>
      <w:sz w:val="36"/>
    </w:rPr>
  </w:style>
  <w:style w:type="character" w:customStyle="1" w:styleId="a4">
    <w:name w:val="Название Знак"/>
    <w:aliases w:val="Заголовок Знак"/>
    <w:basedOn w:val="a0"/>
    <w:link w:val="a3"/>
    <w:rsid w:val="00AE24B6"/>
    <w:rPr>
      <w:rFonts w:ascii="Times New Roman" w:eastAsia="Times New Roman" w:hAnsi="Times New Roman" w:cs="Times New Roman"/>
      <w:snapToGrid w:val="0"/>
      <w:sz w:val="36"/>
      <w:szCs w:val="20"/>
      <w:lang w:eastAsia="ru-RU"/>
    </w:rPr>
  </w:style>
  <w:style w:type="paragraph" w:customStyle="1" w:styleId="BodyText21">
    <w:name w:val="Body Text 21"/>
    <w:basedOn w:val="a"/>
    <w:rsid w:val="00AE24B6"/>
    <w:pPr>
      <w:widowControl w:val="0"/>
      <w:jc w:val="both"/>
    </w:pPr>
    <w:rPr>
      <w:snapToGrid/>
      <w:sz w:val="28"/>
    </w:rPr>
  </w:style>
  <w:style w:type="table" w:styleId="a5">
    <w:name w:val="Table Grid"/>
    <w:basedOn w:val="a1"/>
    <w:uiPriority w:val="39"/>
    <w:rsid w:val="00AE2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AE24B6"/>
    <w:pPr>
      <w:ind w:left="4536"/>
      <w:jc w:val="both"/>
    </w:pPr>
    <w:rPr>
      <w:b/>
      <w:snapToGrid/>
      <w:sz w:val="28"/>
    </w:rPr>
  </w:style>
  <w:style w:type="character" w:customStyle="1" w:styleId="a7">
    <w:name w:val="Основной текст с отступом Знак"/>
    <w:basedOn w:val="a0"/>
    <w:link w:val="a6"/>
    <w:rsid w:val="00AE24B6"/>
    <w:rPr>
      <w:rFonts w:ascii="Times New Roman" w:eastAsia="Times New Roman" w:hAnsi="Times New Roman" w:cs="Times New Roman"/>
      <w:b/>
      <w:sz w:val="28"/>
      <w:szCs w:val="20"/>
      <w:lang w:eastAsia="ru-RU"/>
    </w:rPr>
  </w:style>
  <w:style w:type="paragraph" w:styleId="21">
    <w:name w:val="Body Text 2"/>
    <w:basedOn w:val="a"/>
    <w:link w:val="22"/>
    <w:uiPriority w:val="99"/>
    <w:unhideWhenUsed/>
    <w:rsid w:val="00AE24B6"/>
    <w:pPr>
      <w:spacing w:after="120" w:line="480" w:lineRule="auto"/>
    </w:pPr>
    <w:rPr>
      <w:snapToGrid/>
      <w:szCs w:val="24"/>
    </w:rPr>
  </w:style>
  <w:style w:type="character" w:customStyle="1" w:styleId="22">
    <w:name w:val="Основной текст 2 Знак"/>
    <w:basedOn w:val="a0"/>
    <w:link w:val="21"/>
    <w:uiPriority w:val="99"/>
    <w:rsid w:val="00AE24B6"/>
    <w:rPr>
      <w:rFonts w:ascii="Times New Roman" w:eastAsia="Times New Roman" w:hAnsi="Times New Roman" w:cs="Times New Roman"/>
      <w:sz w:val="24"/>
      <w:szCs w:val="24"/>
      <w:lang w:eastAsia="ru-RU"/>
    </w:rPr>
  </w:style>
  <w:style w:type="paragraph" w:styleId="a8">
    <w:name w:val="No Spacing"/>
    <w:uiPriority w:val="1"/>
    <w:qFormat/>
    <w:rsid w:val="00AE24B6"/>
    <w:pPr>
      <w:widowControl w:val="0"/>
      <w:spacing w:after="0" w:line="240" w:lineRule="auto"/>
      <w:ind w:firstLine="700"/>
      <w:jc w:val="both"/>
    </w:pPr>
    <w:rPr>
      <w:rFonts w:ascii="Times New Roman" w:eastAsia="Times New Roman" w:hAnsi="Times New Roman" w:cs="Times New Roman"/>
      <w:sz w:val="24"/>
      <w:szCs w:val="20"/>
      <w:lang w:eastAsia="ru-RU"/>
    </w:rPr>
  </w:style>
  <w:style w:type="paragraph" w:styleId="31">
    <w:name w:val="Body Text Indent 3"/>
    <w:basedOn w:val="a"/>
    <w:link w:val="32"/>
    <w:unhideWhenUsed/>
    <w:rsid w:val="00AE24B6"/>
    <w:pPr>
      <w:spacing w:after="120"/>
      <w:ind w:left="283"/>
    </w:pPr>
    <w:rPr>
      <w:sz w:val="16"/>
      <w:szCs w:val="16"/>
    </w:rPr>
  </w:style>
  <w:style w:type="character" w:customStyle="1" w:styleId="32">
    <w:name w:val="Основной текст с отступом 3 Знак"/>
    <w:basedOn w:val="a0"/>
    <w:link w:val="31"/>
    <w:rsid w:val="00AE24B6"/>
    <w:rPr>
      <w:rFonts w:ascii="Times New Roman" w:eastAsia="Times New Roman" w:hAnsi="Times New Roman" w:cs="Times New Roman"/>
      <w:snapToGrid w:val="0"/>
      <w:sz w:val="16"/>
      <w:szCs w:val="16"/>
      <w:lang w:eastAsia="ru-RU"/>
    </w:rPr>
  </w:style>
  <w:style w:type="numbering" w:customStyle="1" w:styleId="11">
    <w:name w:val="Нет списка1"/>
    <w:next w:val="a2"/>
    <w:semiHidden/>
    <w:rsid w:val="00AE24B6"/>
  </w:style>
  <w:style w:type="paragraph" w:customStyle="1" w:styleId="-1">
    <w:name w:val="Т-1"/>
    <w:aliases w:val="5,Текст 14-1,Стиль12-1,Текст14-1,текст14-1,текст14"/>
    <w:basedOn w:val="a"/>
    <w:rsid w:val="00AE24B6"/>
    <w:pPr>
      <w:spacing w:line="360" w:lineRule="auto"/>
      <w:ind w:firstLine="720"/>
      <w:jc w:val="both"/>
    </w:pPr>
    <w:rPr>
      <w:snapToGrid/>
      <w:sz w:val="28"/>
      <w:szCs w:val="28"/>
    </w:rPr>
  </w:style>
  <w:style w:type="paragraph" w:styleId="a9">
    <w:name w:val="header"/>
    <w:basedOn w:val="a"/>
    <w:link w:val="aa"/>
    <w:uiPriority w:val="99"/>
    <w:rsid w:val="00AE24B6"/>
    <w:pPr>
      <w:tabs>
        <w:tab w:val="center" w:pos="4677"/>
        <w:tab w:val="right" w:pos="9355"/>
      </w:tabs>
    </w:pPr>
    <w:rPr>
      <w:snapToGrid/>
      <w:sz w:val="22"/>
      <w:szCs w:val="22"/>
      <w:lang w:val="x-none" w:eastAsia="x-none"/>
    </w:rPr>
  </w:style>
  <w:style w:type="character" w:customStyle="1" w:styleId="aa">
    <w:name w:val="Верхний колонтитул Знак"/>
    <w:basedOn w:val="a0"/>
    <w:link w:val="a9"/>
    <w:uiPriority w:val="99"/>
    <w:rsid w:val="00AE24B6"/>
    <w:rPr>
      <w:rFonts w:ascii="Times New Roman" w:eastAsia="Times New Roman" w:hAnsi="Times New Roman" w:cs="Times New Roman"/>
      <w:lang w:val="x-none" w:eastAsia="x-none"/>
    </w:rPr>
  </w:style>
  <w:style w:type="paragraph" w:styleId="ab">
    <w:name w:val="footnote text"/>
    <w:basedOn w:val="a"/>
    <w:link w:val="ac"/>
    <w:uiPriority w:val="99"/>
    <w:rsid w:val="00AE24B6"/>
    <w:pPr>
      <w:jc w:val="both"/>
    </w:pPr>
    <w:rPr>
      <w:snapToGrid/>
      <w:sz w:val="20"/>
    </w:rPr>
  </w:style>
  <w:style w:type="character" w:customStyle="1" w:styleId="ac">
    <w:name w:val="Текст сноски Знак"/>
    <w:basedOn w:val="a0"/>
    <w:link w:val="ab"/>
    <w:uiPriority w:val="99"/>
    <w:rsid w:val="00AE24B6"/>
    <w:rPr>
      <w:rFonts w:ascii="Times New Roman" w:eastAsia="Times New Roman" w:hAnsi="Times New Roman" w:cs="Times New Roman"/>
      <w:sz w:val="20"/>
      <w:szCs w:val="20"/>
      <w:lang w:eastAsia="ru-RU"/>
    </w:rPr>
  </w:style>
  <w:style w:type="paragraph" w:customStyle="1" w:styleId="51">
    <w:name w:val="заголовок 5"/>
    <w:basedOn w:val="a"/>
    <w:next w:val="a"/>
    <w:rsid w:val="00AE24B6"/>
    <w:pPr>
      <w:keepNext/>
      <w:widowControl w:val="0"/>
      <w:shd w:val="clear" w:color="auto" w:fill="FFFFFF"/>
      <w:autoSpaceDE w:val="0"/>
      <w:autoSpaceDN w:val="0"/>
      <w:spacing w:before="216" w:line="278" w:lineRule="exact"/>
      <w:ind w:left="24" w:right="413" w:firstLine="4128"/>
    </w:pPr>
    <w:rPr>
      <w:b/>
      <w:bCs/>
      <w:snapToGrid/>
      <w:color w:val="000000"/>
      <w:spacing w:val="-1"/>
      <w:sz w:val="28"/>
      <w:szCs w:val="28"/>
    </w:rPr>
  </w:style>
  <w:style w:type="paragraph" w:customStyle="1" w:styleId="12">
    <w:name w:val="Верхний колонтитул1"/>
    <w:basedOn w:val="a"/>
    <w:rsid w:val="00AE24B6"/>
    <w:pPr>
      <w:widowControl w:val="0"/>
      <w:tabs>
        <w:tab w:val="center" w:pos="4153"/>
        <w:tab w:val="right" w:pos="8306"/>
      </w:tabs>
      <w:autoSpaceDE w:val="0"/>
      <w:autoSpaceDN w:val="0"/>
    </w:pPr>
    <w:rPr>
      <w:snapToGrid/>
      <w:sz w:val="20"/>
    </w:rPr>
  </w:style>
  <w:style w:type="paragraph" w:customStyle="1" w:styleId="13">
    <w:name w:val="Нижний колонтитул1"/>
    <w:basedOn w:val="a"/>
    <w:rsid w:val="00AE24B6"/>
    <w:pPr>
      <w:widowControl w:val="0"/>
      <w:tabs>
        <w:tab w:val="center" w:pos="4153"/>
        <w:tab w:val="right" w:pos="8306"/>
      </w:tabs>
      <w:autoSpaceDE w:val="0"/>
      <w:autoSpaceDN w:val="0"/>
    </w:pPr>
    <w:rPr>
      <w:snapToGrid/>
      <w:sz w:val="20"/>
    </w:rPr>
  </w:style>
  <w:style w:type="character" w:styleId="ad">
    <w:name w:val="footnote reference"/>
    <w:uiPriority w:val="99"/>
    <w:rsid w:val="00AE24B6"/>
    <w:rPr>
      <w:vertAlign w:val="superscript"/>
    </w:rPr>
  </w:style>
  <w:style w:type="paragraph" w:customStyle="1" w:styleId="41">
    <w:name w:val="заголовок 4"/>
    <w:basedOn w:val="a"/>
    <w:next w:val="a"/>
    <w:rsid w:val="00AE24B6"/>
    <w:pPr>
      <w:keepNext/>
      <w:widowControl w:val="0"/>
      <w:autoSpaceDE w:val="0"/>
      <w:autoSpaceDN w:val="0"/>
      <w:jc w:val="right"/>
    </w:pPr>
    <w:rPr>
      <w:snapToGrid/>
      <w:sz w:val="28"/>
      <w:szCs w:val="28"/>
    </w:rPr>
  </w:style>
  <w:style w:type="paragraph" w:customStyle="1" w:styleId="14-5">
    <w:name w:val="Текст14-5"/>
    <w:basedOn w:val="a"/>
    <w:uiPriority w:val="99"/>
    <w:rsid w:val="00AE24B6"/>
    <w:pPr>
      <w:spacing w:line="360" w:lineRule="auto"/>
      <w:ind w:firstLine="709"/>
      <w:jc w:val="both"/>
    </w:pPr>
    <w:rPr>
      <w:snapToGrid/>
      <w:sz w:val="28"/>
      <w:szCs w:val="28"/>
    </w:rPr>
  </w:style>
  <w:style w:type="paragraph" w:customStyle="1" w:styleId="14-15">
    <w:name w:val="текст14-15"/>
    <w:basedOn w:val="a"/>
    <w:rsid w:val="00AE24B6"/>
    <w:pPr>
      <w:autoSpaceDE w:val="0"/>
      <w:autoSpaceDN w:val="0"/>
      <w:spacing w:line="360" w:lineRule="auto"/>
      <w:ind w:firstLine="720"/>
      <w:jc w:val="both"/>
    </w:pPr>
    <w:rPr>
      <w:snapToGrid/>
      <w:sz w:val="28"/>
      <w:szCs w:val="28"/>
    </w:rPr>
  </w:style>
  <w:style w:type="paragraph" w:customStyle="1" w:styleId="ConsPlusNormal">
    <w:name w:val="ConsPlusNormal"/>
    <w:rsid w:val="00AE24B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page number"/>
    <w:basedOn w:val="a0"/>
    <w:rsid w:val="00AE24B6"/>
  </w:style>
  <w:style w:type="paragraph" w:styleId="af">
    <w:name w:val="Body Text"/>
    <w:basedOn w:val="a"/>
    <w:link w:val="af0"/>
    <w:uiPriority w:val="99"/>
    <w:rsid w:val="00AE24B6"/>
    <w:pPr>
      <w:spacing w:after="120"/>
    </w:pPr>
    <w:rPr>
      <w:snapToGrid/>
      <w:sz w:val="28"/>
      <w:szCs w:val="28"/>
    </w:rPr>
  </w:style>
  <w:style w:type="character" w:customStyle="1" w:styleId="af0">
    <w:name w:val="Основной текст Знак"/>
    <w:basedOn w:val="a0"/>
    <w:link w:val="af"/>
    <w:uiPriority w:val="99"/>
    <w:rsid w:val="00AE24B6"/>
    <w:rPr>
      <w:rFonts w:ascii="Times New Roman" w:eastAsia="Times New Roman" w:hAnsi="Times New Roman" w:cs="Times New Roman"/>
      <w:sz w:val="28"/>
      <w:szCs w:val="28"/>
      <w:lang w:eastAsia="ru-RU"/>
    </w:rPr>
  </w:style>
  <w:style w:type="paragraph" w:styleId="af1">
    <w:name w:val="footer"/>
    <w:basedOn w:val="a"/>
    <w:link w:val="af2"/>
    <w:uiPriority w:val="99"/>
    <w:rsid w:val="00AE24B6"/>
    <w:pPr>
      <w:tabs>
        <w:tab w:val="center" w:pos="4677"/>
        <w:tab w:val="right" w:pos="9355"/>
      </w:tabs>
    </w:pPr>
    <w:rPr>
      <w:snapToGrid/>
      <w:sz w:val="28"/>
      <w:szCs w:val="28"/>
      <w:lang w:val="x-none" w:eastAsia="x-none"/>
    </w:rPr>
  </w:style>
  <w:style w:type="character" w:customStyle="1" w:styleId="af2">
    <w:name w:val="Нижний колонтитул Знак"/>
    <w:basedOn w:val="a0"/>
    <w:link w:val="af1"/>
    <w:uiPriority w:val="99"/>
    <w:rsid w:val="00AE24B6"/>
    <w:rPr>
      <w:rFonts w:ascii="Times New Roman" w:eastAsia="Times New Roman" w:hAnsi="Times New Roman" w:cs="Times New Roman"/>
      <w:sz w:val="28"/>
      <w:szCs w:val="28"/>
      <w:lang w:val="x-none" w:eastAsia="x-none"/>
    </w:rPr>
  </w:style>
  <w:style w:type="paragraph" w:customStyle="1" w:styleId="af3">
    <w:name w:val="текст сноски"/>
    <w:basedOn w:val="a"/>
    <w:rsid w:val="00AE24B6"/>
    <w:pPr>
      <w:keepLines/>
      <w:spacing w:after="120"/>
      <w:jc w:val="both"/>
    </w:pPr>
    <w:rPr>
      <w:snapToGrid/>
      <w:sz w:val="22"/>
      <w:szCs w:val="22"/>
    </w:rPr>
  </w:style>
  <w:style w:type="character" w:customStyle="1" w:styleId="af4">
    <w:name w:val="знак сноски"/>
    <w:rsid w:val="00AE24B6"/>
    <w:rPr>
      <w:vertAlign w:val="superscript"/>
    </w:rPr>
  </w:style>
  <w:style w:type="paragraph" w:styleId="af5">
    <w:name w:val="Balloon Text"/>
    <w:basedOn w:val="a"/>
    <w:link w:val="af6"/>
    <w:uiPriority w:val="99"/>
    <w:semiHidden/>
    <w:rsid w:val="00AE24B6"/>
    <w:rPr>
      <w:rFonts w:ascii="Tahoma" w:hAnsi="Tahoma" w:cs="Tahoma"/>
      <w:snapToGrid/>
      <w:sz w:val="16"/>
      <w:szCs w:val="16"/>
    </w:rPr>
  </w:style>
  <w:style w:type="character" w:customStyle="1" w:styleId="af6">
    <w:name w:val="Текст выноски Знак"/>
    <w:basedOn w:val="a0"/>
    <w:link w:val="af5"/>
    <w:uiPriority w:val="99"/>
    <w:semiHidden/>
    <w:rsid w:val="00AE24B6"/>
    <w:rPr>
      <w:rFonts w:ascii="Tahoma" w:eastAsia="Times New Roman" w:hAnsi="Tahoma" w:cs="Tahoma"/>
      <w:sz w:val="16"/>
      <w:szCs w:val="16"/>
      <w:lang w:eastAsia="ru-RU"/>
    </w:rPr>
  </w:style>
  <w:style w:type="paragraph" w:styleId="af7">
    <w:name w:val="Normal (Web)"/>
    <w:basedOn w:val="a"/>
    <w:uiPriority w:val="99"/>
    <w:unhideWhenUsed/>
    <w:rsid w:val="00AE24B6"/>
    <w:pPr>
      <w:spacing w:before="100" w:beforeAutospacing="1" w:after="100" w:afterAutospacing="1"/>
    </w:pPr>
    <w:rPr>
      <w:snapToGrid/>
      <w:szCs w:val="24"/>
    </w:rPr>
  </w:style>
  <w:style w:type="character" w:styleId="af8">
    <w:name w:val="Strong"/>
    <w:uiPriority w:val="22"/>
    <w:qFormat/>
    <w:rsid w:val="00AE24B6"/>
    <w:rPr>
      <w:b/>
      <w:bCs/>
    </w:rPr>
  </w:style>
  <w:style w:type="character" w:customStyle="1" w:styleId="apple-converted-space">
    <w:name w:val="apple-converted-space"/>
    <w:basedOn w:val="a0"/>
    <w:rsid w:val="00AE24B6"/>
  </w:style>
  <w:style w:type="character" w:styleId="af9">
    <w:name w:val="annotation reference"/>
    <w:uiPriority w:val="99"/>
    <w:rsid w:val="00AE24B6"/>
    <w:rPr>
      <w:sz w:val="16"/>
      <w:szCs w:val="16"/>
    </w:rPr>
  </w:style>
  <w:style w:type="paragraph" w:styleId="afa">
    <w:name w:val="annotation text"/>
    <w:basedOn w:val="a"/>
    <w:link w:val="afb"/>
    <w:uiPriority w:val="99"/>
    <w:rsid w:val="00AE24B6"/>
    <w:rPr>
      <w:snapToGrid/>
      <w:sz w:val="20"/>
    </w:rPr>
  </w:style>
  <w:style w:type="character" w:customStyle="1" w:styleId="afb">
    <w:name w:val="Текст примечания Знак"/>
    <w:basedOn w:val="a0"/>
    <w:link w:val="afa"/>
    <w:uiPriority w:val="99"/>
    <w:rsid w:val="00AE24B6"/>
    <w:rPr>
      <w:rFonts w:ascii="Times New Roman" w:eastAsia="Times New Roman" w:hAnsi="Times New Roman" w:cs="Times New Roman"/>
      <w:sz w:val="20"/>
      <w:szCs w:val="20"/>
      <w:lang w:eastAsia="ru-RU"/>
    </w:rPr>
  </w:style>
  <w:style w:type="paragraph" w:styleId="afc">
    <w:name w:val="annotation subject"/>
    <w:basedOn w:val="afa"/>
    <w:next w:val="afa"/>
    <w:link w:val="afd"/>
    <w:rsid w:val="00AE24B6"/>
    <w:rPr>
      <w:b/>
      <w:bCs/>
      <w:lang w:val="x-none" w:eastAsia="x-none"/>
    </w:rPr>
  </w:style>
  <w:style w:type="character" w:customStyle="1" w:styleId="afd">
    <w:name w:val="Тема примечания Знак"/>
    <w:basedOn w:val="afb"/>
    <w:link w:val="afc"/>
    <w:rsid w:val="00AE24B6"/>
    <w:rPr>
      <w:rFonts w:ascii="Times New Roman" w:eastAsia="Times New Roman" w:hAnsi="Times New Roman" w:cs="Times New Roman"/>
      <w:b/>
      <w:bCs/>
      <w:sz w:val="20"/>
      <w:szCs w:val="20"/>
      <w:lang w:val="x-none" w:eastAsia="x-none"/>
    </w:rPr>
  </w:style>
  <w:style w:type="character" w:styleId="afe">
    <w:name w:val="endnote reference"/>
    <w:rsid w:val="00AE24B6"/>
    <w:rPr>
      <w:vertAlign w:val="superscript"/>
    </w:rPr>
  </w:style>
  <w:style w:type="table" w:customStyle="1" w:styleId="14">
    <w:name w:val="Сетка таблицы1"/>
    <w:basedOn w:val="a1"/>
    <w:next w:val="a5"/>
    <w:rsid w:val="00AE24B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AE24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Адресат"/>
    <w:basedOn w:val="a"/>
    <w:rsid w:val="00AE24B6"/>
    <w:pPr>
      <w:spacing w:after="120"/>
      <w:ind w:left="9044"/>
      <w:jc w:val="center"/>
    </w:pPr>
    <w:rPr>
      <w:snapToGrid/>
      <w:sz w:val="28"/>
      <w:szCs w:val="24"/>
    </w:rPr>
  </w:style>
  <w:style w:type="paragraph" w:customStyle="1" w:styleId="---9">
    <w:name w:val="Таблица-Обычный-ПоЦентру-9"/>
    <w:basedOn w:val="a"/>
    <w:rsid w:val="00AE24B6"/>
    <w:pPr>
      <w:jc w:val="center"/>
    </w:pPr>
    <w:rPr>
      <w:snapToGrid/>
      <w:sz w:val="18"/>
      <w:szCs w:val="24"/>
    </w:rPr>
  </w:style>
  <w:style w:type="character" w:styleId="aff0">
    <w:name w:val="Hyperlink"/>
    <w:uiPriority w:val="99"/>
    <w:unhideWhenUsed/>
    <w:rsid w:val="00AE24B6"/>
    <w:rPr>
      <w:color w:val="0000FF"/>
      <w:u w:val="single"/>
    </w:rPr>
  </w:style>
  <w:style w:type="paragraph" w:customStyle="1" w:styleId="14007">
    <w:name w:val="Стиль 14 пт По ширине Справа:  007 см Междустр.интервал:  полут..."/>
    <w:basedOn w:val="a"/>
    <w:rsid w:val="00AE24B6"/>
    <w:pPr>
      <w:spacing w:line="360" w:lineRule="auto"/>
      <w:ind w:right="40" w:firstLine="567"/>
      <w:jc w:val="both"/>
    </w:pPr>
    <w:rPr>
      <w:snapToGrid/>
      <w:sz w:val="28"/>
    </w:rPr>
  </w:style>
  <w:style w:type="paragraph" w:styleId="aff1">
    <w:name w:val="Document Map"/>
    <w:basedOn w:val="a"/>
    <w:link w:val="aff2"/>
    <w:rsid w:val="00AE24B6"/>
    <w:rPr>
      <w:rFonts w:ascii="Tahoma" w:hAnsi="Tahoma"/>
      <w:snapToGrid/>
      <w:sz w:val="16"/>
      <w:szCs w:val="16"/>
      <w:lang w:val="x-none" w:eastAsia="x-none"/>
    </w:rPr>
  </w:style>
  <w:style w:type="character" w:customStyle="1" w:styleId="aff2">
    <w:name w:val="Схема документа Знак"/>
    <w:basedOn w:val="a0"/>
    <w:link w:val="aff1"/>
    <w:rsid w:val="00AE24B6"/>
    <w:rPr>
      <w:rFonts w:ascii="Tahoma" w:eastAsia="Times New Roman" w:hAnsi="Tahoma" w:cs="Times New Roman"/>
      <w:sz w:val="16"/>
      <w:szCs w:val="16"/>
      <w:lang w:val="x-none" w:eastAsia="x-none"/>
    </w:rPr>
  </w:style>
  <w:style w:type="paragraph" w:customStyle="1" w:styleId="aff3">
    <w:name w:val="Содерж"/>
    <w:basedOn w:val="a"/>
    <w:uiPriority w:val="99"/>
    <w:rsid w:val="00AE24B6"/>
    <w:pPr>
      <w:widowControl w:val="0"/>
      <w:autoSpaceDE w:val="0"/>
      <w:autoSpaceDN w:val="0"/>
      <w:spacing w:after="120"/>
      <w:jc w:val="center"/>
    </w:pPr>
    <w:rPr>
      <w:snapToGrid/>
      <w:sz w:val="28"/>
      <w:szCs w:val="28"/>
    </w:rPr>
  </w:style>
  <w:style w:type="paragraph" w:customStyle="1" w:styleId="ConsPlusTitle">
    <w:name w:val="ConsPlusTitle"/>
    <w:rsid w:val="00AE24B6"/>
    <w:pPr>
      <w:widowControl w:val="0"/>
      <w:autoSpaceDE w:val="0"/>
      <w:autoSpaceDN w:val="0"/>
      <w:spacing w:after="0" w:line="240" w:lineRule="auto"/>
    </w:pPr>
    <w:rPr>
      <w:rFonts w:ascii="Calibri" w:eastAsia="Times New Roman" w:hAnsi="Calibri" w:cs="Calibri"/>
      <w:b/>
      <w:lang w:eastAsia="ru-RU"/>
    </w:rPr>
  </w:style>
  <w:style w:type="paragraph" w:styleId="23">
    <w:name w:val="Body Text Indent 2"/>
    <w:basedOn w:val="a"/>
    <w:link w:val="24"/>
    <w:uiPriority w:val="99"/>
    <w:unhideWhenUsed/>
    <w:rsid w:val="00AE24B6"/>
    <w:pPr>
      <w:spacing w:after="120" w:line="480" w:lineRule="auto"/>
      <w:ind w:left="283"/>
    </w:pPr>
  </w:style>
  <w:style w:type="character" w:customStyle="1" w:styleId="24">
    <w:name w:val="Основной текст с отступом 2 Знак"/>
    <w:basedOn w:val="a0"/>
    <w:link w:val="23"/>
    <w:uiPriority w:val="99"/>
    <w:rsid w:val="00AE24B6"/>
    <w:rPr>
      <w:rFonts w:ascii="Times New Roman" w:eastAsia="Times New Roman" w:hAnsi="Times New Roman" w:cs="Times New Roman"/>
      <w:snapToGrid w:val="0"/>
      <w:sz w:val="24"/>
      <w:szCs w:val="20"/>
      <w:lang w:eastAsia="ru-RU"/>
    </w:rPr>
  </w:style>
  <w:style w:type="paragraph" w:styleId="33">
    <w:name w:val="Body Text 3"/>
    <w:basedOn w:val="a"/>
    <w:link w:val="34"/>
    <w:unhideWhenUsed/>
    <w:rsid w:val="00AE24B6"/>
    <w:pPr>
      <w:spacing w:after="120"/>
    </w:pPr>
    <w:rPr>
      <w:snapToGrid/>
      <w:sz w:val="16"/>
      <w:szCs w:val="16"/>
      <w:lang w:val="x-none"/>
    </w:rPr>
  </w:style>
  <w:style w:type="character" w:customStyle="1" w:styleId="34">
    <w:name w:val="Основной текст 3 Знак"/>
    <w:basedOn w:val="a0"/>
    <w:link w:val="33"/>
    <w:rsid w:val="00AE24B6"/>
    <w:rPr>
      <w:rFonts w:ascii="Times New Roman" w:eastAsia="Times New Roman" w:hAnsi="Times New Roman" w:cs="Times New Roman"/>
      <w:sz w:val="16"/>
      <w:szCs w:val="16"/>
      <w:lang w:val="x-none" w:eastAsia="ru-RU"/>
    </w:rPr>
  </w:style>
  <w:style w:type="paragraph" w:customStyle="1" w:styleId="aff4">
    <w:name w:val="a"/>
    <w:basedOn w:val="a"/>
    <w:rsid w:val="00AE24B6"/>
    <w:pPr>
      <w:spacing w:before="100" w:beforeAutospacing="1" w:after="100" w:afterAutospacing="1"/>
    </w:pPr>
    <w:rPr>
      <w:snapToGrid/>
      <w:szCs w:val="24"/>
    </w:rPr>
  </w:style>
  <w:style w:type="character" w:styleId="aff5">
    <w:name w:val="Emphasis"/>
    <w:qFormat/>
    <w:rsid w:val="00AE24B6"/>
    <w:rPr>
      <w:i/>
      <w:iCs/>
    </w:rPr>
  </w:style>
  <w:style w:type="paragraph" w:customStyle="1" w:styleId="14-20">
    <w:name w:val="14-20"/>
    <w:basedOn w:val="a"/>
    <w:rsid w:val="00AE24B6"/>
    <w:pPr>
      <w:spacing w:before="100" w:beforeAutospacing="1" w:after="100" w:afterAutospacing="1"/>
    </w:pPr>
    <w:rPr>
      <w:snapToGrid/>
      <w:szCs w:val="24"/>
    </w:rPr>
  </w:style>
  <w:style w:type="paragraph" w:customStyle="1" w:styleId="210">
    <w:name w:val="Основной текст 21"/>
    <w:basedOn w:val="a"/>
    <w:rsid w:val="00AE24B6"/>
    <w:pPr>
      <w:framePr w:w="6319" w:h="4105" w:hSpace="180" w:wrap="auto" w:vAnchor="text" w:hAnchor="page" w:x="3169" w:y="143"/>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pPr>
    <w:rPr>
      <w:snapToGrid/>
    </w:rPr>
  </w:style>
  <w:style w:type="paragraph" w:customStyle="1" w:styleId="14-200">
    <w:name w:val="текст14-20"/>
    <w:basedOn w:val="a"/>
    <w:rsid w:val="00AE24B6"/>
    <w:pPr>
      <w:widowControl w:val="0"/>
      <w:overflowPunct w:val="0"/>
      <w:autoSpaceDE w:val="0"/>
      <w:autoSpaceDN w:val="0"/>
      <w:adjustRightInd w:val="0"/>
      <w:spacing w:after="120" w:line="400" w:lineRule="exact"/>
      <w:ind w:firstLine="720"/>
      <w:jc w:val="both"/>
      <w:textAlignment w:val="baseline"/>
    </w:pPr>
    <w:rPr>
      <w:snapToGrid/>
      <w:sz w:val="28"/>
    </w:rPr>
  </w:style>
  <w:style w:type="paragraph" w:customStyle="1" w:styleId="BodyText31">
    <w:name w:val="Body Text 31"/>
    <w:basedOn w:val="a"/>
    <w:rsid w:val="00AE24B6"/>
    <w:pPr>
      <w:widowControl w:val="0"/>
      <w:overflowPunct w:val="0"/>
      <w:autoSpaceDE w:val="0"/>
      <w:autoSpaceDN w:val="0"/>
      <w:adjustRightInd w:val="0"/>
      <w:jc w:val="center"/>
      <w:textAlignment w:val="baseline"/>
    </w:pPr>
    <w:rPr>
      <w:snapToGrid/>
      <w:sz w:val="16"/>
    </w:rPr>
  </w:style>
  <w:style w:type="paragraph" w:customStyle="1" w:styleId="aff6">
    <w:name w:val="Таблица"/>
    <w:basedOn w:val="a"/>
    <w:rsid w:val="00AE24B6"/>
    <w:pPr>
      <w:widowControl w:val="0"/>
      <w:jc w:val="center"/>
    </w:pPr>
    <w:rPr>
      <w:snapToGrid/>
      <w:sz w:val="28"/>
    </w:rPr>
  </w:style>
  <w:style w:type="paragraph" w:customStyle="1" w:styleId="ConsNonformat">
    <w:name w:val="ConsNonformat"/>
    <w:rsid w:val="00AE24B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AE24B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Норм"/>
    <w:basedOn w:val="a"/>
    <w:rsid w:val="00AE24B6"/>
    <w:pPr>
      <w:jc w:val="center"/>
    </w:pPr>
    <w:rPr>
      <w:snapToGrid/>
      <w:sz w:val="28"/>
      <w:szCs w:val="24"/>
    </w:rPr>
  </w:style>
  <w:style w:type="paragraph" w:customStyle="1" w:styleId="15">
    <w:name w:val="заголовок 1"/>
    <w:basedOn w:val="a"/>
    <w:next w:val="a"/>
    <w:rsid w:val="00AE24B6"/>
    <w:pPr>
      <w:keepNext/>
      <w:widowControl w:val="0"/>
      <w:autoSpaceDE w:val="0"/>
      <w:autoSpaceDN w:val="0"/>
    </w:pPr>
    <w:rPr>
      <w:snapToGrid/>
      <w:sz w:val="28"/>
      <w:szCs w:val="28"/>
    </w:rPr>
  </w:style>
  <w:style w:type="paragraph" w:styleId="aff8">
    <w:name w:val="Plain Text"/>
    <w:basedOn w:val="a"/>
    <w:link w:val="aff9"/>
    <w:semiHidden/>
    <w:rsid w:val="00AE24B6"/>
    <w:pPr>
      <w:autoSpaceDE w:val="0"/>
      <w:autoSpaceDN w:val="0"/>
      <w:spacing w:before="120" w:line="360" w:lineRule="auto"/>
      <w:ind w:firstLine="720"/>
      <w:jc w:val="both"/>
    </w:pPr>
    <w:rPr>
      <w:rFonts w:ascii="Courier New" w:hAnsi="Courier New" w:cs="Courier New"/>
      <w:snapToGrid/>
      <w:sz w:val="20"/>
    </w:rPr>
  </w:style>
  <w:style w:type="character" w:customStyle="1" w:styleId="aff9">
    <w:name w:val="Текст Знак"/>
    <w:basedOn w:val="a0"/>
    <w:link w:val="aff8"/>
    <w:semiHidden/>
    <w:rsid w:val="00AE24B6"/>
    <w:rPr>
      <w:rFonts w:ascii="Courier New" w:eastAsia="Times New Roman" w:hAnsi="Courier New" w:cs="Courier New"/>
      <w:sz w:val="20"/>
      <w:szCs w:val="20"/>
      <w:lang w:eastAsia="ru-RU"/>
    </w:rPr>
  </w:style>
  <w:style w:type="paragraph" w:customStyle="1" w:styleId="35">
    <w:name w:val="заголовок 3"/>
    <w:basedOn w:val="a"/>
    <w:next w:val="a"/>
    <w:rsid w:val="00AE24B6"/>
    <w:pPr>
      <w:keepNext/>
      <w:widowControl w:val="0"/>
      <w:autoSpaceDE w:val="0"/>
      <w:autoSpaceDN w:val="0"/>
      <w:jc w:val="center"/>
    </w:pPr>
    <w:rPr>
      <w:b/>
      <w:bCs/>
      <w:snapToGrid/>
      <w:sz w:val="20"/>
      <w:szCs w:val="24"/>
    </w:rPr>
  </w:style>
  <w:style w:type="paragraph" w:customStyle="1" w:styleId="12-15">
    <w:name w:val="текст12-15"/>
    <w:basedOn w:val="a"/>
    <w:rsid w:val="00AE24B6"/>
    <w:pPr>
      <w:autoSpaceDE w:val="0"/>
      <w:autoSpaceDN w:val="0"/>
      <w:spacing w:line="360" w:lineRule="auto"/>
      <w:ind w:firstLine="720"/>
      <w:jc w:val="both"/>
    </w:pPr>
    <w:rPr>
      <w:snapToGrid/>
      <w:sz w:val="20"/>
      <w:szCs w:val="24"/>
    </w:rPr>
  </w:style>
  <w:style w:type="paragraph" w:customStyle="1" w:styleId="25">
    <w:name w:val="заголовок 2"/>
    <w:basedOn w:val="a"/>
    <w:next w:val="a"/>
    <w:rsid w:val="00AE24B6"/>
    <w:pPr>
      <w:keepNext/>
      <w:widowControl w:val="0"/>
      <w:autoSpaceDE w:val="0"/>
      <w:autoSpaceDN w:val="0"/>
      <w:spacing w:line="360" w:lineRule="auto"/>
      <w:jc w:val="center"/>
    </w:pPr>
    <w:rPr>
      <w:snapToGrid/>
      <w:sz w:val="28"/>
      <w:szCs w:val="28"/>
    </w:rPr>
  </w:style>
  <w:style w:type="paragraph" w:customStyle="1" w:styleId="71">
    <w:name w:val="заголовок 7"/>
    <w:basedOn w:val="a"/>
    <w:next w:val="a"/>
    <w:rsid w:val="00AE24B6"/>
    <w:pPr>
      <w:keepNext/>
      <w:widowControl w:val="0"/>
      <w:autoSpaceDE w:val="0"/>
      <w:autoSpaceDN w:val="0"/>
      <w:jc w:val="center"/>
    </w:pPr>
    <w:rPr>
      <w:b/>
      <w:bCs/>
      <w:snapToGrid/>
      <w:sz w:val="28"/>
      <w:szCs w:val="28"/>
    </w:rPr>
  </w:style>
  <w:style w:type="paragraph" w:customStyle="1" w:styleId="81">
    <w:name w:val="заголовок 8"/>
    <w:basedOn w:val="a"/>
    <w:next w:val="a"/>
    <w:rsid w:val="00AE24B6"/>
    <w:pPr>
      <w:keepNext/>
      <w:autoSpaceDE w:val="0"/>
      <w:autoSpaceDN w:val="0"/>
      <w:jc w:val="both"/>
      <w:outlineLvl w:val="7"/>
    </w:pPr>
    <w:rPr>
      <w:b/>
      <w:bCs/>
      <w:snapToGrid/>
      <w:sz w:val="20"/>
      <w:szCs w:val="24"/>
    </w:rPr>
  </w:style>
  <w:style w:type="paragraph" w:customStyle="1" w:styleId="affa">
    <w:name w:val="Заголовок постановления"/>
    <w:basedOn w:val="a"/>
    <w:rsid w:val="00AE24B6"/>
    <w:pPr>
      <w:jc w:val="center"/>
    </w:pPr>
    <w:rPr>
      <w:b/>
      <w:snapToGrid/>
      <w:sz w:val="28"/>
    </w:rPr>
  </w:style>
  <w:style w:type="paragraph" w:customStyle="1" w:styleId="affb">
    <w:name w:val="Проектный"/>
    <w:basedOn w:val="a"/>
    <w:rsid w:val="00AE24B6"/>
    <w:pPr>
      <w:widowControl w:val="0"/>
      <w:spacing w:after="120" w:line="360" w:lineRule="auto"/>
      <w:ind w:firstLine="709"/>
      <w:jc w:val="both"/>
    </w:pPr>
    <w:rPr>
      <w:snapToGrid/>
      <w:sz w:val="28"/>
    </w:rPr>
  </w:style>
  <w:style w:type="paragraph" w:styleId="affc">
    <w:name w:val="Block Text"/>
    <w:basedOn w:val="a"/>
    <w:uiPriority w:val="99"/>
    <w:semiHidden/>
    <w:rsid w:val="00AE24B6"/>
    <w:pPr>
      <w:ind w:left="-129" w:right="-108"/>
      <w:jc w:val="center"/>
    </w:pPr>
    <w:rPr>
      <w:snapToGrid/>
      <w:sz w:val="28"/>
      <w:szCs w:val="24"/>
    </w:rPr>
  </w:style>
  <w:style w:type="paragraph" w:customStyle="1" w:styleId="211">
    <w:name w:val="Основной текст с отступом 21"/>
    <w:basedOn w:val="a"/>
    <w:rsid w:val="00AE24B6"/>
    <w:pPr>
      <w:widowControl w:val="0"/>
      <w:spacing w:line="360" w:lineRule="auto"/>
      <w:ind w:firstLine="709"/>
      <w:jc w:val="both"/>
    </w:pPr>
    <w:rPr>
      <w:snapToGrid/>
      <w:sz w:val="28"/>
    </w:rPr>
  </w:style>
  <w:style w:type="paragraph" w:customStyle="1" w:styleId="BodyText22">
    <w:name w:val="Body Text 22"/>
    <w:basedOn w:val="a"/>
    <w:rsid w:val="00AE24B6"/>
    <w:pPr>
      <w:widowControl w:val="0"/>
      <w:ind w:right="4535"/>
      <w:jc w:val="both"/>
    </w:pPr>
    <w:rPr>
      <w:snapToGrid/>
      <w:sz w:val="28"/>
    </w:rPr>
  </w:style>
  <w:style w:type="paragraph" w:customStyle="1" w:styleId="affd">
    <w:name w:val="Ïðîåêòíûé"/>
    <w:basedOn w:val="a"/>
    <w:rsid w:val="00AE24B6"/>
    <w:pPr>
      <w:widowControl w:val="0"/>
      <w:overflowPunct w:val="0"/>
      <w:autoSpaceDE w:val="0"/>
      <w:autoSpaceDN w:val="0"/>
      <w:adjustRightInd w:val="0"/>
      <w:spacing w:after="120" w:line="360" w:lineRule="auto"/>
      <w:ind w:firstLine="709"/>
      <w:jc w:val="both"/>
      <w:textAlignment w:val="baseline"/>
    </w:pPr>
    <w:rPr>
      <w:snapToGrid/>
      <w:sz w:val="28"/>
    </w:rPr>
  </w:style>
  <w:style w:type="paragraph" w:customStyle="1" w:styleId="-145">
    <w:name w:val="Т-14.5"/>
    <w:basedOn w:val="a"/>
    <w:rsid w:val="00AE24B6"/>
    <w:pPr>
      <w:widowControl w:val="0"/>
      <w:spacing w:line="360" w:lineRule="auto"/>
      <w:ind w:firstLine="720"/>
      <w:jc w:val="both"/>
    </w:pPr>
    <w:rPr>
      <w:snapToGrid/>
      <w:sz w:val="28"/>
    </w:rPr>
  </w:style>
  <w:style w:type="paragraph" w:styleId="affe">
    <w:name w:val="List Paragraph"/>
    <w:basedOn w:val="a"/>
    <w:uiPriority w:val="34"/>
    <w:qFormat/>
    <w:rsid w:val="00AE24B6"/>
    <w:pPr>
      <w:ind w:left="720"/>
      <w:contextualSpacing/>
    </w:pPr>
  </w:style>
  <w:style w:type="paragraph" w:customStyle="1" w:styleId="afff">
    <w:name w:val="Знак Знак"/>
    <w:basedOn w:val="a"/>
    <w:rsid w:val="00AE24B6"/>
    <w:pPr>
      <w:tabs>
        <w:tab w:val="num" w:pos="360"/>
      </w:tabs>
      <w:spacing w:before="100" w:beforeAutospacing="1" w:after="100" w:afterAutospacing="1" w:line="240" w:lineRule="exact"/>
      <w:jc w:val="both"/>
    </w:pPr>
    <w:rPr>
      <w:rFonts w:ascii="Verdana" w:hAnsi="Verdana" w:cs="Verdana"/>
      <w:snapToGrid/>
      <w:sz w:val="20"/>
      <w:lang w:val="en-US" w:eastAsia="en-US"/>
    </w:rPr>
  </w:style>
  <w:style w:type="paragraph" w:customStyle="1" w:styleId="ConsPlusCell">
    <w:name w:val="ConsPlusCell"/>
    <w:rsid w:val="00AE24B6"/>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fff0">
    <w:name w:val="caption"/>
    <w:basedOn w:val="a"/>
    <w:next w:val="a"/>
    <w:qFormat/>
    <w:rsid w:val="00AE24B6"/>
    <w:pPr>
      <w:jc w:val="center"/>
    </w:pPr>
    <w:rPr>
      <w:b/>
      <w:bCs/>
      <w:snapToGrid/>
      <w:sz w:val="18"/>
      <w:szCs w:val="18"/>
    </w:rPr>
  </w:style>
  <w:style w:type="paragraph" w:styleId="afff1">
    <w:name w:val="endnote text"/>
    <w:basedOn w:val="a"/>
    <w:link w:val="afff2"/>
    <w:rsid w:val="00AE24B6"/>
    <w:pPr>
      <w:jc w:val="center"/>
    </w:pPr>
    <w:rPr>
      <w:snapToGrid/>
      <w:sz w:val="20"/>
    </w:rPr>
  </w:style>
  <w:style w:type="character" w:customStyle="1" w:styleId="afff2">
    <w:name w:val="Текст концевой сноски Знак"/>
    <w:basedOn w:val="a0"/>
    <w:link w:val="afff1"/>
    <w:rsid w:val="00AE24B6"/>
    <w:rPr>
      <w:rFonts w:ascii="Times New Roman" w:eastAsia="Times New Roman" w:hAnsi="Times New Roman" w:cs="Times New Roman"/>
      <w:sz w:val="20"/>
      <w:szCs w:val="20"/>
      <w:lang w:eastAsia="ru-RU"/>
    </w:rPr>
  </w:style>
  <w:style w:type="paragraph" w:styleId="afff3">
    <w:name w:val="Subtitle"/>
    <w:basedOn w:val="a"/>
    <w:next w:val="a"/>
    <w:link w:val="afff4"/>
    <w:qFormat/>
    <w:rsid w:val="00AE24B6"/>
    <w:pPr>
      <w:spacing w:after="60"/>
      <w:jc w:val="center"/>
      <w:outlineLvl w:val="1"/>
    </w:pPr>
    <w:rPr>
      <w:rFonts w:ascii="Cambria" w:hAnsi="Cambria"/>
      <w:snapToGrid/>
      <w:szCs w:val="24"/>
    </w:rPr>
  </w:style>
  <w:style w:type="character" w:customStyle="1" w:styleId="afff4">
    <w:name w:val="Подзаголовок Знак"/>
    <w:basedOn w:val="a0"/>
    <w:link w:val="afff3"/>
    <w:rsid w:val="00AE24B6"/>
    <w:rPr>
      <w:rFonts w:ascii="Cambria" w:eastAsia="Times New Roman" w:hAnsi="Cambria" w:cs="Times New Roman"/>
      <w:sz w:val="24"/>
      <w:szCs w:val="24"/>
      <w:lang w:eastAsia="ru-RU"/>
    </w:rPr>
  </w:style>
  <w:style w:type="paragraph" w:customStyle="1" w:styleId="140">
    <w:name w:val="Загл.14"/>
    <w:basedOn w:val="a"/>
    <w:rsid w:val="00AE24B6"/>
    <w:pPr>
      <w:jc w:val="center"/>
    </w:pPr>
    <w:rPr>
      <w:b/>
      <w:snapToGrid/>
      <w:sz w:val="28"/>
    </w:rPr>
  </w:style>
  <w:style w:type="paragraph" w:customStyle="1" w:styleId="14-150">
    <w:name w:val="14-15"/>
    <w:basedOn w:val="a6"/>
    <w:rsid w:val="00AE24B6"/>
    <w:pPr>
      <w:tabs>
        <w:tab w:val="left" w:pos="567"/>
      </w:tabs>
      <w:spacing w:line="360" w:lineRule="auto"/>
      <w:ind w:left="0" w:firstLine="709"/>
    </w:pPr>
    <w:rPr>
      <w:b w:val="0"/>
      <w:bCs/>
      <w:kern w:val="28"/>
      <w:szCs w:val="24"/>
      <w:lang w:val="x-none"/>
    </w:rPr>
  </w:style>
  <w:style w:type="paragraph" w:customStyle="1" w:styleId="FR1">
    <w:name w:val="FR1"/>
    <w:rsid w:val="00AE24B6"/>
    <w:pPr>
      <w:widowControl w:val="0"/>
      <w:autoSpaceDE w:val="0"/>
      <w:autoSpaceDN w:val="0"/>
      <w:spacing w:after="0" w:line="319" w:lineRule="auto"/>
      <w:ind w:left="4840"/>
      <w:jc w:val="center"/>
    </w:pPr>
    <w:rPr>
      <w:rFonts w:ascii="Times New Roman" w:eastAsia="Times New Roman" w:hAnsi="Times New Roman" w:cs="Times New Roman"/>
      <w:sz w:val="18"/>
      <w:szCs w:val="18"/>
      <w:lang w:eastAsia="ru-RU"/>
    </w:rPr>
  </w:style>
  <w:style w:type="paragraph" w:customStyle="1" w:styleId="Osn">
    <w:name w:val="Osn"/>
    <w:rsid w:val="00AE24B6"/>
    <w:pPr>
      <w:autoSpaceDE w:val="0"/>
      <w:autoSpaceDN w:val="0"/>
      <w:adjustRightInd w:val="0"/>
      <w:spacing w:after="0" w:line="200" w:lineRule="atLeast"/>
      <w:ind w:firstLine="227"/>
      <w:jc w:val="both"/>
    </w:pPr>
    <w:rPr>
      <w:rFonts w:ascii="NewtonC" w:eastAsia="Times New Roman" w:hAnsi="NewtonC" w:cs="NewtonC"/>
      <w:color w:val="000000"/>
      <w:sz w:val="18"/>
      <w:szCs w:val="18"/>
      <w:lang w:eastAsia="ru-RU"/>
    </w:rPr>
  </w:style>
  <w:style w:type="character" w:customStyle="1" w:styleId="a121">
    <w:name w:val="a121"/>
    <w:rsid w:val="00AE24B6"/>
    <w:rPr>
      <w:rFonts w:ascii="Arial" w:hAnsi="Arial" w:cs="Arial"/>
      <w:color w:val="000000"/>
      <w:spacing w:val="0"/>
      <w:sz w:val="20"/>
    </w:rPr>
  </w:style>
  <w:style w:type="paragraph" w:customStyle="1" w:styleId="t10">
    <w:name w:val="t10"/>
    <w:basedOn w:val="a"/>
    <w:rsid w:val="00AE24B6"/>
    <w:pPr>
      <w:spacing w:before="135" w:after="135"/>
    </w:pPr>
    <w:rPr>
      <w:noProof/>
      <w:snapToGrid/>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5430</Words>
  <Characters>30955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IZBIR</dc:creator>
  <cp:lastModifiedBy>IZBIR</cp:lastModifiedBy>
  <cp:revision>3</cp:revision>
  <cp:lastPrinted>2025-05-28T11:07:00Z</cp:lastPrinted>
  <dcterms:created xsi:type="dcterms:W3CDTF">2025-05-28T11:06:00Z</dcterms:created>
  <dcterms:modified xsi:type="dcterms:W3CDTF">2025-05-28T11:07:00Z</dcterms:modified>
</cp:coreProperties>
</file>