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4F3E" w:rsidRPr="00475A57" w:rsidTr="00D32EC7">
        <w:trPr>
          <w:trHeight w:val="1413"/>
        </w:trPr>
        <w:tc>
          <w:tcPr>
            <w:tcW w:w="9571" w:type="dxa"/>
            <w:vAlign w:val="center"/>
          </w:tcPr>
          <w:p w:rsidR="000A4F3E" w:rsidRPr="00475A57" w:rsidRDefault="000A4F3E" w:rsidP="00D32EC7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63A48D63" wp14:editId="3AD0F22C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4F3E" w:rsidRPr="00475A57" w:rsidTr="00D32EC7">
        <w:tc>
          <w:tcPr>
            <w:tcW w:w="9571" w:type="dxa"/>
            <w:vAlign w:val="center"/>
          </w:tcPr>
          <w:p w:rsidR="000A4F3E" w:rsidRPr="00475A57" w:rsidRDefault="000A4F3E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0A4F3E" w:rsidRPr="00475A57" w:rsidRDefault="000A4F3E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0A4F3E" w:rsidRPr="00475A57" w:rsidRDefault="000A4F3E" w:rsidP="00D32EC7">
            <w:pPr>
              <w:jc w:val="center"/>
              <w:rPr>
                <w:sz w:val="28"/>
              </w:rPr>
            </w:pPr>
          </w:p>
        </w:tc>
      </w:tr>
      <w:tr w:rsidR="000A4F3E" w:rsidRPr="00475A57" w:rsidTr="00D32EC7">
        <w:tc>
          <w:tcPr>
            <w:tcW w:w="9571" w:type="dxa"/>
            <w:vAlign w:val="center"/>
          </w:tcPr>
          <w:p w:rsidR="000A4F3E" w:rsidRPr="00475A57" w:rsidRDefault="000A4F3E" w:rsidP="00D32EC7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0A4F3E" w:rsidRPr="00475A57" w:rsidRDefault="000A4F3E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0A4F3E" w:rsidRPr="00475A57" w:rsidTr="00D32EC7">
        <w:tc>
          <w:tcPr>
            <w:tcW w:w="9571" w:type="dxa"/>
            <w:vAlign w:val="center"/>
          </w:tcPr>
          <w:p w:rsidR="000A4F3E" w:rsidRPr="00475A57" w:rsidRDefault="000A4F3E" w:rsidP="00821D98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 w:rsidRPr="00C919B5">
              <w:rPr>
                <w:b/>
                <w:sz w:val="28"/>
                <w:szCs w:val="28"/>
              </w:rPr>
              <w:t>59/</w:t>
            </w:r>
            <w:r w:rsidR="00821D98">
              <w:rPr>
                <w:b/>
                <w:sz w:val="28"/>
                <w:szCs w:val="28"/>
              </w:rPr>
              <w:t>403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0A4F3E" w:rsidRPr="0038247C" w:rsidRDefault="000A4F3E" w:rsidP="000A4F3E">
      <w:pPr>
        <w:jc w:val="center"/>
        <w:rPr>
          <w:b/>
          <w:sz w:val="28"/>
          <w:szCs w:val="28"/>
        </w:rPr>
      </w:pPr>
    </w:p>
    <w:p w:rsidR="000A4F3E" w:rsidRPr="0038247C" w:rsidRDefault="000A4F3E" w:rsidP="000A4F3E">
      <w:pPr>
        <w:tabs>
          <w:tab w:val="left" w:pos="0"/>
        </w:tabs>
        <w:ind w:right="3118"/>
        <w:jc w:val="both"/>
        <w:rPr>
          <w:b/>
          <w:sz w:val="28"/>
          <w:szCs w:val="28"/>
        </w:rPr>
      </w:pPr>
      <w:r w:rsidRPr="006645D6">
        <w:rPr>
          <w:b/>
          <w:sz w:val="28"/>
          <w:szCs w:val="28"/>
        </w:rPr>
        <w:t xml:space="preserve">О внесении изменений в постановление Красненской территориальной избирательной комиссии от 16 мая 2025 года № 58/378-1 </w:t>
      </w:r>
      <w:r>
        <w:rPr>
          <w:b/>
          <w:sz w:val="28"/>
          <w:szCs w:val="28"/>
        </w:rPr>
        <w:br/>
      </w:r>
      <w:r w:rsidRPr="006645D6">
        <w:rPr>
          <w:b/>
          <w:sz w:val="28"/>
          <w:szCs w:val="28"/>
        </w:rPr>
        <w:t xml:space="preserve">«О Рабочей группе по приёму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Pr="006645D6">
        <w:rPr>
          <w:b/>
          <w:sz w:val="28"/>
          <w:szCs w:val="28"/>
        </w:rPr>
        <w:t>Красненскую</w:t>
      </w:r>
      <w:proofErr w:type="spellEnd"/>
      <w:r w:rsidRPr="006645D6">
        <w:rPr>
          <w:b/>
          <w:sz w:val="28"/>
          <w:szCs w:val="28"/>
        </w:rPr>
        <w:t xml:space="preserve"> территориальную избирательную комиссию при проведении выборов депутатов Совета депутатов Красненского муниципального округа Белгородской области первого созыва 14 сентября 2025 года»</w:t>
      </w:r>
    </w:p>
    <w:p w:rsidR="000A4F3E" w:rsidRPr="0038247C" w:rsidRDefault="000A4F3E" w:rsidP="000A4F3E">
      <w:pPr>
        <w:ind w:firstLine="851"/>
        <w:jc w:val="center"/>
        <w:rPr>
          <w:sz w:val="28"/>
          <w:szCs w:val="28"/>
        </w:rPr>
      </w:pPr>
    </w:p>
    <w:p w:rsidR="000A4F3E" w:rsidRPr="006645D6" w:rsidRDefault="000A4F3E" w:rsidP="000A4F3E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5D6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приёму и проверке документов, представляемых кандидатами, уполномоченными представителями избирательных объединений в </w:t>
      </w:r>
      <w:proofErr w:type="spellStart"/>
      <w:r w:rsidRPr="006645D6">
        <w:rPr>
          <w:rFonts w:ascii="Times New Roman" w:hAnsi="Times New Roman" w:cs="Times New Roman"/>
          <w:sz w:val="28"/>
          <w:szCs w:val="28"/>
        </w:rPr>
        <w:t>Красненскую</w:t>
      </w:r>
      <w:proofErr w:type="spellEnd"/>
      <w:r w:rsidRPr="006645D6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при проведении выборов депутатов Совета депутатов Красненского муниципального округа Белгородской области первог</w:t>
      </w:r>
      <w:r>
        <w:rPr>
          <w:rFonts w:ascii="Times New Roman" w:hAnsi="Times New Roman" w:cs="Times New Roman"/>
          <w:sz w:val="28"/>
          <w:szCs w:val="28"/>
        </w:rPr>
        <w:t>о созыва 14 сентября 2025 года</w:t>
      </w:r>
      <w:r w:rsidRPr="006645D6">
        <w:rPr>
          <w:rFonts w:ascii="Times New Roman" w:hAnsi="Times New Roman" w:cs="Times New Roman"/>
          <w:sz w:val="28"/>
          <w:szCs w:val="28"/>
        </w:rPr>
        <w:t>, Красненская территориальная избирательная комиссия постановляет:</w:t>
      </w:r>
    </w:p>
    <w:p w:rsidR="000A4F3E" w:rsidRPr="006645D6" w:rsidRDefault="000A4F3E" w:rsidP="000A4F3E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5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45D6">
        <w:rPr>
          <w:rFonts w:ascii="Times New Roman" w:hAnsi="Times New Roman" w:cs="Times New Roman"/>
          <w:sz w:val="28"/>
          <w:szCs w:val="28"/>
        </w:rPr>
        <w:t xml:space="preserve">В постановление Красненской территориальной избирательной комиссии от 16 мая 2025 года № 58/378-1 «О Рабочей группе по приёму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Pr="006645D6">
        <w:rPr>
          <w:rFonts w:ascii="Times New Roman" w:hAnsi="Times New Roman" w:cs="Times New Roman"/>
          <w:sz w:val="28"/>
          <w:szCs w:val="28"/>
        </w:rPr>
        <w:t>Красненскую</w:t>
      </w:r>
      <w:proofErr w:type="spellEnd"/>
      <w:r w:rsidRPr="006645D6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при проведении выборов депутатов Совета депутатов Красненского муниципального округа Белгородской области первого созыва 14 сентября 2025 года» внести следующие изменения: </w:t>
      </w:r>
      <w:proofErr w:type="gramEnd"/>
    </w:p>
    <w:p w:rsidR="000A4F3E" w:rsidRPr="00475A57" w:rsidRDefault="000A4F3E" w:rsidP="000A4F3E">
      <w:pPr>
        <w:pStyle w:val="a8"/>
        <w:tabs>
          <w:tab w:val="left" w:pos="0"/>
        </w:tabs>
        <w:spacing w:after="0" w:line="276" w:lineRule="auto"/>
        <w:ind w:firstLine="851"/>
        <w:rPr>
          <w:szCs w:val="28"/>
        </w:rPr>
      </w:pPr>
      <w:r>
        <w:rPr>
          <w:szCs w:val="28"/>
        </w:rPr>
        <w:t>1.1.</w:t>
      </w:r>
      <w:r w:rsidRPr="006B07D5">
        <w:rPr>
          <w:szCs w:val="28"/>
        </w:rPr>
        <w:t xml:space="preserve"> </w:t>
      </w:r>
      <w:r>
        <w:rPr>
          <w:szCs w:val="28"/>
        </w:rPr>
        <w:t>Приложение № 1</w:t>
      </w:r>
      <w:r w:rsidRPr="002407EA">
        <w:t xml:space="preserve"> изложи</w:t>
      </w:r>
      <w:r>
        <w:t>ть в новой редакции. Приложение.</w:t>
      </w:r>
      <w:r w:rsidRPr="006B07D5">
        <w:rPr>
          <w:szCs w:val="28"/>
        </w:rPr>
        <w:t xml:space="preserve"> </w:t>
      </w:r>
    </w:p>
    <w:p w:rsidR="000A4F3E" w:rsidRPr="00475A57" w:rsidRDefault="000A4F3E" w:rsidP="000A4F3E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5A57">
        <w:rPr>
          <w:sz w:val="28"/>
          <w:szCs w:val="28"/>
        </w:rPr>
        <w:t xml:space="preserve">. </w:t>
      </w:r>
      <w:proofErr w:type="gramStart"/>
      <w:r w:rsidRPr="00475A57">
        <w:rPr>
          <w:sz w:val="28"/>
          <w:szCs w:val="28"/>
        </w:rPr>
        <w:t>Разместить</w:t>
      </w:r>
      <w:proofErr w:type="gramEnd"/>
      <w:r w:rsidRPr="00475A57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 </w:t>
      </w:r>
    </w:p>
    <w:p w:rsidR="000A4F3E" w:rsidRPr="00475A57" w:rsidRDefault="000A4F3E" w:rsidP="000A4F3E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странице Красненской территориальной избирательной комиссии на официальном сайте Избирательной комиссии Белгородской области</w:t>
      </w:r>
      <w:r w:rsidRPr="00475A57">
        <w:rPr>
          <w:sz w:val="28"/>
          <w:szCs w:val="28"/>
        </w:rPr>
        <w:t xml:space="preserve">, </w:t>
      </w:r>
    </w:p>
    <w:p w:rsidR="000A4F3E" w:rsidRPr="00475A57" w:rsidRDefault="000A4F3E" w:rsidP="000A4F3E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75A57">
        <w:rPr>
          <w:sz w:val="28"/>
          <w:szCs w:val="28"/>
        </w:rPr>
        <w:t xml:space="preserve">- на сайте администрации Красненского района в разделе Красненская территориальная избирательная комиссия. </w:t>
      </w:r>
    </w:p>
    <w:p w:rsidR="000A4F3E" w:rsidRPr="00475A57" w:rsidRDefault="000A4F3E" w:rsidP="000A4F3E">
      <w:pPr>
        <w:pStyle w:val="a8"/>
        <w:tabs>
          <w:tab w:val="left" w:pos="0"/>
        </w:tabs>
        <w:spacing w:after="0" w:line="276" w:lineRule="auto"/>
        <w:ind w:firstLine="851"/>
        <w:rPr>
          <w:szCs w:val="28"/>
        </w:rPr>
      </w:pPr>
      <w:r>
        <w:rPr>
          <w:szCs w:val="28"/>
        </w:rPr>
        <w:t>3</w:t>
      </w:r>
      <w:r w:rsidRPr="00475A57">
        <w:rPr>
          <w:szCs w:val="28"/>
        </w:rPr>
        <w:t xml:space="preserve">. </w:t>
      </w:r>
      <w:proofErr w:type="gramStart"/>
      <w:r w:rsidRPr="00475A57">
        <w:rPr>
          <w:szCs w:val="28"/>
        </w:rPr>
        <w:t>Контроль за</w:t>
      </w:r>
      <w:proofErr w:type="gramEnd"/>
      <w:r w:rsidRPr="00475A57">
        <w:rPr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А.И. Головина</w:t>
      </w:r>
      <w:r w:rsidRPr="00475A57">
        <w:rPr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0A4F3E" w:rsidRPr="00475A57" w:rsidTr="00D32EC7">
        <w:tc>
          <w:tcPr>
            <w:tcW w:w="4219" w:type="dxa"/>
          </w:tcPr>
          <w:p w:rsidR="000A4F3E" w:rsidRDefault="000A4F3E" w:rsidP="00D32EC7">
            <w:pPr>
              <w:ind w:firstLine="851"/>
              <w:rPr>
                <w:b/>
                <w:sz w:val="28"/>
                <w:szCs w:val="28"/>
              </w:rPr>
            </w:pPr>
          </w:p>
          <w:p w:rsidR="000A4F3E" w:rsidRPr="00475A57" w:rsidRDefault="000A4F3E" w:rsidP="00D32EC7">
            <w:pPr>
              <w:ind w:firstLine="851"/>
              <w:rPr>
                <w:b/>
                <w:sz w:val="28"/>
                <w:szCs w:val="28"/>
              </w:rPr>
            </w:pPr>
          </w:p>
          <w:p w:rsidR="000A4F3E" w:rsidRPr="00475A57" w:rsidRDefault="000A4F3E" w:rsidP="00D32EC7">
            <w:pPr>
              <w:ind w:firstLine="851"/>
              <w:rPr>
                <w:b/>
                <w:sz w:val="28"/>
                <w:szCs w:val="28"/>
              </w:rPr>
            </w:pPr>
          </w:p>
          <w:p w:rsidR="000A4F3E" w:rsidRPr="00475A57" w:rsidRDefault="000A4F3E" w:rsidP="00D32EC7">
            <w:pPr>
              <w:ind w:firstLine="851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Председатель </w:t>
            </w:r>
          </w:p>
          <w:p w:rsidR="000A4F3E" w:rsidRPr="00475A57" w:rsidRDefault="000A4F3E" w:rsidP="00D32EC7">
            <w:pPr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0A4F3E" w:rsidRPr="00475A57" w:rsidRDefault="000A4F3E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0A4F3E" w:rsidRPr="00475A57" w:rsidRDefault="000A4F3E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A4F3E" w:rsidRPr="00475A57" w:rsidRDefault="000A4F3E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0A4F3E" w:rsidRPr="00475A57" w:rsidTr="00D32EC7">
        <w:tc>
          <w:tcPr>
            <w:tcW w:w="4219" w:type="dxa"/>
          </w:tcPr>
          <w:p w:rsidR="000A4F3E" w:rsidRPr="00475A57" w:rsidRDefault="000A4F3E" w:rsidP="00D32EC7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0A4F3E" w:rsidRPr="00475A57" w:rsidRDefault="000A4F3E" w:rsidP="00D32EC7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A4F3E" w:rsidRPr="00475A57" w:rsidRDefault="000A4F3E" w:rsidP="00D32EC7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0A4F3E" w:rsidRPr="00475A57" w:rsidTr="00D32EC7">
        <w:tc>
          <w:tcPr>
            <w:tcW w:w="4219" w:type="dxa"/>
          </w:tcPr>
          <w:p w:rsidR="000A4F3E" w:rsidRPr="00475A57" w:rsidRDefault="000A4F3E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0A4F3E" w:rsidRPr="00475A57" w:rsidRDefault="000A4F3E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0A4F3E" w:rsidRPr="00475A57" w:rsidRDefault="000A4F3E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0A4F3E" w:rsidRPr="00475A57" w:rsidRDefault="000A4F3E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A4F3E" w:rsidRPr="00475A57" w:rsidRDefault="000A4F3E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0A4F3E" w:rsidRPr="00475A57" w:rsidRDefault="000A4F3E" w:rsidP="000A4F3E">
      <w:r w:rsidRPr="00475A57">
        <w:br w:type="page"/>
      </w:r>
    </w:p>
    <w:p w:rsidR="000A4F3E" w:rsidRPr="00475A57" w:rsidRDefault="000A4F3E" w:rsidP="000A4F3E">
      <w:pPr>
        <w:pStyle w:val="a3"/>
        <w:ind w:left="3969"/>
        <w:rPr>
          <w:sz w:val="24"/>
          <w:szCs w:val="28"/>
        </w:rPr>
      </w:pPr>
      <w:r w:rsidRPr="00475A57">
        <w:rPr>
          <w:sz w:val="24"/>
          <w:szCs w:val="28"/>
        </w:rPr>
        <w:lastRenderedPageBreak/>
        <w:t xml:space="preserve">Приложение </w:t>
      </w:r>
    </w:p>
    <w:p w:rsidR="000A4F3E" w:rsidRPr="00475A57" w:rsidRDefault="000A4F3E" w:rsidP="000A4F3E">
      <w:pPr>
        <w:pStyle w:val="a6"/>
        <w:ind w:left="3969"/>
        <w:jc w:val="center"/>
        <w:rPr>
          <w:b w:val="0"/>
          <w:bCs/>
          <w:sz w:val="24"/>
          <w:szCs w:val="28"/>
        </w:rPr>
      </w:pPr>
      <w:r>
        <w:rPr>
          <w:b w:val="0"/>
          <w:bCs/>
          <w:sz w:val="24"/>
          <w:szCs w:val="28"/>
        </w:rPr>
        <w:t xml:space="preserve">к </w:t>
      </w:r>
      <w:r w:rsidRPr="00475A57">
        <w:rPr>
          <w:b w:val="0"/>
          <w:bCs/>
          <w:sz w:val="24"/>
          <w:szCs w:val="28"/>
        </w:rPr>
        <w:t>постановлени</w:t>
      </w:r>
      <w:r>
        <w:rPr>
          <w:b w:val="0"/>
          <w:bCs/>
          <w:sz w:val="24"/>
          <w:szCs w:val="28"/>
        </w:rPr>
        <w:t>ю</w:t>
      </w:r>
      <w:r w:rsidRPr="00475A57">
        <w:rPr>
          <w:b w:val="0"/>
          <w:bCs/>
          <w:sz w:val="24"/>
          <w:szCs w:val="28"/>
        </w:rPr>
        <w:t xml:space="preserve"> </w:t>
      </w:r>
    </w:p>
    <w:p w:rsidR="000A4F3E" w:rsidRPr="00475A57" w:rsidRDefault="000A4F3E" w:rsidP="000A4F3E">
      <w:pPr>
        <w:pStyle w:val="a6"/>
        <w:ind w:left="3969"/>
        <w:jc w:val="center"/>
        <w:rPr>
          <w:b w:val="0"/>
          <w:bCs/>
          <w:sz w:val="24"/>
          <w:szCs w:val="28"/>
        </w:rPr>
      </w:pPr>
      <w:r w:rsidRPr="00475A57">
        <w:rPr>
          <w:b w:val="0"/>
          <w:bCs/>
          <w:sz w:val="24"/>
          <w:szCs w:val="28"/>
        </w:rPr>
        <w:t>Красненской территориальной</w:t>
      </w:r>
    </w:p>
    <w:p w:rsidR="000A4F3E" w:rsidRPr="00475A57" w:rsidRDefault="000A4F3E" w:rsidP="000A4F3E">
      <w:pPr>
        <w:pStyle w:val="a6"/>
        <w:ind w:left="3969"/>
        <w:jc w:val="center"/>
        <w:rPr>
          <w:b w:val="0"/>
          <w:bCs/>
          <w:sz w:val="24"/>
          <w:szCs w:val="28"/>
        </w:rPr>
      </w:pPr>
      <w:r w:rsidRPr="00475A57">
        <w:rPr>
          <w:b w:val="0"/>
          <w:bCs/>
          <w:sz w:val="24"/>
          <w:szCs w:val="28"/>
        </w:rPr>
        <w:t>избирательной комиссии</w:t>
      </w:r>
    </w:p>
    <w:p w:rsidR="000A4F3E" w:rsidRPr="00475A57" w:rsidRDefault="000A4F3E" w:rsidP="000A4F3E">
      <w:pPr>
        <w:pStyle w:val="a6"/>
        <w:ind w:left="3969"/>
        <w:jc w:val="center"/>
        <w:rPr>
          <w:b w:val="0"/>
          <w:sz w:val="24"/>
          <w:szCs w:val="28"/>
        </w:rPr>
      </w:pPr>
      <w:r w:rsidRPr="00475A57">
        <w:rPr>
          <w:b w:val="0"/>
          <w:bCs/>
          <w:sz w:val="24"/>
          <w:szCs w:val="28"/>
        </w:rPr>
        <w:t xml:space="preserve">от </w:t>
      </w:r>
      <w:r>
        <w:rPr>
          <w:b w:val="0"/>
          <w:bCs/>
          <w:sz w:val="24"/>
          <w:szCs w:val="28"/>
        </w:rPr>
        <w:t>29 мая</w:t>
      </w:r>
      <w:r w:rsidRPr="00475A57">
        <w:rPr>
          <w:b w:val="0"/>
          <w:bCs/>
          <w:sz w:val="24"/>
          <w:szCs w:val="28"/>
        </w:rPr>
        <w:t xml:space="preserve"> 2025 года № </w:t>
      </w:r>
      <w:r w:rsidRPr="00C442D1">
        <w:rPr>
          <w:b w:val="0"/>
          <w:bCs/>
          <w:sz w:val="24"/>
          <w:szCs w:val="28"/>
        </w:rPr>
        <w:t>59/</w:t>
      </w:r>
      <w:r w:rsidR="00821D98">
        <w:rPr>
          <w:b w:val="0"/>
          <w:bCs/>
          <w:sz w:val="24"/>
          <w:szCs w:val="28"/>
        </w:rPr>
        <w:t>403</w:t>
      </w:r>
      <w:bookmarkStart w:id="0" w:name="_GoBack"/>
      <w:bookmarkEnd w:id="0"/>
      <w:r w:rsidRPr="00C442D1">
        <w:rPr>
          <w:b w:val="0"/>
          <w:bCs/>
          <w:sz w:val="24"/>
          <w:szCs w:val="28"/>
        </w:rPr>
        <w:t>-1</w:t>
      </w:r>
    </w:p>
    <w:p w:rsidR="000A4F3E" w:rsidRPr="000E169B" w:rsidRDefault="000A4F3E" w:rsidP="000A4F3E">
      <w:pPr>
        <w:pStyle w:val="a6"/>
        <w:ind w:left="0"/>
        <w:rPr>
          <w:b w:val="0"/>
          <w:szCs w:val="28"/>
        </w:rPr>
      </w:pPr>
    </w:p>
    <w:p w:rsidR="000A4F3E" w:rsidRPr="006645D6" w:rsidRDefault="000A4F3E" w:rsidP="000A4F3E">
      <w:pPr>
        <w:jc w:val="center"/>
        <w:rPr>
          <w:b/>
          <w:bCs/>
          <w:snapToGrid/>
          <w:sz w:val="28"/>
          <w:szCs w:val="28"/>
        </w:rPr>
      </w:pPr>
      <w:r w:rsidRPr="006645D6">
        <w:rPr>
          <w:b/>
          <w:bCs/>
          <w:snapToGrid/>
          <w:sz w:val="28"/>
          <w:szCs w:val="28"/>
        </w:rPr>
        <w:t>СОСТАВ</w:t>
      </w:r>
    </w:p>
    <w:p w:rsidR="000A4F3E" w:rsidRPr="006645D6" w:rsidRDefault="000A4F3E" w:rsidP="000A4F3E">
      <w:pPr>
        <w:jc w:val="center"/>
        <w:rPr>
          <w:b/>
          <w:sz w:val="28"/>
          <w:szCs w:val="28"/>
        </w:rPr>
      </w:pPr>
      <w:r w:rsidRPr="006645D6">
        <w:rPr>
          <w:b/>
          <w:sz w:val="28"/>
          <w:szCs w:val="28"/>
        </w:rPr>
        <w:t xml:space="preserve">Рабочей группы Красненской территориальной избирательной комиссии по приему и проверке документов, представляемых кандидатами, уполномоченными представителями избирательных объединений в </w:t>
      </w:r>
      <w:proofErr w:type="spellStart"/>
      <w:r w:rsidRPr="006645D6">
        <w:rPr>
          <w:b/>
          <w:sz w:val="28"/>
          <w:szCs w:val="28"/>
        </w:rPr>
        <w:t>Красненскую</w:t>
      </w:r>
      <w:proofErr w:type="spellEnd"/>
      <w:r w:rsidRPr="006645D6">
        <w:rPr>
          <w:b/>
          <w:sz w:val="28"/>
          <w:szCs w:val="28"/>
        </w:rPr>
        <w:t xml:space="preserve"> территориальную избирательную комиссию при проведении выборов депутатов Совета депутатов Красненского муниципального округа Белгородской области первого созыва</w:t>
      </w:r>
      <w:r w:rsidRPr="006645D6">
        <w:rPr>
          <w:b/>
          <w:bCs/>
          <w:snapToGrid/>
          <w:sz w:val="28"/>
          <w:szCs w:val="28"/>
        </w:rPr>
        <w:t xml:space="preserve"> 14 сентября 2025 года</w:t>
      </w:r>
    </w:p>
    <w:p w:rsidR="000A4F3E" w:rsidRPr="006645D6" w:rsidRDefault="000A4F3E" w:rsidP="000A4F3E">
      <w:pPr>
        <w:jc w:val="center"/>
        <w:rPr>
          <w:sz w:val="28"/>
          <w:szCs w:val="28"/>
        </w:rPr>
      </w:pPr>
    </w:p>
    <w:tbl>
      <w:tblPr>
        <w:tblW w:w="12692" w:type="dxa"/>
        <w:tblLook w:val="00A0" w:firstRow="1" w:lastRow="0" w:firstColumn="1" w:lastColumn="0" w:noHBand="0" w:noVBand="0"/>
      </w:tblPr>
      <w:tblGrid>
        <w:gridCol w:w="2802"/>
        <w:gridCol w:w="7088"/>
        <w:gridCol w:w="2802"/>
      </w:tblGrid>
      <w:tr w:rsidR="000A4F3E" w:rsidRPr="006645D6" w:rsidTr="00D32EC7">
        <w:trPr>
          <w:gridAfter w:val="1"/>
          <w:wAfter w:w="2802" w:type="dxa"/>
          <w:trHeight w:val="463"/>
        </w:trPr>
        <w:tc>
          <w:tcPr>
            <w:tcW w:w="9890" w:type="dxa"/>
            <w:gridSpan w:val="2"/>
            <w:vAlign w:val="center"/>
          </w:tcPr>
          <w:p w:rsidR="000A4F3E" w:rsidRPr="006645D6" w:rsidRDefault="000A4F3E" w:rsidP="00D32EC7">
            <w:pPr>
              <w:ind w:left="176"/>
              <w:jc w:val="center"/>
              <w:rPr>
                <w:b/>
                <w:bCs/>
                <w:sz w:val="28"/>
                <w:szCs w:val="26"/>
              </w:rPr>
            </w:pPr>
            <w:r w:rsidRPr="006645D6">
              <w:rPr>
                <w:b/>
                <w:bCs/>
                <w:sz w:val="28"/>
                <w:szCs w:val="26"/>
              </w:rPr>
              <w:t>Руководитель Рабочей группы</w:t>
            </w:r>
          </w:p>
        </w:tc>
      </w:tr>
      <w:tr w:rsidR="000A4F3E" w:rsidRPr="006645D6" w:rsidTr="00D32EC7">
        <w:trPr>
          <w:gridAfter w:val="1"/>
          <w:wAfter w:w="2802" w:type="dxa"/>
          <w:trHeight w:val="828"/>
        </w:trPr>
        <w:tc>
          <w:tcPr>
            <w:tcW w:w="2802" w:type="dxa"/>
            <w:vAlign w:val="center"/>
          </w:tcPr>
          <w:p w:rsidR="000A4F3E" w:rsidRPr="006645D6" w:rsidRDefault="000A4F3E" w:rsidP="00D32EC7">
            <w:pPr>
              <w:ind w:firstLine="34"/>
              <w:rPr>
                <w:b/>
                <w:bCs/>
                <w:sz w:val="28"/>
                <w:szCs w:val="26"/>
              </w:rPr>
            </w:pPr>
            <w:r w:rsidRPr="006645D6">
              <w:rPr>
                <w:b/>
                <w:bCs/>
                <w:sz w:val="28"/>
                <w:szCs w:val="26"/>
              </w:rPr>
              <w:t>Головин Александр Иванович</w:t>
            </w:r>
          </w:p>
        </w:tc>
        <w:tc>
          <w:tcPr>
            <w:tcW w:w="7088" w:type="dxa"/>
            <w:vAlign w:val="center"/>
          </w:tcPr>
          <w:p w:rsidR="000A4F3E" w:rsidRDefault="000A4F3E" w:rsidP="00D32EC7">
            <w:pPr>
              <w:ind w:left="34"/>
              <w:rPr>
                <w:sz w:val="28"/>
                <w:szCs w:val="26"/>
              </w:rPr>
            </w:pPr>
            <w:r w:rsidRPr="006645D6">
              <w:rPr>
                <w:sz w:val="28"/>
                <w:szCs w:val="26"/>
              </w:rPr>
              <w:t>–</w:t>
            </w:r>
            <w:r>
              <w:rPr>
                <w:sz w:val="28"/>
                <w:szCs w:val="26"/>
              </w:rPr>
              <w:t xml:space="preserve"> </w:t>
            </w:r>
            <w:r w:rsidRPr="006645D6">
              <w:rPr>
                <w:sz w:val="28"/>
                <w:szCs w:val="26"/>
              </w:rPr>
              <w:t>председателя Красненской территориальной избирательной комиссии</w:t>
            </w:r>
          </w:p>
          <w:p w:rsidR="000A4F3E" w:rsidRPr="006645D6" w:rsidRDefault="000A4F3E" w:rsidP="00D32EC7">
            <w:pPr>
              <w:ind w:left="34"/>
              <w:rPr>
                <w:b/>
                <w:bCs/>
                <w:sz w:val="28"/>
                <w:szCs w:val="26"/>
              </w:rPr>
            </w:pPr>
          </w:p>
        </w:tc>
      </w:tr>
      <w:tr w:rsidR="000A4F3E" w:rsidRPr="006645D6" w:rsidTr="00D32EC7">
        <w:trPr>
          <w:gridAfter w:val="1"/>
          <w:wAfter w:w="2802" w:type="dxa"/>
          <w:trHeight w:val="397"/>
        </w:trPr>
        <w:tc>
          <w:tcPr>
            <w:tcW w:w="9890" w:type="dxa"/>
            <w:gridSpan w:val="2"/>
            <w:vAlign w:val="center"/>
          </w:tcPr>
          <w:p w:rsidR="000A4F3E" w:rsidRPr="006645D6" w:rsidRDefault="000A4F3E" w:rsidP="00D32EC7">
            <w:pPr>
              <w:ind w:left="176"/>
              <w:jc w:val="center"/>
              <w:rPr>
                <w:b/>
                <w:sz w:val="28"/>
                <w:szCs w:val="26"/>
              </w:rPr>
            </w:pPr>
            <w:r w:rsidRPr="006645D6">
              <w:rPr>
                <w:sz w:val="28"/>
              </w:rPr>
              <w:br w:type="page"/>
            </w:r>
            <w:r w:rsidRPr="006645D6">
              <w:rPr>
                <w:b/>
                <w:sz w:val="28"/>
                <w:szCs w:val="26"/>
              </w:rPr>
              <w:t>Заместитель руководителя Рабочей группы</w:t>
            </w:r>
          </w:p>
        </w:tc>
      </w:tr>
      <w:tr w:rsidR="000A4F3E" w:rsidRPr="006645D6" w:rsidTr="00D32EC7">
        <w:trPr>
          <w:gridAfter w:val="1"/>
          <w:wAfter w:w="2802" w:type="dxa"/>
          <w:trHeight w:val="805"/>
        </w:trPr>
        <w:tc>
          <w:tcPr>
            <w:tcW w:w="2802" w:type="dxa"/>
            <w:vAlign w:val="center"/>
          </w:tcPr>
          <w:p w:rsidR="000A4F3E" w:rsidRPr="006645D6" w:rsidRDefault="000A4F3E" w:rsidP="00D32EC7">
            <w:pPr>
              <w:ind w:left="34" w:hanging="34"/>
              <w:rPr>
                <w:b/>
                <w:bCs/>
                <w:sz w:val="28"/>
                <w:szCs w:val="26"/>
              </w:rPr>
            </w:pPr>
            <w:r w:rsidRPr="006645D6">
              <w:rPr>
                <w:b/>
                <w:bCs/>
                <w:sz w:val="28"/>
                <w:szCs w:val="26"/>
              </w:rPr>
              <w:t>Плешкова Эльвира Леонидовна</w:t>
            </w:r>
          </w:p>
        </w:tc>
        <w:tc>
          <w:tcPr>
            <w:tcW w:w="7088" w:type="dxa"/>
            <w:vAlign w:val="center"/>
          </w:tcPr>
          <w:p w:rsidR="000A4F3E" w:rsidRDefault="000A4F3E" w:rsidP="00D32EC7">
            <w:pPr>
              <w:ind w:left="68"/>
              <w:rPr>
                <w:sz w:val="28"/>
                <w:szCs w:val="26"/>
              </w:rPr>
            </w:pPr>
            <w:r w:rsidRPr="006645D6">
              <w:rPr>
                <w:b/>
                <w:bCs/>
                <w:sz w:val="28"/>
                <w:szCs w:val="26"/>
              </w:rPr>
              <w:t xml:space="preserve">– </w:t>
            </w:r>
            <w:r w:rsidRPr="006645D6">
              <w:rPr>
                <w:sz w:val="28"/>
                <w:szCs w:val="26"/>
              </w:rPr>
              <w:t xml:space="preserve">член Красненской территориальной избирательной комиссии </w:t>
            </w:r>
            <w:r>
              <w:rPr>
                <w:sz w:val="28"/>
                <w:szCs w:val="26"/>
              </w:rPr>
              <w:t>с правом решающего голоса</w:t>
            </w:r>
          </w:p>
          <w:p w:rsidR="000A4F3E" w:rsidRPr="006645D6" w:rsidRDefault="000A4F3E" w:rsidP="00D32EC7">
            <w:pPr>
              <w:ind w:left="68"/>
              <w:rPr>
                <w:sz w:val="28"/>
                <w:szCs w:val="26"/>
              </w:rPr>
            </w:pPr>
          </w:p>
        </w:tc>
      </w:tr>
      <w:tr w:rsidR="000A4F3E" w:rsidRPr="006645D6" w:rsidTr="00D32EC7">
        <w:trPr>
          <w:gridAfter w:val="1"/>
          <w:wAfter w:w="2802" w:type="dxa"/>
          <w:trHeight w:val="270"/>
        </w:trPr>
        <w:tc>
          <w:tcPr>
            <w:tcW w:w="9890" w:type="dxa"/>
            <w:gridSpan w:val="2"/>
            <w:vAlign w:val="center"/>
          </w:tcPr>
          <w:p w:rsidR="000A4F3E" w:rsidRPr="006645D6" w:rsidRDefault="000A4F3E" w:rsidP="00D32EC7">
            <w:pPr>
              <w:ind w:left="68"/>
              <w:jc w:val="center"/>
              <w:rPr>
                <w:b/>
                <w:bCs/>
                <w:sz w:val="28"/>
                <w:szCs w:val="26"/>
              </w:rPr>
            </w:pPr>
            <w:r w:rsidRPr="006645D6">
              <w:rPr>
                <w:b/>
                <w:bCs/>
                <w:sz w:val="28"/>
                <w:szCs w:val="26"/>
              </w:rPr>
              <w:t>Секретарь Рабочей группы</w:t>
            </w:r>
          </w:p>
        </w:tc>
      </w:tr>
      <w:tr w:rsidR="000A4F3E" w:rsidRPr="006645D6" w:rsidTr="00D32EC7">
        <w:trPr>
          <w:gridAfter w:val="1"/>
          <w:wAfter w:w="2802" w:type="dxa"/>
          <w:trHeight w:val="979"/>
        </w:trPr>
        <w:tc>
          <w:tcPr>
            <w:tcW w:w="2802" w:type="dxa"/>
            <w:vAlign w:val="center"/>
          </w:tcPr>
          <w:p w:rsidR="000A4F3E" w:rsidRPr="006645D6" w:rsidRDefault="000A4F3E" w:rsidP="00D32EC7">
            <w:pPr>
              <w:rPr>
                <w:b/>
                <w:bCs/>
                <w:sz w:val="28"/>
                <w:szCs w:val="26"/>
              </w:rPr>
            </w:pPr>
            <w:proofErr w:type="spellStart"/>
            <w:r w:rsidRPr="006645D6">
              <w:rPr>
                <w:b/>
                <w:bCs/>
                <w:sz w:val="28"/>
                <w:szCs w:val="26"/>
              </w:rPr>
              <w:t>Лытнева</w:t>
            </w:r>
            <w:proofErr w:type="spellEnd"/>
            <w:r w:rsidRPr="006645D6">
              <w:rPr>
                <w:b/>
                <w:bCs/>
                <w:sz w:val="28"/>
                <w:szCs w:val="26"/>
              </w:rPr>
              <w:t xml:space="preserve"> Ольга </w:t>
            </w:r>
          </w:p>
          <w:p w:rsidR="000A4F3E" w:rsidRPr="006645D6" w:rsidRDefault="000A4F3E" w:rsidP="00D32EC7">
            <w:pPr>
              <w:rPr>
                <w:b/>
                <w:bCs/>
                <w:sz w:val="28"/>
                <w:szCs w:val="26"/>
              </w:rPr>
            </w:pPr>
            <w:r w:rsidRPr="006645D6">
              <w:rPr>
                <w:b/>
                <w:bCs/>
                <w:sz w:val="28"/>
                <w:szCs w:val="26"/>
              </w:rPr>
              <w:t>Николаевна</w:t>
            </w:r>
          </w:p>
        </w:tc>
        <w:tc>
          <w:tcPr>
            <w:tcW w:w="7088" w:type="dxa"/>
            <w:vAlign w:val="center"/>
          </w:tcPr>
          <w:p w:rsidR="000A4F3E" w:rsidRDefault="000A4F3E" w:rsidP="00D32EC7">
            <w:pPr>
              <w:ind w:left="34" w:firstLine="142"/>
              <w:rPr>
                <w:sz w:val="28"/>
                <w:szCs w:val="26"/>
              </w:rPr>
            </w:pPr>
            <w:r w:rsidRPr="006645D6">
              <w:rPr>
                <w:sz w:val="28"/>
                <w:szCs w:val="26"/>
              </w:rPr>
              <w:t xml:space="preserve">– секретарь Красненской территориальной избирательной комиссии </w:t>
            </w:r>
          </w:p>
          <w:p w:rsidR="000A4F3E" w:rsidRPr="006645D6" w:rsidRDefault="000A4F3E" w:rsidP="00D32EC7">
            <w:pPr>
              <w:ind w:left="34" w:firstLine="142"/>
              <w:rPr>
                <w:sz w:val="28"/>
                <w:szCs w:val="26"/>
              </w:rPr>
            </w:pPr>
          </w:p>
        </w:tc>
      </w:tr>
      <w:tr w:rsidR="000A4F3E" w:rsidRPr="006645D6" w:rsidTr="00D32EC7">
        <w:trPr>
          <w:gridAfter w:val="1"/>
          <w:wAfter w:w="2802" w:type="dxa"/>
          <w:trHeight w:val="471"/>
        </w:trPr>
        <w:tc>
          <w:tcPr>
            <w:tcW w:w="9890" w:type="dxa"/>
            <w:gridSpan w:val="2"/>
            <w:vAlign w:val="center"/>
          </w:tcPr>
          <w:p w:rsidR="000A4F3E" w:rsidRPr="006645D6" w:rsidRDefault="000A4F3E" w:rsidP="00D32EC7">
            <w:pPr>
              <w:ind w:left="34" w:firstLine="142"/>
              <w:jc w:val="center"/>
              <w:rPr>
                <w:sz w:val="28"/>
                <w:szCs w:val="26"/>
              </w:rPr>
            </w:pPr>
            <w:r w:rsidRPr="006645D6">
              <w:rPr>
                <w:b/>
                <w:bCs/>
                <w:sz w:val="28"/>
                <w:szCs w:val="26"/>
              </w:rPr>
              <w:t>Члены Рабочей группы:</w:t>
            </w:r>
          </w:p>
        </w:tc>
      </w:tr>
      <w:tr w:rsidR="000A4F3E" w:rsidRPr="006645D6" w:rsidTr="00D32EC7">
        <w:trPr>
          <w:gridAfter w:val="1"/>
          <w:wAfter w:w="2802" w:type="dxa"/>
          <w:trHeight w:val="786"/>
        </w:trPr>
        <w:tc>
          <w:tcPr>
            <w:tcW w:w="2802" w:type="dxa"/>
            <w:vAlign w:val="center"/>
          </w:tcPr>
          <w:p w:rsidR="000A4F3E" w:rsidRPr="006645D6" w:rsidRDefault="000A4F3E" w:rsidP="00D32EC7">
            <w:pPr>
              <w:ind w:left="34" w:hanging="34"/>
              <w:rPr>
                <w:b/>
                <w:bCs/>
                <w:sz w:val="28"/>
                <w:szCs w:val="26"/>
              </w:rPr>
            </w:pPr>
            <w:proofErr w:type="spellStart"/>
            <w:r w:rsidRPr="006645D6">
              <w:rPr>
                <w:b/>
                <w:bCs/>
                <w:sz w:val="28"/>
                <w:szCs w:val="26"/>
              </w:rPr>
              <w:t>Зенина</w:t>
            </w:r>
            <w:proofErr w:type="spellEnd"/>
            <w:r w:rsidRPr="006645D6">
              <w:rPr>
                <w:b/>
                <w:bCs/>
                <w:sz w:val="28"/>
                <w:szCs w:val="26"/>
              </w:rPr>
              <w:t xml:space="preserve"> Елена </w:t>
            </w:r>
          </w:p>
          <w:p w:rsidR="000A4F3E" w:rsidRPr="006645D6" w:rsidRDefault="000A4F3E" w:rsidP="00D32EC7">
            <w:pPr>
              <w:ind w:left="34" w:hanging="34"/>
              <w:rPr>
                <w:b/>
                <w:bCs/>
                <w:sz w:val="28"/>
                <w:szCs w:val="26"/>
              </w:rPr>
            </w:pPr>
            <w:r w:rsidRPr="006645D6">
              <w:rPr>
                <w:b/>
                <w:bCs/>
                <w:sz w:val="28"/>
                <w:szCs w:val="26"/>
              </w:rPr>
              <w:t>Ивановна</w:t>
            </w:r>
          </w:p>
        </w:tc>
        <w:tc>
          <w:tcPr>
            <w:tcW w:w="7088" w:type="dxa"/>
            <w:vAlign w:val="center"/>
          </w:tcPr>
          <w:p w:rsidR="000A4F3E" w:rsidRDefault="000A4F3E" w:rsidP="00D32EC7">
            <w:pPr>
              <w:ind w:left="68"/>
              <w:rPr>
                <w:sz w:val="28"/>
                <w:szCs w:val="28"/>
              </w:rPr>
            </w:pPr>
            <w:r w:rsidRPr="006645D6">
              <w:rPr>
                <w:sz w:val="28"/>
                <w:szCs w:val="28"/>
              </w:rPr>
              <w:t>– член Красненской территориальной избирательной комиссии с правом решающего голоса;</w:t>
            </w:r>
          </w:p>
          <w:p w:rsidR="000A4F3E" w:rsidRPr="006645D6" w:rsidRDefault="000A4F3E" w:rsidP="00D32EC7">
            <w:pPr>
              <w:ind w:left="68"/>
              <w:rPr>
                <w:sz w:val="28"/>
                <w:szCs w:val="28"/>
              </w:rPr>
            </w:pPr>
          </w:p>
        </w:tc>
      </w:tr>
      <w:tr w:rsidR="000A4F3E" w:rsidRPr="006645D6" w:rsidTr="00D32EC7">
        <w:trPr>
          <w:trHeight w:val="786"/>
        </w:trPr>
        <w:tc>
          <w:tcPr>
            <w:tcW w:w="2802" w:type="dxa"/>
            <w:vAlign w:val="center"/>
          </w:tcPr>
          <w:p w:rsidR="000A4F3E" w:rsidRPr="006645D6" w:rsidRDefault="000A4F3E" w:rsidP="00D32EC7">
            <w:pPr>
              <w:ind w:left="34" w:hanging="34"/>
              <w:rPr>
                <w:b/>
                <w:bCs/>
                <w:sz w:val="28"/>
                <w:szCs w:val="26"/>
              </w:rPr>
            </w:pPr>
            <w:proofErr w:type="spellStart"/>
            <w:r w:rsidRPr="006645D6">
              <w:rPr>
                <w:b/>
                <w:bCs/>
                <w:sz w:val="28"/>
                <w:szCs w:val="26"/>
              </w:rPr>
              <w:t>Репрынцева</w:t>
            </w:r>
            <w:proofErr w:type="spellEnd"/>
            <w:r w:rsidRPr="006645D6">
              <w:rPr>
                <w:b/>
                <w:bCs/>
                <w:sz w:val="28"/>
                <w:szCs w:val="26"/>
              </w:rPr>
              <w:t xml:space="preserve"> Елена Ивановна</w:t>
            </w:r>
          </w:p>
        </w:tc>
        <w:tc>
          <w:tcPr>
            <w:tcW w:w="7088" w:type="dxa"/>
            <w:vAlign w:val="center"/>
          </w:tcPr>
          <w:p w:rsidR="000A4F3E" w:rsidRDefault="000A4F3E" w:rsidP="00D32EC7">
            <w:pPr>
              <w:ind w:left="68"/>
              <w:rPr>
                <w:sz w:val="28"/>
                <w:szCs w:val="28"/>
              </w:rPr>
            </w:pPr>
            <w:r w:rsidRPr="006645D6">
              <w:rPr>
                <w:sz w:val="28"/>
                <w:szCs w:val="28"/>
              </w:rPr>
              <w:t>- ведущий специалист информационного центра аппарата Избирательной комиссии Белгородской области, системный администратор Красненской территориальной избирательной комиссии.</w:t>
            </w:r>
          </w:p>
          <w:p w:rsidR="000A4F3E" w:rsidRPr="006645D6" w:rsidRDefault="000A4F3E" w:rsidP="00D32EC7">
            <w:pPr>
              <w:ind w:left="68"/>
              <w:rPr>
                <w:sz w:val="28"/>
                <w:szCs w:val="28"/>
              </w:rPr>
            </w:pPr>
          </w:p>
        </w:tc>
        <w:tc>
          <w:tcPr>
            <w:tcW w:w="2802" w:type="dxa"/>
            <w:vAlign w:val="center"/>
          </w:tcPr>
          <w:p w:rsidR="000A4F3E" w:rsidRPr="006645D6" w:rsidRDefault="000A4F3E" w:rsidP="00D32EC7">
            <w:pPr>
              <w:ind w:left="34" w:hanging="34"/>
              <w:rPr>
                <w:b/>
                <w:bCs/>
                <w:sz w:val="28"/>
                <w:szCs w:val="26"/>
              </w:rPr>
            </w:pPr>
          </w:p>
        </w:tc>
      </w:tr>
    </w:tbl>
    <w:p w:rsidR="00A25356" w:rsidRDefault="00A25356"/>
    <w:sectPr w:rsidR="00A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F0"/>
    <w:rsid w:val="000A4F3E"/>
    <w:rsid w:val="002F3FDB"/>
    <w:rsid w:val="00821D98"/>
    <w:rsid w:val="00A25356"/>
    <w:rsid w:val="00B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0A4F3E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0A4F3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0A4F3E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0A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A4F3E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0A4F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A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оектный"/>
    <w:basedOn w:val="a"/>
    <w:rsid w:val="000A4F3E"/>
    <w:pPr>
      <w:widowControl w:val="0"/>
      <w:spacing w:after="120" w:line="360" w:lineRule="auto"/>
      <w:ind w:firstLine="709"/>
      <w:jc w:val="both"/>
    </w:pPr>
    <w:rPr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0A4F3E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0A4F3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0A4F3E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0A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A4F3E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0A4F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A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оектный"/>
    <w:basedOn w:val="a"/>
    <w:rsid w:val="000A4F3E"/>
    <w:pPr>
      <w:widowControl w:val="0"/>
      <w:spacing w:after="120" w:line="360" w:lineRule="auto"/>
      <w:ind w:firstLine="709"/>
      <w:jc w:val="both"/>
    </w:pPr>
    <w:rPr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4</cp:revision>
  <cp:lastPrinted>2025-05-28T11:10:00Z</cp:lastPrinted>
  <dcterms:created xsi:type="dcterms:W3CDTF">2025-05-28T11:10:00Z</dcterms:created>
  <dcterms:modified xsi:type="dcterms:W3CDTF">2025-05-30T05:23:00Z</dcterms:modified>
</cp:coreProperties>
</file>