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8D" w:rsidRDefault="00A91F9D" w:rsidP="001A598D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015D94" w:rsidRPr="001D549E">
        <w:rPr>
          <w:b/>
          <w:sz w:val="28"/>
        </w:rPr>
        <w:t xml:space="preserve"> нарушений ант</w:t>
      </w:r>
      <w:r>
        <w:rPr>
          <w:b/>
          <w:sz w:val="28"/>
        </w:rPr>
        <w:t xml:space="preserve">имонопольного законодательства </w:t>
      </w:r>
    </w:p>
    <w:p w:rsidR="00015D94" w:rsidRDefault="007C544A" w:rsidP="001A598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администрацией </w:t>
      </w:r>
      <w:proofErr w:type="spellStart"/>
      <w:r>
        <w:rPr>
          <w:b/>
          <w:sz w:val="28"/>
        </w:rPr>
        <w:t>Красненского</w:t>
      </w:r>
      <w:proofErr w:type="spellEnd"/>
      <w:r>
        <w:rPr>
          <w:b/>
          <w:sz w:val="28"/>
        </w:rPr>
        <w:t xml:space="preserve"> района </w:t>
      </w:r>
      <w:r w:rsidR="00A91F9D">
        <w:rPr>
          <w:b/>
          <w:sz w:val="28"/>
        </w:rPr>
        <w:t>за 20</w:t>
      </w:r>
      <w:r w:rsidR="006A544C">
        <w:rPr>
          <w:b/>
          <w:sz w:val="28"/>
        </w:rPr>
        <w:t>20</w:t>
      </w:r>
      <w:r w:rsidR="00A91F9D">
        <w:rPr>
          <w:b/>
          <w:sz w:val="28"/>
        </w:rPr>
        <w:t>-20</w:t>
      </w:r>
      <w:r w:rsidR="00A97274">
        <w:rPr>
          <w:b/>
          <w:sz w:val="28"/>
        </w:rPr>
        <w:t>2</w:t>
      </w:r>
      <w:r w:rsidR="006A544C">
        <w:rPr>
          <w:b/>
          <w:sz w:val="28"/>
        </w:rPr>
        <w:t>2</w:t>
      </w:r>
      <w:r w:rsidR="00A91F9D">
        <w:rPr>
          <w:b/>
          <w:sz w:val="28"/>
        </w:rPr>
        <w:t xml:space="preserve"> годы</w:t>
      </w:r>
    </w:p>
    <w:p w:rsidR="00015D94" w:rsidRDefault="00015D94" w:rsidP="001A598D">
      <w:pPr>
        <w:jc w:val="center"/>
        <w:rPr>
          <w:b/>
          <w:sz w:val="28"/>
        </w:rPr>
      </w:pPr>
    </w:p>
    <w:tbl>
      <w:tblPr>
        <w:tblStyle w:val="a3"/>
        <w:tblW w:w="14317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2921"/>
        <w:gridCol w:w="3686"/>
        <w:gridCol w:w="2465"/>
        <w:gridCol w:w="2126"/>
      </w:tblGrid>
      <w:tr w:rsidR="002E07D5" w:rsidTr="002F7C7F">
        <w:trPr>
          <w:jc w:val="center"/>
        </w:trPr>
        <w:tc>
          <w:tcPr>
            <w:tcW w:w="709" w:type="dxa"/>
          </w:tcPr>
          <w:p w:rsidR="00A91F9D" w:rsidRPr="009A6B64" w:rsidRDefault="00A91F9D" w:rsidP="001A598D">
            <w:pPr>
              <w:jc w:val="center"/>
              <w:rPr>
                <w:b/>
              </w:rPr>
            </w:pPr>
            <w:r w:rsidRPr="009A6B64">
              <w:rPr>
                <w:b/>
              </w:rPr>
              <w:t xml:space="preserve">№ </w:t>
            </w:r>
            <w:proofErr w:type="gramStart"/>
            <w:r w:rsidRPr="009A6B64">
              <w:rPr>
                <w:b/>
              </w:rPr>
              <w:t>п</w:t>
            </w:r>
            <w:proofErr w:type="gramEnd"/>
            <w:r w:rsidRPr="009A6B64">
              <w:rPr>
                <w:b/>
              </w:rPr>
              <w:t>/п</w:t>
            </w:r>
          </w:p>
        </w:tc>
        <w:tc>
          <w:tcPr>
            <w:tcW w:w="2410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Номер и дата решения о нарушении ант</w:t>
            </w:r>
            <w:r w:rsidR="001A598D">
              <w:rPr>
                <w:b/>
                <w:sz w:val="20"/>
              </w:rPr>
              <w:t>имонопольного законодательства</w:t>
            </w:r>
          </w:p>
        </w:tc>
        <w:tc>
          <w:tcPr>
            <w:tcW w:w="2921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Нарушенная норма антимонопольного законодательства</w:t>
            </w:r>
          </w:p>
        </w:tc>
        <w:tc>
          <w:tcPr>
            <w:tcW w:w="3686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Краткое изложение сути нарушения антимонопольного законодательства</w:t>
            </w:r>
          </w:p>
        </w:tc>
        <w:tc>
          <w:tcPr>
            <w:tcW w:w="2465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Последствия нарушения антимонопольного законодательства</w:t>
            </w:r>
          </w:p>
        </w:tc>
        <w:tc>
          <w:tcPr>
            <w:tcW w:w="2126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Результат рассмотрения нарушения антимонопольного законодательства</w:t>
            </w:r>
          </w:p>
        </w:tc>
      </w:tr>
      <w:tr w:rsidR="002E07D5" w:rsidRPr="00391257" w:rsidTr="002F7C7F">
        <w:trPr>
          <w:jc w:val="center"/>
        </w:trPr>
        <w:tc>
          <w:tcPr>
            <w:tcW w:w="709" w:type="dxa"/>
          </w:tcPr>
          <w:p w:rsidR="002E07D5" w:rsidRPr="00391257" w:rsidRDefault="004E3FAA" w:rsidP="00AB34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07D5" w:rsidRPr="00391257" w:rsidRDefault="006A544C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1" w:type="dxa"/>
          </w:tcPr>
          <w:p w:rsidR="002E07D5" w:rsidRPr="00391257" w:rsidRDefault="006A544C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2E07D5" w:rsidRPr="00391257" w:rsidRDefault="006A544C" w:rsidP="00AB345F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465" w:type="dxa"/>
          </w:tcPr>
          <w:p w:rsidR="002E07D5" w:rsidRPr="00391257" w:rsidRDefault="006A544C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07D5" w:rsidRPr="00391257" w:rsidRDefault="006A544C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B92" w:rsidRDefault="00B21B92" w:rsidP="002E07D5">
      <w:pPr>
        <w:jc w:val="center"/>
      </w:pPr>
    </w:p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>
      <w:bookmarkStart w:id="0" w:name="_GoBack"/>
      <w:bookmarkEnd w:id="0"/>
    </w:p>
    <w:p w:rsidR="00B21B92" w:rsidRPr="00B21B92" w:rsidRDefault="00B21B92" w:rsidP="00B21B92"/>
    <w:p w:rsidR="00B21B92" w:rsidRPr="00B21B92" w:rsidRDefault="00B21B92" w:rsidP="00B21B92"/>
    <w:sectPr w:rsidR="00B21B92" w:rsidRPr="00B21B92" w:rsidSect="002E07D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4"/>
    <w:rsid w:val="00015D94"/>
    <w:rsid w:val="001A598D"/>
    <w:rsid w:val="00256FF8"/>
    <w:rsid w:val="002E07D5"/>
    <w:rsid w:val="002F7C7F"/>
    <w:rsid w:val="00470824"/>
    <w:rsid w:val="004A7974"/>
    <w:rsid w:val="004E3FAA"/>
    <w:rsid w:val="006A544C"/>
    <w:rsid w:val="007372D7"/>
    <w:rsid w:val="007C544A"/>
    <w:rsid w:val="007D56DD"/>
    <w:rsid w:val="00900663"/>
    <w:rsid w:val="00A91F9D"/>
    <w:rsid w:val="00A97274"/>
    <w:rsid w:val="00B21B92"/>
    <w:rsid w:val="00B766FA"/>
    <w:rsid w:val="00C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Usser</cp:lastModifiedBy>
  <cp:revision>15</cp:revision>
  <cp:lastPrinted>2019-10-08T06:01:00Z</cp:lastPrinted>
  <dcterms:created xsi:type="dcterms:W3CDTF">2019-08-20T07:18:00Z</dcterms:created>
  <dcterms:modified xsi:type="dcterms:W3CDTF">2023-02-09T14:31:00Z</dcterms:modified>
</cp:coreProperties>
</file>