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BA" w:rsidRPr="00D90E17" w:rsidRDefault="000F2A40" w:rsidP="00AD3FBA">
      <w:pPr>
        <w:rPr>
          <w:sz w:val="28"/>
          <w:szCs w:val="28"/>
        </w:rPr>
      </w:pPr>
      <w:r w:rsidRPr="000F2A40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7.95pt;height:171.1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A33F31" w:rsidRPr="003334ED" w:rsidRDefault="0025772B" w:rsidP="0025772B">
                  <w:pPr>
                    <w:pStyle w:val="1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t>ПРОЕКТ</w:t>
                  </w:r>
                </w:p>
                <w:p w:rsidR="00A33F31" w:rsidRPr="00797CDB" w:rsidRDefault="00A33F31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A33F31" w:rsidRPr="00CD09BA" w:rsidRDefault="00A33F31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муниципального района</w:t>
                  </w:r>
                </w:p>
                <w:p w:rsidR="00A33F31" w:rsidRPr="00CD09BA" w:rsidRDefault="00A33F31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A33F31" w:rsidRPr="00797CDB" w:rsidRDefault="00A33F31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A33F31" w:rsidRDefault="00A33F31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Красное</w:t>
                  </w:r>
                </w:p>
                <w:p w:rsidR="00A33F31" w:rsidRPr="00797CDB" w:rsidRDefault="00A33F31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«_____»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___________________2024г.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№___________</w:t>
                  </w:r>
                </w:p>
              </w:txbxContent>
            </v:textbox>
            <w10:wrap type="tight"/>
          </v:rect>
        </w:pict>
      </w:r>
    </w:p>
    <w:p w:rsidR="00AD3FBA" w:rsidRDefault="00AD3FBA" w:rsidP="00AD3FBA">
      <w:pPr>
        <w:rPr>
          <w:b/>
          <w:bCs/>
          <w:sz w:val="28"/>
          <w:szCs w:val="28"/>
        </w:rPr>
      </w:pPr>
    </w:p>
    <w:p w:rsidR="00D47DFF" w:rsidRPr="00433F34" w:rsidRDefault="00D47DFF" w:rsidP="00D47DFF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33F34">
        <w:rPr>
          <w:rFonts w:ascii="Times New Roman" w:hAnsi="Times New Roman" w:cs="Times New Roman"/>
          <w:sz w:val="26"/>
          <w:szCs w:val="26"/>
        </w:rPr>
        <w:t xml:space="preserve">Об утверждении бюджетного прогноза </w:t>
      </w:r>
    </w:p>
    <w:p w:rsidR="00D47DFF" w:rsidRPr="00433F34" w:rsidRDefault="00D47DFF" w:rsidP="00D47DFF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33F34">
        <w:rPr>
          <w:rFonts w:ascii="Times New Roman" w:hAnsi="Times New Roman" w:cs="Times New Roman"/>
          <w:sz w:val="26"/>
          <w:szCs w:val="26"/>
        </w:rPr>
        <w:t xml:space="preserve">Красненского района  на </w:t>
      </w:r>
      <w:r w:rsidR="00A33F31">
        <w:rPr>
          <w:rFonts w:ascii="Times New Roman" w:hAnsi="Times New Roman" w:cs="Times New Roman"/>
          <w:sz w:val="26"/>
          <w:szCs w:val="26"/>
        </w:rPr>
        <w:t>2025</w:t>
      </w:r>
      <w:r w:rsidRPr="00433F34">
        <w:rPr>
          <w:rFonts w:ascii="Times New Roman" w:hAnsi="Times New Roman" w:cs="Times New Roman"/>
          <w:sz w:val="26"/>
          <w:szCs w:val="26"/>
        </w:rPr>
        <w:t xml:space="preserve"> год и </w:t>
      </w:r>
    </w:p>
    <w:p w:rsidR="00D47DFF" w:rsidRPr="00433F34" w:rsidRDefault="00D47DFF" w:rsidP="00D47DFF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433F34">
        <w:rPr>
          <w:rFonts w:ascii="Times New Roman" w:hAnsi="Times New Roman" w:cs="Times New Roman"/>
          <w:sz w:val="26"/>
          <w:szCs w:val="26"/>
        </w:rPr>
        <w:t xml:space="preserve">плановый период </w:t>
      </w:r>
      <w:r w:rsidR="00A33F31">
        <w:rPr>
          <w:rFonts w:ascii="Times New Roman" w:hAnsi="Times New Roman" w:cs="Times New Roman"/>
          <w:sz w:val="26"/>
          <w:szCs w:val="26"/>
        </w:rPr>
        <w:t>2026</w:t>
      </w:r>
      <w:r w:rsidRPr="00433F34">
        <w:rPr>
          <w:rFonts w:ascii="Times New Roman" w:hAnsi="Times New Roman" w:cs="Times New Roman"/>
          <w:sz w:val="26"/>
          <w:szCs w:val="26"/>
        </w:rPr>
        <w:t>-</w:t>
      </w:r>
      <w:r w:rsidR="00A33F31">
        <w:rPr>
          <w:rFonts w:ascii="Times New Roman" w:hAnsi="Times New Roman" w:cs="Times New Roman"/>
          <w:sz w:val="26"/>
          <w:szCs w:val="26"/>
        </w:rPr>
        <w:t>2027</w:t>
      </w:r>
      <w:r w:rsidRPr="00433F34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47DFF" w:rsidRPr="00433F34" w:rsidRDefault="00D47DFF" w:rsidP="00D47DFF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D47DFF" w:rsidRPr="00433F34" w:rsidRDefault="00D47DFF" w:rsidP="00D47DFF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D47DFF" w:rsidRPr="00433F34" w:rsidRDefault="00D47DFF" w:rsidP="00D47D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33F34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муниципального района «Красненский район» №141 от 20 сентября 2016 года «О Порядке разработки и утверждения бюджетного прогноза Красненского района Белгородской области на долгосрочный период» администрация Красненского района </w:t>
      </w:r>
      <w:r w:rsidRPr="00433F34">
        <w:rPr>
          <w:rFonts w:ascii="Times New Roman" w:hAnsi="Times New Roman"/>
          <w:b/>
          <w:sz w:val="26"/>
          <w:szCs w:val="26"/>
        </w:rPr>
        <w:t>постановляет:</w:t>
      </w:r>
    </w:p>
    <w:p w:rsidR="00D47DFF" w:rsidRPr="00433F34" w:rsidRDefault="00D47DFF" w:rsidP="00D47DF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3F34">
        <w:rPr>
          <w:rFonts w:ascii="Times New Roman" w:hAnsi="Times New Roman" w:cs="Times New Roman"/>
          <w:b w:val="0"/>
          <w:sz w:val="26"/>
          <w:szCs w:val="26"/>
        </w:rPr>
        <w:t>1. Утвердить основные показатели прогноза социально-экономического развития Красненского района (Приложение 1).</w:t>
      </w:r>
    </w:p>
    <w:p w:rsidR="00D47DFF" w:rsidRPr="00433F34" w:rsidRDefault="00D47DFF" w:rsidP="00D47DF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33F34">
        <w:rPr>
          <w:rFonts w:ascii="Times New Roman" w:hAnsi="Times New Roman" w:cs="Times New Roman"/>
          <w:b w:val="0"/>
          <w:sz w:val="26"/>
          <w:szCs w:val="26"/>
        </w:rPr>
        <w:t>2.   Утвердить прогноз основных параметров бюджета муниципального района и консолидированного бюджета Красненского района (Приложение 2).</w:t>
      </w:r>
    </w:p>
    <w:p w:rsidR="00D47DFF" w:rsidRPr="00433F34" w:rsidRDefault="00D47DFF" w:rsidP="00D47D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33F34">
        <w:rPr>
          <w:rFonts w:ascii="Times New Roman" w:hAnsi="Times New Roman"/>
          <w:sz w:val="26"/>
          <w:szCs w:val="26"/>
        </w:rPr>
        <w:t>3. Утвердить основные параметры районного и консолидированного бюджетов Краненского района в соответствии с функциональной структурой расходов (Приложение 3).</w:t>
      </w:r>
    </w:p>
    <w:p w:rsidR="00D47DFF" w:rsidRPr="00433F34" w:rsidRDefault="00D47DFF" w:rsidP="00D47D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33F34">
        <w:rPr>
          <w:rFonts w:ascii="Times New Roman" w:hAnsi="Times New Roman"/>
          <w:sz w:val="26"/>
          <w:szCs w:val="26"/>
        </w:rPr>
        <w:t xml:space="preserve"> 4. Утвердить показатели финансового обеспечения муниципальных программ Красненского района (Приложение 4).</w:t>
      </w:r>
    </w:p>
    <w:p w:rsidR="00D47DFF" w:rsidRPr="00433F34" w:rsidRDefault="00D47DFF" w:rsidP="00D47D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33F34">
        <w:rPr>
          <w:rFonts w:ascii="Times New Roman" w:hAnsi="Times New Roman"/>
          <w:sz w:val="26"/>
          <w:szCs w:val="26"/>
        </w:rPr>
        <w:t>5. Настоящее постановление вступает в силу с 01.01.</w:t>
      </w:r>
      <w:r w:rsidR="00A33F31">
        <w:rPr>
          <w:rFonts w:ascii="Times New Roman" w:hAnsi="Times New Roman"/>
          <w:sz w:val="26"/>
          <w:szCs w:val="26"/>
        </w:rPr>
        <w:t>2025</w:t>
      </w:r>
      <w:r w:rsidRPr="00433F34">
        <w:rPr>
          <w:rFonts w:ascii="Times New Roman" w:hAnsi="Times New Roman"/>
          <w:sz w:val="26"/>
          <w:szCs w:val="26"/>
        </w:rPr>
        <w:t xml:space="preserve"> года.</w:t>
      </w:r>
    </w:p>
    <w:p w:rsidR="00D47DFF" w:rsidRPr="00433F34" w:rsidRDefault="00D47DFF" w:rsidP="00D47D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33F34">
        <w:rPr>
          <w:rFonts w:ascii="Times New Roman" w:hAnsi="Times New Roman"/>
          <w:sz w:val="26"/>
          <w:szCs w:val="26"/>
        </w:rPr>
        <w:t>6. Отделу информатизации, делопроизводства и взаимодействия со СМИ аппарата главы администрации муниципального района (Лытнев А.А.) обеспечить размещение настоящего постановления на официа</w:t>
      </w:r>
      <w:r>
        <w:rPr>
          <w:rFonts w:ascii="Times New Roman" w:hAnsi="Times New Roman"/>
          <w:sz w:val="26"/>
          <w:szCs w:val="26"/>
        </w:rPr>
        <w:t>л</w:t>
      </w:r>
      <w:r w:rsidRPr="00433F34">
        <w:rPr>
          <w:rFonts w:ascii="Times New Roman" w:hAnsi="Times New Roman"/>
          <w:sz w:val="26"/>
          <w:szCs w:val="26"/>
        </w:rPr>
        <w:t xml:space="preserve">ьном сайте администрации Красненского района в сети «Интернет» по адресу: </w:t>
      </w:r>
      <w:r w:rsidRPr="00433F34">
        <w:rPr>
          <w:rFonts w:ascii="Times New Roman" w:hAnsi="Times New Roman"/>
          <w:sz w:val="26"/>
          <w:szCs w:val="26"/>
          <w:lang w:val="en-US"/>
        </w:rPr>
        <w:t>kraadm</w:t>
      </w:r>
      <w:r w:rsidRPr="00433F34">
        <w:rPr>
          <w:rFonts w:ascii="Times New Roman" w:hAnsi="Times New Roman"/>
          <w:sz w:val="26"/>
          <w:szCs w:val="26"/>
        </w:rPr>
        <w:t>.</w:t>
      </w:r>
      <w:r w:rsidRPr="00433F34">
        <w:rPr>
          <w:rFonts w:ascii="Times New Roman" w:hAnsi="Times New Roman"/>
          <w:sz w:val="26"/>
          <w:szCs w:val="26"/>
          <w:lang w:val="en-US"/>
        </w:rPr>
        <w:t>ru</w:t>
      </w:r>
      <w:r w:rsidRPr="00433F34">
        <w:rPr>
          <w:rFonts w:ascii="Times New Roman" w:hAnsi="Times New Roman"/>
          <w:sz w:val="26"/>
          <w:szCs w:val="26"/>
        </w:rPr>
        <w:t>.</w:t>
      </w:r>
    </w:p>
    <w:p w:rsidR="00D47DFF" w:rsidRPr="00433F34" w:rsidRDefault="00D47DFF" w:rsidP="00D47DFF">
      <w:pPr>
        <w:ind w:firstLine="708"/>
        <w:jc w:val="both"/>
        <w:rPr>
          <w:sz w:val="26"/>
          <w:szCs w:val="26"/>
        </w:rPr>
      </w:pPr>
      <w:r w:rsidRPr="00433F34">
        <w:rPr>
          <w:sz w:val="26"/>
          <w:szCs w:val="26"/>
        </w:rPr>
        <w:t>7. Контроль  за исполнением настоящего постановления возложить на заместителя главы администрации района - начальника управления финансов и бюджетной политики Фомину И.Н.</w:t>
      </w:r>
    </w:p>
    <w:p w:rsidR="00D47DFF" w:rsidRDefault="00D47DFF" w:rsidP="00D47DFF">
      <w:pPr>
        <w:ind w:firstLine="708"/>
        <w:jc w:val="both"/>
        <w:rPr>
          <w:sz w:val="26"/>
          <w:szCs w:val="26"/>
        </w:rPr>
      </w:pPr>
    </w:p>
    <w:p w:rsidR="005D292D" w:rsidRPr="00433F34" w:rsidRDefault="005D292D" w:rsidP="00D47DFF">
      <w:pPr>
        <w:ind w:firstLine="708"/>
        <w:jc w:val="both"/>
        <w:rPr>
          <w:sz w:val="26"/>
          <w:szCs w:val="26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433F34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  <w:r w:rsidRPr="00433F34">
        <w:rPr>
          <w:rFonts w:ascii="Times New Roman" w:hAnsi="Times New Roman"/>
          <w:b/>
          <w:sz w:val="26"/>
          <w:szCs w:val="26"/>
        </w:rPr>
        <w:t>Красненскогорайона                             А.</w:t>
      </w:r>
      <w:r w:rsidR="00CF2FC5">
        <w:rPr>
          <w:rFonts w:ascii="Times New Roman" w:hAnsi="Times New Roman"/>
          <w:b/>
          <w:sz w:val="26"/>
          <w:szCs w:val="26"/>
        </w:rPr>
        <w:t>Ф.</w:t>
      </w:r>
      <w:r w:rsidRPr="00433F34">
        <w:rPr>
          <w:rFonts w:ascii="Times New Roman" w:hAnsi="Times New Roman"/>
          <w:b/>
          <w:sz w:val="26"/>
          <w:szCs w:val="26"/>
        </w:rPr>
        <w:t>Полторабатько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>Приложение 1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к постановлению администрации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     муниципального района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         «Красненский район»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«___»_________________</w:t>
      </w:r>
      <w:r w:rsidR="00A33F31">
        <w:rPr>
          <w:rFonts w:ascii="Times New Roman" w:hAnsi="Times New Roman"/>
          <w:b/>
          <w:sz w:val="28"/>
          <w:szCs w:val="28"/>
        </w:rPr>
        <w:t>2024</w:t>
      </w:r>
      <w:r w:rsidRPr="00433F34">
        <w:rPr>
          <w:rFonts w:ascii="Times New Roman" w:hAnsi="Times New Roman"/>
          <w:b/>
          <w:sz w:val="28"/>
          <w:szCs w:val="28"/>
        </w:rPr>
        <w:t xml:space="preserve"> г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№______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 xml:space="preserve">Основные показатели прогноза социально-экономического развития Красненского района 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D47DFF" w:rsidP="00D47DFF">
      <w:pPr>
        <w:pStyle w:val="ConsPlusNormal"/>
        <w:ind w:firstLine="540"/>
        <w:jc w:val="both"/>
      </w:pPr>
    </w:p>
    <w:tbl>
      <w:tblPr>
        <w:tblW w:w="10363" w:type="dxa"/>
        <w:tblInd w:w="-601" w:type="dxa"/>
        <w:tblLayout w:type="fixed"/>
        <w:tblLook w:val="00A0"/>
      </w:tblPr>
      <w:tblGrid>
        <w:gridCol w:w="3544"/>
        <w:gridCol w:w="835"/>
        <w:gridCol w:w="866"/>
        <w:gridCol w:w="851"/>
        <w:gridCol w:w="723"/>
        <w:gridCol w:w="866"/>
        <w:gridCol w:w="992"/>
        <w:gridCol w:w="850"/>
        <w:gridCol w:w="836"/>
      </w:tblGrid>
      <w:tr w:rsidR="00D47DFF" w:rsidRPr="00433F34" w:rsidTr="00C37D1C">
        <w:trPr>
          <w:trHeight w:val="76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433F34" w:rsidRDefault="00D47DFF" w:rsidP="005D292D">
            <w:pPr>
              <w:jc w:val="center"/>
            </w:pPr>
            <w:r w:rsidRPr="00433F34">
              <w:t xml:space="preserve">Показатель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433F34" w:rsidRDefault="00D47DFF" w:rsidP="005D292D">
            <w:pPr>
              <w:jc w:val="center"/>
            </w:pPr>
            <w:r w:rsidRPr="00433F34">
              <w:t>отчетный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433F34" w:rsidRDefault="00D47DFF" w:rsidP="005D292D">
            <w:pPr>
              <w:jc w:val="center"/>
            </w:pPr>
            <w:r w:rsidRPr="00433F34">
              <w:t>текущий год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433F34" w:rsidRDefault="00D47DFF" w:rsidP="005D292D">
            <w:pPr>
              <w:jc w:val="center"/>
            </w:pPr>
            <w:r w:rsidRPr="00433F34">
              <w:t>плановый период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433F34" w:rsidRDefault="00D47DFF" w:rsidP="005D292D">
            <w:pPr>
              <w:jc w:val="center"/>
            </w:pPr>
            <w:r w:rsidRPr="00433F34">
              <w:t>прогнозный период</w:t>
            </w:r>
          </w:p>
        </w:tc>
      </w:tr>
      <w:tr w:rsidR="00D47DFF" w:rsidRPr="00433F34" w:rsidTr="00C37D1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433F34" w:rsidRDefault="00D47DFF" w:rsidP="005D292D"/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433F34" w:rsidRDefault="00D47DFF" w:rsidP="005D292D"/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433F34" w:rsidRDefault="00D47DFF" w:rsidP="005D292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433F34" w:rsidRDefault="00A33F31" w:rsidP="0058250C">
            <w:pPr>
              <w:jc w:val="center"/>
            </w:pPr>
            <w:r>
              <w:t>2025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433F34" w:rsidRDefault="00A33F31" w:rsidP="0058250C">
            <w:pPr>
              <w:jc w:val="center"/>
            </w:pPr>
            <w:r>
              <w:t>2026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433F34" w:rsidRDefault="00A33F31" w:rsidP="0058250C">
            <w:pPr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433F34" w:rsidRDefault="0058250C" w:rsidP="0058250C">
            <w:pPr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433F34" w:rsidRDefault="0058250C" w:rsidP="0058250C">
            <w:pPr>
              <w:jc w:val="center"/>
            </w:pPr>
            <w:r>
              <w:t>2029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433F34" w:rsidRDefault="00A33F31" w:rsidP="0058250C">
            <w:pPr>
              <w:jc w:val="center"/>
            </w:pPr>
            <w:r>
              <w:t>20</w:t>
            </w:r>
            <w:r w:rsidR="0058250C">
              <w:t>30</w:t>
            </w:r>
          </w:p>
        </w:tc>
      </w:tr>
      <w:tr w:rsidR="00F31809" w:rsidRPr="00433F34" w:rsidTr="00C37D1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9" w:rsidRPr="0087508A" w:rsidRDefault="00F31809" w:rsidP="00A33F31">
            <w:pPr>
              <w:rPr>
                <w:sz w:val="18"/>
                <w:szCs w:val="18"/>
              </w:rPr>
            </w:pPr>
            <w:r w:rsidRPr="0087508A">
              <w:rPr>
                <w:sz w:val="18"/>
                <w:szCs w:val="18"/>
              </w:rPr>
              <w:t>Численность населения (среднегодовая), тыс.чел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9,9</w:t>
            </w:r>
          </w:p>
        </w:tc>
      </w:tr>
      <w:tr w:rsidR="00F31809" w:rsidRPr="00433F34" w:rsidTr="00C37D1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9" w:rsidRPr="0087508A" w:rsidRDefault="00F31809" w:rsidP="00A33F31">
            <w:pPr>
              <w:rPr>
                <w:sz w:val="18"/>
                <w:szCs w:val="18"/>
              </w:rPr>
            </w:pPr>
            <w:r w:rsidRPr="0087508A">
              <w:rPr>
                <w:sz w:val="18"/>
                <w:szCs w:val="18"/>
              </w:rPr>
              <w:t>Среднесписочная численность работников организаций, всего, чел.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2280</w:t>
            </w:r>
          </w:p>
        </w:tc>
      </w:tr>
      <w:tr w:rsidR="00F31809" w:rsidRPr="00433F34" w:rsidTr="00C37D1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9" w:rsidRPr="0087508A" w:rsidRDefault="00F31809" w:rsidP="00A33F31">
            <w:pPr>
              <w:rPr>
                <w:sz w:val="18"/>
                <w:szCs w:val="18"/>
              </w:rPr>
            </w:pPr>
            <w:r w:rsidRPr="0087508A">
              <w:rPr>
                <w:sz w:val="18"/>
                <w:szCs w:val="18"/>
              </w:rPr>
              <w:t>Фонд начисленной заработной платы работников организаций, всего, млн.руб.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1236,3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1376,5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1435,4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1492,9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1567,5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1628,8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1692,4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C37D1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1750,9</w:t>
            </w:r>
          </w:p>
        </w:tc>
      </w:tr>
      <w:tr w:rsidR="00F31809" w:rsidRPr="00433F34" w:rsidTr="00C37D1C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9" w:rsidRPr="0087508A" w:rsidRDefault="00F31809" w:rsidP="00A33F31">
            <w:pPr>
              <w:rPr>
                <w:sz w:val="18"/>
                <w:szCs w:val="18"/>
              </w:rPr>
            </w:pPr>
            <w:r w:rsidRPr="0087508A">
              <w:rPr>
                <w:sz w:val="18"/>
                <w:szCs w:val="18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44870,5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50093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52350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54444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57166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59453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61831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09" w:rsidRPr="00C37D1C" w:rsidRDefault="0058250C" w:rsidP="00C37D1C">
            <w:pPr>
              <w:jc w:val="center"/>
              <w:rPr>
                <w:color w:val="000000"/>
                <w:sz w:val="18"/>
                <w:szCs w:val="18"/>
              </w:rPr>
            </w:pPr>
            <w:r w:rsidRPr="00C37D1C">
              <w:rPr>
                <w:color w:val="000000"/>
                <w:sz w:val="18"/>
                <w:szCs w:val="18"/>
              </w:rPr>
              <w:t>63995</w:t>
            </w:r>
          </w:p>
        </w:tc>
      </w:tr>
    </w:tbl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  <w:bookmarkStart w:id="0" w:name="_GoBack"/>
      <w:bookmarkEnd w:id="0"/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jc w:val="both"/>
      </w:pPr>
    </w:p>
    <w:p w:rsidR="00D47DFF" w:rsidRDefault="00D47DFF" w:rsidP="00D47DFF">
      <w:pPr>
        <w:pStyle w:val="ConsPlusNormal"/>
        <w:jc w:val="both"/>
      </w:pPr>
    </w:p>
    <w:p w:rsidR="00D47DFF" w:rsidRPr="00433F34" w:rsidRDefault="00D47DFF" w:rsidP="00D47DFF">
      <w:pPr>
        <w:pStyle w:val="ConsPlusNormal"/>
        <w:jc w:val="both"/>
      </w:pPr>
    </w:p>
    <w:p w:rsidR="00D47DFF" w:rsidRPr="00433F34" w:rsidRDefault="00D47DFF" w:rsidP="00D47DFF">
      <w:pPr>
        <w:pStyle w:val="ConsPlusNormal"/>
        <w:jc w:val="both"/>
      </w:pPr>
    </w:p>
    <w:p w:rsidR="00D47DFF" w:rsidRPr="00433F34" w:rsidRDefault="00D47DFF" w:rsidP="00D47DFF">
      <w:pPr>
        <w:pStyle w:val="ConsPlusNormal"/>
        <w:jc w:val="both"/>
      </w:pPr>
    </w:p>
    <w:p w:rsidR="00D47DFF" w:rsidRPr="00433F34" w:rsidRDefault="00D47DFF" w:rsidP="00D47DFF">
      <w:pPr>
        <w:pStyle w:val="ConsPlusNormal"/>
        <w:jc w:val="both"/>
      </w:pPr>
    </w:p>
    <w:p w:rsidR="00D47DFF" w:rsidRPr="00433F34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color w:val="0000CC"/>
          <w:sz w:val="28"/>
          <w:szCs w:val="28"/>
        </w:rPr>
      </w:pPr>
    </w:p>
    <w:p w:rsidR="005D292D" w:rsidRDefault="005D292D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7D4F5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 w:rsidRPr="007D4F5F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D47DFF" w:rsidRPr="007D4F5F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  <w:t xml:space="preserve"> к постановлению администрации</w:t>
      </w:r>
    </w:p>
    <w:p w:rsidR="00D47DFF" w:rsidRPr="007D4F5F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  <w:t xml:space="preserve">         Муниципального района</w:t>
      </w:r>
    </w:p>
    <w:p w:rsidR="00D47DFF" w:rsidRPr="007D4F5F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  <w:t xml:space="preserve">             «Красненский район»</w:t>
      </w:r>
    </w:p>
    <w:p w:rsidR="00D47DFF" w:rsidRPr="007D4F5F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  <w:t xml:space="preserve">   «___»_________________</w:t>
      </w:r>
      <w:r w:rsidR="00A33F31">
        <w:rPr>
          <w:rFonts w:ascii="Times New Roman" w:hAnsi="Times New Roman"/>
          <w:b/>
          <w:sz w:val="28"/>
          <w:szCs w:val="28"/>
        </w:rPr>
        <w:t>2024</w:t>
      </w:r>
      <w:r w:rsidRPr="007D4F5F">
        <w:rPr>
          <w:rFonts w:ascii="Times New Roman" w:hAnsi="Times New Roman"/>
          <w:b/>
          <w:sz w:val="28"/>
          <w:szCs w:val="28"/>
        </w:rPr>
        <w:t xml:space="preserve"> г</w:t>
      </w:r>
    </w:p>
    <w:p w:rsidR="00D47DFF" w:rsidRPr="007D4F5F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</w:r>
      <w:r w:rsidRPr="007D4F5F">
        <w:rPr>
          <w:rFonts w:ascii="Times New Roman" w:hAnsi="Times New Roman"/>
          <w:b/>
          <w:sz w:val="28"/>
          <w:szCs w:val="28"/>
        </w:rPr>
        <w:tab/>
        <w:t xml:space="preserve">    №______</w:t>
      </w:r>
    </w:p>
    <w:p w:rsidR="00D47DFF" w:rsidRPr="007D4F5F" w:rsidRDefault="00D47DFF" w:rsidP="00D47DFF">
      <w:pPr>
        <w:pStyle w:val="ConsPlusNormal"/>
        <w:jc w:val="both"/>
      </w:pPr>
    </w:p>
    <w:p w:rsidR="00D47DFF" w:rsidRPr="007D4F5F" w:rsidRDefault="00D47DFF" w:rsidP="00D47DFF">
      <w:pPr>
        <w:pStyle w:val="ConsPlusNormal"/>
        <w:ind w:firstLine="540"/>
        <w:jc w:val="center"/>
        <w:rPr>
          <w:b/>
        </w:rPr>
      </w:pPr>
      <w:r w:rsidRPr="007D4F5F">
        <w:rPr>
          <w:rFonts w:ascii="Times New Roman" w:hAnsi="Times New Roman"/>
          <w:b/>
          <w:sz w:val="28"/>
          <w:szCs w:val="28"/>
        </w:rPr>
        <w:t>Прогноз основных параметров бюджета муниципального района и консолидированного бюджета Красненского района</w:t>
      </w:r>
    </w:p>
    <w:p w:rsidR="00D47DFF" w:rsidRPr="007D4F5F" w:rsidRDefault="00D47DFF" w:rsidP="00D47DFF">
      <w:pPr>
        <w:pStyle w:val="ConsPlusNormal"/>
        <w:ind w:firstLine="540"/>
        <w:jc w:val="right"/>
      </w:pPr>
    </w:p>
    <w:p w:rsidR="00D47DFF" w:rsidRPr="007D4F5F" w:rsidRDefault="00D47DFF" w:rsidP="00D47DFF">
      <w:pPr>
        <w:pStyle w:val="ConsPlusNormal"/>
        <w:ind w:firstLine="540"/>
        <w:jc w:val="right"/>
        <w:rPr>
          <w:rFonts w:ascii="Times New Roman" w:hAnsi="Times New Roman"/>
        </w:rPr>
      </w:pPr>
      <w:r w:rsidRPr="007D4F5F">
        <w:rPr>
          <w:rFonts w:ascii="Times New Roman" w:hAnsi="Times New Roman"/>
        </w:rPr>
        <w:t>(тыс. руб.)</w:t>
      </w:r>
    </w:p>
    <w:tbl>
      <w:tblPr>
        <w:tblW w:w="10489" w:type="dxa"/>
        <w:tblInd w:w="-601" w:type="dxa"/>
        <w:tblLayout w:type="fixed"/>
        <w:tblLook w:val="00A0"/>
      </w:tblPr>
      <w:tblGrid>
        <w:gridCol w:w="1843"/>
        <w:gridCol w:w="142"/>
        <w:gridCol w:w="1134"/>
        <w:gridCol w:w="1134"/>
        <w:gridCol w:w="1134"/>
        <w:gridCol w:w="1134"/>
        <w:gridCol w:w="992"/>
        <w:gridCol w:w="992"/>
        <w:gridCol w:w="992"/>
        <w:gridCol w:w="992"/>
      </w:tblGrid>
      <w:tr w:rsidR="00D47DFF" w:rsidRPr="00FC2993" w:rsidTr="00FC2993">
        <w:trPr>
          <w:trHeight w:val="76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FC2993" w:rsidRDefault="00D47DFF" w:rsidP="005D292D">
            <w:pPr>
              <w:jc w:val="center"/>
            </w:pPr>
            <w:r w:rsidRPr="00FC2993">
              <w:t xml:space="preserve">Показатель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FC2993" w:rsidRDefault="00D47DFF" w:rsidP="005D292D">
            <w:pPr>
              <w:jc w:val="center"/>
            </w:pPr>
            <w:r w:rsidRPr="00FC2993">
              <w:t>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FC2993" w:rsidRDefault="00D47DFF" w:rsidP="005D292D">
            <w:pPr>
              <w:jc w:val="center"/>
            </w:pPr>
            <w:r w:rsidRPr="00FC2993">
              <w:t>текущий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FC2993" w:rsidRDefault="00D47DFF" w:rsidP="005D292D">
            <w:pPr>
              <w:jc w:val="center"/>
            </w:pPr>
            <w:r w:rsidRPr="00FC2993">
              <w:t>плановый период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FC2993" w:rsidRDefault="00D47DFF" w:rsidP="005D292D">
            <w:pPr>
              <w:jc w:val="center"/>
            </w:pPr>
            <w:r w:rsidRPr="00FC2993">
              <w:t>прогнозный период</w:t>
            </w:r>
          </w:p>
        </w:tc>
      </w:tr>
      <w:tr w:rsidR="00D47DFF" w:rsidRPr="00FC2993" w:rsidTr="00FC2993">
        <w:trPr>
          <w:trHeight w:val="30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FC2993" w:rsidRDefault="00D47DFF" w:rsidP="005D29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FC2993" w:rsidRDefault="00D47DFF" w:rsidP="005D29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FC2993" w:rsidRDefault="00D47DFF" w:rsidP="005D292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A33F31" w:rsidP="005D292D">
            <w:pPr>
              <w:jc w:val="right"/>
            </w:pPr>
            <w: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A33F31" w:rsidP="005D292D">
            <w:pPr>
              <w:jc w:val="right"/>
            </w:pPr>
            <w: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A33F31" w:rsidP="005D292D">
            <w:pPr>
              <w:jc w:val="right"/>
            </w:pPr>
            <w: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A33F31" w:rsidP="005D292D">
            <w:pPr>
              <w:jc w:val="right"/>
            </w:pPr>
            <w: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A33F31" w:rsidP="005D292D">
            <w:pPr>
              <w:jc w:val="right"/>
            </w:pPr>
            <w: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A33F31" w:rsidP="005D292D">
            <w:pPr>
              <w:jc w:val="right"/>
            </w:pPr>
            <w:r>
              <w:t>2029</w:t>
            </w:r>
          </w:p>
        </w:tc>
      </w:tr>
      <w:tr w:rsidR="00D47DFF" w:rsidRPr="00FC2993" w:rsidTr="00FC2993">
        <w:trPr>
          <w:trHeight w:val="285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FC2993" w:rsidRDefault="00D47DFF" w:rsidP="005D292D">
            <w:pPr>
              <w:jc w:val="center"/>
              <w:rPr>
                <w:b/>
                <w:bCs/>
              </w:rPr>
            </w:pPr>
            <w:r w:rsidRPr="00FC2993">
              <w:rPr>
                <w:b/>
                <w:bCs/>
              </w:rPr>
              <w:t>Бюджет района</w:t>
            </w:r>
          </w:p>
        </w:tc>
      </w:tr>
      <w:tr w:rsidR="008566C8" w:rsidRPr="00FC2993" w:rsidTr="00A33F31">
        <w:trPr>
          <w:trHeight w:val="65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1.Доходы, всего, в т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952 433,1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941 647,1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854 197,7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1 019531,5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969529,7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1 008310,9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1 048643,3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1 090589,1</w:t>
            </w:r>
          </w:p>
        </w:tc>
      </w:tr>
      <w:tr w:rsidR="008566C8" w:rsidRPr="00FC2993" w:rsidTr="00A33F31">
        <w:trPr>
          <w:trHeight w:val="69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1.1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196 772,3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189 327,7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200 579,0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82 550,0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89 719,0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93 307,8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97 040,1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100921,7</w:t>
            </w:r>
          </w:p>
        </w:tc>
      </w:tr>
      <w:tr w:rsidR="008566C8" w:rsidRPr="00FC2993" w:rsidTr="00A33F31">
        <w:trPr>
          <w:trHeight w:val="69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1.2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755 660,8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752 319,4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653 618,7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936 981,5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879810,7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915003,1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951603,3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989667,4</w:t>
            </w:r>
          </w:p>
        </w:tc>
      </w:tr>
      <w:tr w:rsidR="008566C8" w:rsidRPr="00FC2993" w:rsidTr="00A33F31">
        <w:trPr>
          <w:trHeight w:val="2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2.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953 495,7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960 070,1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858 277,7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1019 531,5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969529,7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18"/>
                <w:szCs w:val="18"/>
              </w:rPr>
            </w:pPr>
            <w:r w:rsidRPr="00FF5FF2">
              <w:rPr>
                <w:sz w:val="18"/>
                <w:szCs w:val="18"/>
              </w:rPr>
              <w:t>1008310,9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18"/>
                <w:szCs w:val="18"/>
              </w:rPr>
            </w:pPr>
            <w:r w:rsidRPr="00FF5FF2">
              <w:rPr>
                <w:sz w:val="18"/>
                <w:szCs w:val="18"/>
              </w:rPr>
              <w:t>1048643,3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 w:rsidP="00FF5FF2">
            <w:pPr>
              <w:jc w:val="right"/>
              <w:rPr>
                <w:sz w:val="18"/>
                <w:szCs w:val="18"/>
              </w:rPr>
            </w:pPr>
            <w:r w:rsidRPr="00FF5FF2">
              <w:rPr>
                <w:sz w:val="18"/>
                <w:szCs w:val="18"/>
              </w:rPr>
              <w:t>1090589,1</w:t>
            </w:r>
          </w:p>
        </w:tc>
      </w:tr>
      <w:tr w:rsidR="008566C8" w:rsidRPr="00FC2993" w:rsidTr="00FC2993">
        <w:trPr>
          <w:trHeight w:val="36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3.Дефицит / профицит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-1 062,6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-18 423,0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-4 080,0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</w:tr>
      <w:tr w:rsidR="008566C8" w:rsidRPr="00FC2993" w:rsidTr="00A33F31">
        <w:trPr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pPr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4. Муниципальный долг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0,0</w:t>
            </w:r>
          </w:p>
        </w:tc>
      </w:tr>
      <w:tr w:rsidR="00D47DFF" w:rsidRPr="00FC2993" w:rsidTr="00FC2993">
        <w:trPr>
          <w:trHeight w:val="285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DFF" w:rsidRPr="00FF5FF2" w:rsidRDefault="00D47DFF" w:rsidP="00FC2993">
            <w:pPr>
              <w:jc w:val="center"/>
              <w:rPr>
                <w:b/>
                <w:bCs/>
              </w:rPr>
            </w:pPr>
            <w:r w:rsidRPr="00FF5FF2">
              <w:rPr>
                <w:b/>
                <w:bCs/>
                <w:sz w:val="22"/>
                <w:szCs w:val="22"/>
              </w:rPr>
              <w:t>Консолидированный бюджет</w:t>
            </w:r>
          </w:p>
        </w:tc>
      </w:tr>
      <w:tr w:rsidR="008566C8" w:rsidRPr="00FC2993" w:rsidTr="00C52D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1.Доходы, всего, в т ч.: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932864,0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919557,8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834154,7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990900,1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938948,4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976506,3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1015566,6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1056189,3</w:t>
            </w:r>
          </w:p>
        </w:tc>
      </w:tr>
      <w:tr w:rsidR="008566C8" w:rsidRPr="00FC2993" w:rsidTr="00C52D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1.1 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214724,7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208302,3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220388,0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100273,0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107806,0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112118,2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116603,0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121267,1</w:t>
            </w:r>
          </w:p>
        </w:tc>
      </w:tr>
      <w:tr w:rsidR="008566C8" w:rsidRPr="00FC2993" w:rsidTr="00C52D9C">
        <w:trPr>
          <w:trHeight w:val="7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1.2 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718139,3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711255,5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613766,7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890627,1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831142,4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864388,1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898963,6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20"/>
                <w:szCs w:val="20"/>
              </w:rPr>
            </w:pPr>
            <w:r w:rsidRPr="00FF5FF2">
              <w:rPr>
                <w:sz w:val="20"/>
                <w:szCs w:val="20"/>
              </w:rPr>
              <w:t>934922,2</w:t>
            </w:r>
          </w:p>
        </w:tc>
      </w:tr>
      <w:tr w:rsidR="008566C8" w:rsidRPr="00FC2993" w:rsidTr="00C52D9C">
        <w:trPr>
          <w:trHeight w:val="3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2.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930636,7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943650,0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838234,7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990900,1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938948,4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976506,3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1015566,6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1056189,3</w:t>
            </w:r>
          </w:p>
        </w:tc>
      </w:tr>
      <w:tr w:rsidR="008566C8" w:rsidRPr="00FC2993" w:rsidTr="00C52D9C">
        <w:trPr>
          <w:trHeight w:val="3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 w:rsidP="005D292D">
            <w:r w:rsidRPr="00FF5FF2">
              <w:rPr>
                <w:sz w:val="22"/>
                <w:szCs w:val="22"/>
              </w:rPr>
              <w:t>3.Дефицит / профицит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2227,3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-24092,2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-4080,0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FF5FF2" w:rsidRDefault="008566C8">
            <w:pPr>
              <w:jc w:val="right"/>
              <w:rPr>
                <w:sz w:val="16"/>
                <w:szCs w:val="16"/>
              </w:rPr>
            </w:pPr>
            <w:r w:rsidRPr="00FF5FF2">
              <w:rPr>
                <w:sz w:val="16"/>
                <w:szCs w:val="16"/>
              </w:rPr>
              <w:t>0,0</w:t>
            </w:r>
          </w:p>
        </w:tc>
      </w:tr>
    </w:tbl>
    <w:p w:rsidR="00D47DFF" w:rsidRPr="007D4F5F" w:rsidRDefault="00D47DFF" w:rsidP="00D47DFF">
      <w:pPr>
        <w:pStyle w:val="ConsPlusNormal"/>
        <w:ind w:firstLine="540"/>
        <w:jc w:val="both"/>
      </w:pPr>
    </w:p>
    <w:p w:rsidR="00D47DFF" w:rsidRPr="007D4F5F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8454CB">
      <w:pPr>
        <w:pStyle w:val="ConsPlusNormal"/>
        <w:ind w:firstLine="0"/>
        <w:jc w:val="both"/>
      </w:pPr>
    </w:p>
    <w:p w:rsidR="00D47DFF" w:rsidRPr="00433F34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>Приложение 3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к постановлению администрации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     Муниципального района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         «Красненский район»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«___»_________________</w:t>
      </w:r>
      <w:r w:rsidR="00A33F31">
        <w:rPr>
          <w:rFonts w:ascii="Times New Roman" w:hAnsi="Times New Roman"/>
          <w:b/>
          <w:sz w:val="28"/>
          <w:szCs w:val="28"/>
        </w:rPr>
        <w:t>2024</w:t>
      </w:r>
      <w:r w:rsidRPr="00433F34">
        <w:rPr>
          <w:rFonts w:ascii="Times New Roman" w:hAnsi="Times New Roman"/>
          <w:b/>
          <w:sz w:val="28"/>
          <w:szCs w:val="28"/>
        </w:rPr>
        <w:t xml:space="preserve"> г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№______</w:t>
      </w:r>
    </w:p>
    <w:p w:rsidR="00D47DFF" w:rsidRPr="00433F34" w:rsidRDefault="00D47DFF" w:rsidP="00D47DFF">
      <w:pPr>
        <w:pStyle w:val="ConsPlusNormal"/>
        <w:ind w:firstLine="540"/>
        <w:jc w:val="center"/>
        <w:rPr>
          <w:b/>
        </w:rPr>
      </w:pPr>
      <w:r w:rsidRPr="00433F34">
        <w:rPr>
          <w:rFonts w:ascii="Times New Roman" w:hAnsi="Times New Roman"/>
          <w:b/>
          <w:sz w:val="28"/>
          <w:szCs w:val="28"/>
        </w:rPr>
        <w:t>Основные параметры районного и консолидированного бюджетов Краненского района в соответствии с функциональной структурой расходов</w:t>
      </w:r>
    </w:p>
    <w:p w:rsidR="00D47DFF" w:rsidRPr="00433F34" w:rsidRDefault="00D47DFF" w:rsidP="00D47DFF">
      <w:pPr>
        <w:pStyle w:val="ConsPlusNormal"/>
        <w:ind w:firstLine="540"/>
        <w:jc w:val="both"/>
      </w:pPr>
    </w:p>
    <w:p w:rsidR="00D47DFF" w:rsidRPr="00433F34" w:rsidRDefault="00D47DFF" w:rsidP="00D47DFF">
      <w:pPr>
        <w:pStyle w:val="ConsPlusNormal"/>
        <w:ind w:firstLine="540"/>
        <w:jc w:val="right"/>
        <w:rPr>
          <w:rFonts w:ascii="Times New Roman" w:hAnsi="Times New Roman"/>
        </w:rPr>
      </w:pPr>
      <w:r w:rsidRPr="00433F34">
        <w:rPr>
          <w:rFonts w:ascii="Times New Roman" w:hAnsi="Times New Roman"/>
        </w:rPr>
        <w:t>(тыс. руб.)</w:t>
      </w:r>
    </w:p>
    <w:p w:rsidR="00D47DFF" w:rsidRPr="00433F34" w:rsidRDefault="00D47DFF" w:rsidP="00D47DFF">
      <w:pPr>
        <w:pStyle w:val="ConsPlusNormal"/>
        <w:ind w:firstLine="540"/>
        <w:jc w:val="both"/>
      </w:pPr>
    </w:p>
    <w:tbl>
      <w:tblPr>
        <w:tblW w:w="9797" w:type="dxa"/>
        <w:tblInd w:w="93" w:type="dxa"/>
        <w:tblLayout w:type="fixed"/>
        <w:tblLook w:val="00A0"/>
      </w:tblPr>
      <w:tblGrid>
        <w:gridCol w:w="2850"/>
        <w:gridCol w:w="851"/>
        <w:gridCol w:w="850"/>
        <w:gridCol w:w="108"/>
        <w:gridCol w:w="850"/>
        <w:gridCol w:w="850"/>
        <w:gridCol w:w="851"/>
        <w:gridCol w:w="35"/>
        <w:gridCol w:w="815"/>
        <w:gridCol w:w="36"/>
        <w:gridCol w:w="816"/>
        <w:gridCol w:w="34"/>
        <w:gridCol w:w="851"/>
      </w:tblGrid>
      <w:tr w:rsidR="00D47DFF" w:rsidRPr="00655142" w:rsidTr="00FC2993">
        <w:trPr>
          <w:trHeight w:val="76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</w:pPr>
            <w:r w:rsidRPr="00655142">
              <w:t xml:space="preserve">Показатель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</w:pPr>
            <w:r w:rsidRPr="00655142">
              <w:t>отчетный год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</w:pPr>
            <w:r w:rsidRPr="00655142">
              <w:t>текущий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</w:pPr>
            <w:r w:rsidRPr="00655142">
              <w:t>плановый период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</w:pPr>
            <w:r w:rsidRPr="00655142">
              <w:t>прогнозный период</w:t>
            </w:r>
          </w:p>
        </w:tc>
      </w:tr>
      <w:tr w:rsidR="00D47DFF" w:rsidRPr="00655142" w:rsidTr="00FC2993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655142" w:rsidRDefault="00D47DFF" w:rsidP="005D29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655142" w:rsidRDefault="00D47DFF" w:rsidP="005D292D"/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655142" w:rsidRDefault="00D47DFF" w:rsidP="005D292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2029</w:t>
            </w:r>
          </w:p>
        </w:tc>
      </w:tr>
      <w:tr w:rsidR="00D47DFF" w:rsidRPr="00655142" w:rsidTr="00FC2993">
        <w:trPr>
          <w:trHeight w:val="315"/>
        </w:trPr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DFF" w:rsidRPr="00655142" w:rsidRDefault="00D47DFF" w:rsidP="005D292D">
            <w:pPr>
              <w:jc w:val="center"/>
              <w:rPr>
                <w:b/>
                <w:bCs/>
              </w:rPr>
            </w:pPr>
            <w:r w:rsidRPr="00655142">
              <w:rPr>
                <w:b/>
                <w:bCs/>
              </w:rPr>
              <w:t>Бюджет района</w:t>
            </w:r>
          </w:p>
        </w:tc>
      </w:tr>
      <w:tr w:rsidR="008566C8" w:rsidRPr="00655142" w:rsidTr="008566C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57 802,5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65 673,2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62967,8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66472,8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69153,6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71919,7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74796,5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77788,4</w:t>
            </w:r>
          </w:p>
        </w:tc>
      </w:tr>
      <w:tr w:rsidR="008566C8" w:rsidRPr="00655142" w:rsidTr="008566C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5 736,6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5 300,8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4807,0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5116,0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5188,0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5395,5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5611,3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5835,8</w:t>
            </w:r>
          </w:p>
        </w:tc>
      </w:tr>
      <w:tr w:rsidR="008566C8" w:rsidRPr="00655142" w:rsidTr="008566C8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110161,3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123 525,7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69981,6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162407,6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81987,5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85267,0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88677,7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92224,8</w:t>
            </w:r>
          </w:p>
        </w:tc>
      </w:tr>
      <w:tr w:rsidR="008566C8" w:rsidRPr="00655142" w:rsidTr="008566C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37 941,2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28 906,1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2844,0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46,0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54,0</w:t>
            </w:r>
          </w:p>
        </w:tc>
      </w:tr>
      <w:tr w:rsidR="008566C8" w:rsidRPr="00655142" w:rsidTr="008566C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10 000,0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692,0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746,7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807,7</w:t>
            </w:r>
          </w:p>
        </w:tc>
      </w:tr>
      <w:tr w:rsidR="008566C8" w:rsidRPr="00655142" w:rsidTr="008566C8">
        <w:trPr>
          <w:trHeight w:val="3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402472,7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379 865,9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343589,9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372125,1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384335,6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399709,0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415697,4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432325,3</w:t>
            </w:r>
          </w:p>
        </w:tc>
      </w:tr>
      <w:tr w:rsidR="008566C8" w:rsidRPr="00655142" w:rsidTr="008566C8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99 946,0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102 633,2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119559,0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131287,0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134749,0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140139,0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145744,5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151574,3</w:t>
            </w:r>
          </w:p>
        </w:tc>
      </w:tr>
      <w:tr w:rsidR="008566C8" w:rsidRPr="00655142" w:rsidTr="008566C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152864,7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174 409,7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187255,8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202436,5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199851,5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207845,6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216159,4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224805,8</w:t>
            </w:r>
          </w:p>
        </w:tc>
      </w:tr>
      <w:tr w:rsidR="008566C8" w:rsidRPr="00655142" w:rsidTr="008566C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8 334,6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9 199,6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9978,0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10802,0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11028,0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11469,1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11927,9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12405,0</w:t>
            </w:r>
          </w:p>
        </w:tc>
      </w:tr>
      <w:tr w:rsidR="008566C8" w:rsidRPr="00655142" w:rsidTr="00907F88">
        <w:trPr>
          <w:trHeight w:val="6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500,0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0,0</w:t>
            </w:r>
          </w:p>
        </w:tc>
      </w:tr>
      <w:tr w:rsidR="008566C8" w:rsidRPr="00655142" w:rsidTr="008566C8">
        <w:trPr>
          <w:trHeight w:val="4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67 736,1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69 699,9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56608,6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58157,5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61269,5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63720,3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66269,1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68919,9</w:t>
            </w:r>
          </w:p>
        </w:tc>
      </w:tr>
      <w:tr w:rsidR="008566C8" w:rsidRPr="00655142" w:rsidTr="008566C8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9989,0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21201,0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22049,0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22931,0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23848,2</w:t>
            </w:r>
          </w:p>
        </w:tc>
      </w:tr>
      <w:tr w:rsidR="008566C8" w:rsidRPr="00655142" w:rsidTr="008566C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66C8" w:rsidRPr="00655142" w:rsidRDefault="008566C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 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953495,7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960070,1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858277,7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1019531,5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969529,7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1008310,9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1048643,3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6C8" w:rsidRPr="00907F88" w:rsidRDefault="008566C8" w:rsidP="008566C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1090589,1</w:t>
            </w:r>
          </w:p>
        </w:tc>
      </w:tr>
      <w:tr w:rsidR="00D47DFF" w:rsidRPr="00655142" w:rsidTr="00FC2993">
        <w:trPr>
          <w:trHeight w:val="315"/>
        </w:trPr>
        <w:tc>
          <w:tcPr>
            <w:tcW w:w="9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DFF" w:rsidRPr="00907F88" w:rsidRDefault="00D47DFF" w:rsidP="00FC2993">
            <w:pPr>
              <w:jc w:val="center"/>
              <w:rPr>
                <w:b/>
                <w:bCs/>
                <w:sz w:val="16"/>
                <w:szCs w:val="16"/>
              </w:rPr>
            </w:pPr>
            <w:r w:rsidRPr="00907F88">
              <w:rPr>
                <w:b/>
                <w:bCs/>
                <w:sz w:val="16"/>
                <w:szCs w:val="16"/>
              </w:rPr>
              <w:t>Консолидированный бюджет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Pr="00655142" w:rsidRDefault="00907F88" w:rsidP="005D292D">
            <w:r w:rsidRPr="00655142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77 295,7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85 885,6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83178,3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85250,3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86681,1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90148,3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93754,3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97504,4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1 352,4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1 625,5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1838,6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2011,6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2083,7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2167,0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2253,7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2343,9</w:t>
            </w:r>
          </w:p>
        </w:tc>
      </w:tr>
      <w:tr w:rsidR="00907F88" w:rsidRPr="00655142" w:rsidTr="00907F8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7 895,9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11 661,2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7677,4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5188,0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5395,5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5611,3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5835,8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110695,8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124727,2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69981,6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162407,6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81987,5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85267,0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88677,7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92224,8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52 716,3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43 160,6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6886,0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7158,0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7444,3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7742,1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8051,8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606,0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692,0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746,7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776,6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807,7</w:t>
            </w:r>
          </w:p>
        </w:tc>
      </w:tr>
      <w:tr w:rsidR="00907F88" w:rsidRPr="00655142" w:rsidTr="00FF5FF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FF2" w:rsidRPr="00655142" w:rsidRDefault="00907F88" w:rsidP="005D292D">
            <w:r w:rsidRPr="00655142"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402472,7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379865,9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343589,9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372125,1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384335,6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399709,0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415697,4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432325,3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106466,7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112258,7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124747,0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131287,0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134749,0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140139,0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145744,5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151574,3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152864,7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174409,7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187255,8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202436,5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199851,5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207845,6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216159,4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224805,8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Pr="00655142" w:rsidRDefault="00907F88" w:rsidP="005D292D">
            <w:r w:rsidRPr="00655142"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8 376,5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9 199,6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9978,0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10802,0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11028,0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11469,1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11927,9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12405,0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Pr="00655142" w:rsidRDefault="00907F88" w:rsidP="005D292D">
            <w:r w:rsidRPr="00655142"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250,0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0,0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Pr="00655142" w:rsidRDefault="00907F88" w:rsidP="005D292D">
            <w:pPr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11886,0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25168,0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26174,7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27221,7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6"/>
                <w:szCs w:val="16"/>
              </w:rPr>
            </w:pPr>
            <w:r w:rsidRPr="00907F88">
              <w:rPr>
                <w:sz w:val="16"/>
                <w:szCs w:val="16"/>
              </w:rPr>
              <w:t>28310,6</w:t>
            </w:r>
          </w:p>
        </w:tc>
      </w:tr>
      <w:tr w:rsidR="00907F88" w:rsidRPr="00655142" w:rsidTr="00907F8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Pr="00655142" w:rsidRDefault="00907F88" w:rsidP="005D292D">
            <w:r w:rsidRPr="00655142"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930636,7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943650,0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838234,7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990900,1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938948,4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976506,3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1015566,6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Pr="00907F88" w:rsidRDefault="00907F88" w:rsidP="00907F88">
            <w:pPr>
              <w:jc w:val="center"/>
              <w:rPr>
                <w:sz w:val="14"/>
                <w:szCs w:val="14"/>
              </w:rPr>
            </w:pPr>
            <w:r w:rsidRPr="00907F88">
              <w:rPr>
                <w:sz w:val="14"/>
                <w:szCs w:val="14"/>
              </w:rPr>
              <w:t>1056189,3</w:t>
            </w:r>
          </w:p>
        </w:tc>
      </w:tr>
    </w:tbl>
    <w:p w:rsidR="00D47DFF" w:rsidRPr="00433F34" w:rsidRDefault="00D47DFF" w:rsidP="00D47DFF">
      <w:pPr>
        <w:pStyle w:val="ConsPlusNormal"/>
        <w:ind w:firstLine="540"/>
        <w:jc w:val="both"/>
      </w:pPr>
      <w:r w:rsidRPr="00433F34">
        <w:tab/>
      </w:r>
      <w:r w:rsidRPr="00433F34">
        <w:tab/>
      </w:r>
      <w:r w:rsidRPr="00433F34">
        <w:tab/>
      </w:r>
      <w:r w:rsidRPr="00433F34">
        <w:tab/>
      </w:r>
      <w:r w:rsidRPr="00433F34">
        <w:tab/>
      </w:r>
      <w:r w:rsidRPr="00433F34">
        <w:tab/>
      </w:r>
      <w:r w:rsidRPr="00433F34">
        <w:tab/>
      </w: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2D9C" w:rsidRDefault="00C52D9C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2D9C" w:rsidRDefault="00C52D9C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2D9C" w:rsidRDefault="00C52D9C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2D9C" w:rsidRDefault="00C52D9C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2D9C" w:rsidRDefault="00C52D9C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Default="00D47DFF" w:rsidP="008454C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F5FF2" w:rsidRDefault="00FF5FF2" w:rsidP="008454C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FF5FF2" w:rsidRDefault="00FF5FF2" w:rsidP="008454CB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5D292D" w:rsidRDefault="005D292D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7DFF" w:rsidRPr="00433F34" w:rsidRDefault="00FF5FF2" w:rsidP="00D47DFF">
      <w:pPr>
        <w:pStyle w:val="ConsPlusNormal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47DFF" w:rsidRPr="00433F34">
        <w:rPr>
          <w:rFonts w:ascii="Times New Roman" w:hAnsi="Times New Roman"/>
          <w:b/>
          <w:sz w:val="28"/>
          <w:szCs w:val="28"/>
        </w:rPr>
        <w:t>Приложение 4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к постановлению администрации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     Муниципального района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         «Красненский район»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«___»_________________</w:t>
      </w:r>
      <w:r w:rsidR="00A33F31">
        <w:rPr>
          <w:rFonts w:ascii="Times New Roman" w:hAnsi="Times New Roman"/>
          <w:b/>
          <w:sz w:val="28"/>
          <w:szCs w:val="28"/>
        </w:rPr>
        <w:t>2024</w:t>
      </w:r>
      <w:r w:rsidRPr="00433F34">
        <w:rPr>
          <w:rFonts w:ascii="Times New Roman" w:hAnsi="Times New Roman"/>
          <w:b/>
          <w:sz w:val="28"/>
          <w:szCs w:val="28"/>
        </w:rPr>
        <w:t xml:space="preserve"> г</w:t>
      </w:r>
    </w:p>
    <w:p w:rsidR="00D47DFF" w:rsidRPr="00433F34" w:rsidRDefault="00D47DFF" w:rsidP="00D47DFF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</w:r>
      <w:r w:rsidRPr="00433F34">
        <w:rPr>
          <w:rFonts w:ascii="Times New Roman" w:hAnsi="Times New Roman"/>
          <w:b/>
          <w:sz w:val="28"/>
          <w:szCs w:val="28"/>
        </w:rPr>
        <w:tab/>
        <w:t xml:space="preserve">    №______</w:t>
      </w:r>
    </w:p>
    <w:p w:rsidR="00D47DFF" w:rsidRPr="00433F34" w:rsidRDefault="00D47DFF" w:rsidP="00D47DFF">
      <w:pPr>
        <w:pStyle w:val="ConsPlusNormal"/>
        <w:ind w:firstLine="540"/>
        <w:jc w:val="center"/>
        <w:rPr>
          <w:b/>
        </w:rPr>
      </w:pPr>
      <w:r w:rsidRPr="00433F34">
        <w:rPr>
          <w:rFonts w:ascii="Times New Roman" w:hAnsi="Times New Roman"/>
          <w:b/>
          <w:sz w:val="28"/>
          <w:szCs w:val="28"/>
        </w:rPr>
        <w:t>Показатели финансового обеспечения муниципальных программ Красненского района</w:t>
      </w:r>
    </w:p>
    <w:p w:rsidR="00D47DFF" w:rsidRPr="00433F34" w:rsidRDefault="00D47DFF" w:rsidP="00D47DFF">
      <w:pPr>
        <w:pStyle w:val="ConsPlusNormal"/>
        <w:ind w:firstLine="540"/>
        <w:jc w:val="right"/>
        <w:rPr>
          <w:rFonts w:ascii="Times New Roman" w:hAnsi="Times New Roman"/>
        </w:rPr>
      </w:pPr>
      <w:r w:rsidRPr="00433F34">
        <w:rPr>
          <w:rFonts w:ascii="Times New Roman" w:hAnsi="Times New Roman"/>
        </w:rPr>
        <w:t>(тыс. руб.)</w:t>
      </w:r>
    </w:p>
    <w:p w:rsidR="00D47DFF" w:rsidRPr="00433F34" w:rsidRDefault="00D47DFF" w:rsidP="00D47DFF">
      <w:pPr>
        <w:pStyle w:val="ConsPlusNormal"/>
        <w:ind w:firstLine="540"/>
        <w:jc w:val="center"/>
        <w:rPr>
          <w:b/>
        </w:rPr>
      </w:pPr>
    </w:p>
    <w:tbl>
      <w:tblPr>
        <w:tblW w:w="10490" w:type="dxa"/>
        <w:tblInd w:w="-601" w:type="dxa"/>
        <w:tblLayout w:type="fixed"/>
        <w:tblLook w:val="00A0"/>
      </w:tblPr>
      <w:tblGrid>
        <w:gridCol w:w="2410"/>
        <w:gridCol w:w="977"/>
        <w:gridCol w:w="1082"/>
        <w:gridCol w:w="1044"/>
        <w:gridCol w:w="992"/>
        <w:gridCol w:w="993"/>
        <w:gridCol w:w="1007"/>
        <w:gridCol w:w="992"/>
        <w:gridCol w:w="993"/>
      </w:tblGrid>
      <w:tr w:rsidR="00D47DFF" w:rsidRPr="00655142" w:rsidTr="00FC2993">
        <w:trPr>
          <w:trHeight w:val="7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текущий год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DFF" w:rsidRPr="00655142" w:rsidRDefault="00D47DFF" w:rsidP="005D292D">
            <w:pPr>
              <w:jc w:val="center"/>
              <w:rPr>
                <w:sz w:val="20"/>
                <w:szCs w:val="20"/>
              </w:rPr>
            </w:pPr>
            <w:r w:rsidRPr="00655142">
              <w:rPr>
                <w:sz w:val="20"/>
                <w:szCs w:val="20"/>
              </w:rPr>
              <w:t>прогнозный период</w:t>
            </w:r>
          </w:p>
        </w:tc>
      </w:tr>
      <w:tr w:rsidR="00D47DFF" w:rsidRPr="00655142" w:rsidTr="00FC2993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655142" w:rsidRDefault="00D47DFF" w:rsidP="005D292D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655142" w:rsidRDefault="00D47DFF" w:rsidP="005D292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FF" w:rsidRPr="00655142" w:rsidRDefault="00D47DFF" w:rsidP="005D292D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DFF" w:rsidRPr="00655142" w:rsidRDefault="00A33F31" w:rsidP="005D292D">
            <w:pPr>
              <w:jc w:val="right"/>
            </w:pPr>
            <w:r>
              <w:t>2029</w:t>
            </w:r>
          </w:p>
        </w:tc>
      </w:tr>
      <w:tr w:rsidR="00907F88" w:rsidRPr="00655142" w:rsidTr="00FC299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Default="0090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953495,7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960070,1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1019531,5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969529,7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1048643,3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1090589,1</w:t>
            </w:r>
          </w:p>
        </w:tc>
      </w:tr>
      <w:tr w:rsidR="00907F88" w:rsidRPr="00655142" w:rsidTr="00FC299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Default="0090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1.Программные расходы,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757588,2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759207,2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826639,2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757671,6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819497,6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852277,5</w:t>
            </w:r>
          </w:p>
        </w:tc>
      </w:tr>
      <w:tr w:rsidR="00907F88" w:rsidRPr="00655142" w:rsidTr="00FC2993">
        <w:trPr>
          <w:trHeight w:val="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F88" w:rsidRDefault="00907F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</w:tr>
      <w:tr w:rsidR="00907F88" w:rsidRPr="00655142" w:rsidTr="00A65C99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Красненского района "Обеспечение безопасности жизнедеятельности населения и территории Красненского района"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5 618,0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6471,3</w:t>
            </w:r>
          </w:p>
        </w:tc>
      </w:tr>
      <w:tr w:rsidR="00907F88" w:rsidRPr="00655142" w:rsidTr="00907F88">
        <w:trPr>
          <w:trHeight w:val="72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Красненского района "Развитие образования Красненского района"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349485,3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385 463,3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355007,9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383777,1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396359,6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428702,5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445850,6</w:t>
            </w:r>
          </w:p>
        </w:tc>
      </w:tr>
      <w:tr w:rsidR="00907F88" w:rsidRPr="00655142" w:rsidTr="00A65C9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Красненского района "Социальная поддержка граждан в Красненском районе"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138296,4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156 819,6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173925,3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185508,5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192928,8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208671,8</w:t>
            </w:r>
          </w:p>
        </w:tc>
      </w:tr>
      <w:tr w:rsidR="00907F88" w:rsidRPr="00655142" w:rsidTr="00A65C9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"Развитие культуры Красненского района"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102 572,1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151574,3</w:t>
            </w:r>
          </w:p>
        </w:tc>
      </w:tr>
      <w:tr w:rsidR="00907F88" w:rsidRPr="00655142" w:rsidTr="00907F88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"Развитие молодежной политики, физической культуры и спорта в Красненском районе"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9828,5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10 239,3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13704,2</w:t>
            </w:r>
          </w:p>
        </w:tc>
      </w:tr>
      <w:tr w:rsidR="00907F88" w:rsidRPr="00655142" w:rsidTr="00A65C99">
        <w:trPr>
          <w:trHeight w:val="1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Красненского района "Улучшение качества жизни населения Красненского района"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147671,6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79 634,1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24993,5</w:t>
            </w:r>
          </w:p>
        </w:tc>
      </w:tr>
      <w:tr w:rsidR="00907F88" w:rsidRPr="00655142" w:rsidTr="00A65C99">
        <w:trPr>
          <w:trHeight w:val="1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Красненского района "Развитие экономического потенциала и формирование благоприятного предпринимательского климата в Красненском районе"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7 417,2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957,7</w:t>
            </w:r>
          </w:p>
        </w:tc>
      </w:tr>
      <w:tr w:rsidR="00907F88" w:rsidRPr="00655142" w:rsidTr="00FC2993">
        <w:trPr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информационных технологий в деятельности органов местного самоуправления и повышение информационной открытости органов местного самоуправления Красненского района »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7F88" w:rsidRPr="00655142" w:rsidTr="00907F88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8" w:rsidRDefault="00907F88" w:rsidP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кадровой политики Красненского района 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7F88" w:rsidRPr="00655142" w:rsidTr="00343C0C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программа Красненского района "Формирование современной городской среды на территории Красненского района"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11010,3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11 071,6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907F88" w:rsidRPr="00655142" w:rsidTr="00FC299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2.Непрограммные расходы, 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195907,5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200862,9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190657,1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206214,7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214463,3</w:t>
            </w:r>
          </w:p>
        </w:tc>
      </w:tr>
      <w:tr w:rsidR="00907F88" w:rsidRPr="00655142" w:rsidTr="00FC2993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(%)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</w:tr>
      <w:tr w:rsidR="00907F88" w:rsidRPr="00655142" w:rsidTr="00FC2993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21201,0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F88" w:rsidRDefault="00907F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23848,2</w:t>
            </w:r>
          </w:p>
        </w:tc>
      </w:tr>
    </w:tbl>
    <w:p w:rsidR="00D47DFF" w:rsidRPr="00433F34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C52D9C" w:rsidRDefault="00C52D9C" w:rsidP="00D47DFF"/>
    <w:p w:rsidR="00D47DFF" w:rsidRDefault="00D47DFF" w:rsidP="00D47DFF"/>
    <w:p w:rsidR="00D47DFF" w:rsidRDefault="00D47DFF" w:rsidP="00D47DFF"/>
    <w:p w:rsidR="00D47DFF" w:rsidRDefault="00D47DFF" w:rsidP="00D47DFF"/>
    <w:p w:rsidR="00D47DFF" w:rsidRDefault="00D47DFF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343C0C" w:rsidRDefault="00343C0C" w:rsidP="00D47DFF"/>
    <w:p w:rsidR="001C3E8B" w:rsidRPr="00433F34" w:rsidRDefault="001C3E8B" w:rsidP="001C3E8B"/>
    <w:p w:rsidR="001C3E8B" w:rsidRPr="00433F34" w:rsidRDefault="001C3E8B" w:rsidP="001C3E8B"/>
    <w:sectPr w:rsidR="001C3E8B" w:rsidRPr="00433F34" w:rsidSect="001C3E8B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FA" w:rsidRDefault="00C02FFA" w:rsidP="00920AFD">
      <w:r>
        <w:separator/>
      </w:r>
    </w:p>
  </w:endnote>
  <w:endnote w:type="continuationSeparator" w:id="1">
    <w:p w:rsidR="00C02FFA" w:rsidRDefault="00C02FFA" w:rsidP="0092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FA" w:rsidRDefault="00C02FFA" w:rsidP="00920AFD">
      <w:r>
        <w:separator/>
      </w:r>
    </w:p>
  </w:footnote>
  <w:footnote w:type="continuationSeparator" w:id="1">
    <w:p w:rsidR="00C02FFA" w:rsidRDefault="00C02FFA" w:rsidP="00920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31" w:rsidRDefault="000F2A40" w:rsidP="005D29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3F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F31" w:rsidRDefault="00A33F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31" w:rsidRDefault="000F2A40" w:rsidP="005D29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3F3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772B">
      <w:rPr>
        <w:rStyle w:val="a9"/>
        <w:noProof/>
      </w:rPr>
      <w:t>7</w:t>
    </w:r>
    <w:r>
      <w:rPr>
        <w:rStyle w:val="a9"/>
      </w:rPr>
      <w:fldChar w:fldCharType="end"/>
    </w:r>
  </w:p>
  <w:p w:rsidR="00A33F31" w:rsidRDefault="00A33F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16DE3"/>
    <w:rsid w:val="0005262D"/>
    <w:rsid w:val="00072268"/>
    <w:rsid w:val="000862A2"/>
    <w:rsid w:val="00093CDB"/>
    <w:rsid w:val="000A72E9"/>
    <w:rsid w:val="000E22F6"/>
    <w:rsid w:val="000E4EAD"/>
    <w:rsid w:val="000F2A40"/>
    <w:rsid w:val="0012229E"/>
    <w:rsid w:val="00122F9F"/>
    <w:rsid w:val="0013086F"/>
    <w:rsid w:val="00135A7B"/>
    <w:rsid w:val="00152336"/>
    <w:rsid w:val="001734C4"/>
    <w:rsid w:val="00191D70"/>
    <w:rsid w:val="001C0D32"/>
    <w:rsid w:val="001C3E8B"/>
    <w:rsid w:val="001C605B"/>
    <w:rsid w:val="0025772B"/>
    <w:rsid w:val="00261EDF"/>
    <w:rsid w:val="002D122D"/>
    <w:rsid w:val="002E3556"/>
    <w:rsid w:val="00343C0C"/>
    <w:rsid w:val="00423BA9"/>
    <w:rsid w:val="00427797"/>
    <w:rsid w:val="0046013C"/>
    <w:rsid w:val="00461EAF"/>
    <w:rsid w:val="00485C70"/>
    <w:rsid w:val="004A58B2"/>
    <w:rsid w:val="004B03CB"/>
    <w:rsid w:val="004B2244"/>
    <w:rsid w:val="004B45E1"/>
    <w:rsid w:val="0050395B"/>
    <w:rsid w:val="005077D3"/>
    <w:rsid w:val="00513EC5"/>
    <w:rsid w:val="00576E69"/>
    <w:rsid w:val="0058250C"/>
    <w:rsid w:val="005C449F"/>
    <w:rsid w:val="005D292D"/>
    <w:rsid w:val="005F5B2C"/>
    <w:rsid w:val="006207F0"/>
    <w:rsid w:val="00623178"/>
    <w:rsid w:val="00640958"/>
    <w:rsid w:val="00663A0D"/>
    <w:rsid w:val="006B1141"/>
    <w:rsid w:val="006F0F3D"/>
    <w:rsid w:val="00720C74"/>
    <w:rsid w:val="00733446"/>
    <w:rsid w:val="00742F6A"/>
    <w:rsid w:val="00760F8F"/>
    <w:rsid w:val="00775BFE"/>
    <w:rsid w:val="00787AAA"/>
    <w:rsid w:val="00797CDB"/>
    <w:rsid w:val="008454CB"/>
    <w:rsid w:val="008566C8"/>
    <w:rsid w:val="0087508A"/>
    <w:rsid w:val="008920AA"/>
    <w:rsid w:val="008A0053"/>
    <w:rsid w:val="008A7AE3"/>
    <w:rsid w:val="008B46EF"/>
    <w:rsid w:val="008B5715"/>
    <w:rsid w:val="008C2289"/>
    <w:rsid w:val="008E01D3"/>
    <w:rsid w:val="008E2593"/>
    <w:rsid w:val="00907F88"/>
    <w:rsid w:val="00920AFD"/>
    <w:rsid w:val="00965A30"/>
    <w:rsid w:val="00972136"/>
    <w:rsid w:val="00A0475D"/>
    <w:rsid w:val="00A22230"/>
    <w:rsid w:val="00A2774E"/>
    <w:rsid w:val="00A33F31"/>
    <w:rsid w:val="00A775F4"/>
    <w:rsid w:val="00A81BF6"/>
    <w:rsid w:val="00AB6356"/>
    <w:rsid w:val="00AD3FBA"/>
    <w:rsid w:val="00B165F5"/>
    <w:rsid w:val="00BC53A5"/>
    <w:rsid w:val="00BD7536"/>
    <w:rsid w:val="00C00BC0"/>
    <w:rsid w:val="00C02FFA"/>
    <w:rsid w:val="00C37D1C"/>
    <w:rsid w:val="00C52D9C"/>
    <w:rsid w:val="00C604C2"/>
    <w:rsid w:val="00C800B6"/>
    <w:rsid w:val="00CD09BA"/>
    <w:rsid w:val="00CF2FC5"/>
    <w:rsid w:val="00D05458"/>
    <w:rsid w:val="00D47DFF"/>
    <w:rsid w:val="00D67DDA"/>
    <w:rsid w:val="00D90E17"/>
    <w:rsid w:val="00DD56E3"/>
    <w:rsid w:val="00DF0EA9"/>
    <w:rsid w:val="00E745B0"/>
    <w:rsid w:val="00E76119"/>
    <w:rsid w:val="00E92E24"/>
    <w:rsid w:val="00EA2D17"/>
    <w:rsid w:val="00EB1F6C"/>
    <w:rsid w:val="00EB7644"/>
    <w:rsid w:val="00EC52CE"/>
    <w:rsid w:val="00F170BD"/>
    <w:rsid w:val="00F26985"/>
    <w:rsid w:val="00F31809"/>
    <w:rsid w:val="00F65D79"/>
    <w:rsid w:val="00F73907"/>
    <w:rsid w:val="00F83AB4"/>
    <w:rsid w:val="00F948B9"/>
    <w:rsid w:val="00FB1647"/>
    <w:rsid w:val="00FB2951"/>
    <w:rsid w:val="00FC299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DF0EA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rsid w:val="00016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135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135A7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135A7B"/>
    <w:rPr>
      <w:rFonts w:ascii="Times New Roman" w:hAnsi="Times New Roman"/>
      <w:b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135A7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35A7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35A7B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135A7B"/>
    <w:rPr>
      <w:rFonts w:cs="Times New Roman"/>
    </w:rPr>
  </w:style>
  <w:style w:type="paragraph" w:customStyle="1" w:styleId="ConsPlusNonformat">
    <w:name w:val="ConsPlusNonformat"/>
    <w:rsid w:val="00BC53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A7A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7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1B94-164A-432A-B55E-C9B357E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User6</cp:lastModifiedBy>
  <cp:revision>38</cp:revision>
  <cp:lastPrinted>2022-11-22T07:43:00Z</cp:lastPrinted>
  <dcterms:created xsi:type="dcterms:W3CDTF">2019-08-20T08:10:00Z</dcterms:created>
  <dcterms:modified xsi:type="dcterms:W3CDTF">2024-11-19T11:39:00Z</dcterms:modified>
</cp:coreProperties>
</file>