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 xml:space="preserve">Уведомление 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40CE5">
              <w:rPr>
                <w:rFonts w:eastAsia="Calibri" w:cs="Times New Roman"/>
                <w:b/>
                <w:sz w:val="24"/>
                <w:szCs w:val="24"/>
              </w:rPr>
              <w:t>проекту</w:t>
            </w: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4B5E5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>Постановление администрации муниципального района «Красн</w:t>
            </w:r>
            <w:bookmarkStart w:id="0" w:name="_GoBack"/>
            <w:bookmarkEnd w:id="0"/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>енский район»</w:t>
            </w:r>
          </w:p>
          <w:p w:rsidR="005141C0" w:rsidRPr="00D21660" w:rsidRDefault="00B40CE5" w:rsidP="00B40CE5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Об утверждении муниципальной программы </w:t>
            </w:r>
            <w:proofErr w:type="spellStart"/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Красненского</w:t>
            </w:r>
            <w:proofErr w:type="spellEnd"/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района </w:t>
            </w:r>
            <w:r w:rsidR="00907A2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                                      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«Развитие экономического потенциала</w:t>
            </w:r>
            <w:r w:rsidR="00907A20">
              <w:rPr>
                <w:rFonts w:eastAsia="Calibri" w:cs="Times New Roman"/>
                <w:color w:val="000000" w:themeColor="text1"/>
                <w:sz w:val="24"/>
                <w:szCs w:val="24"/>
              </w:rPr>
              <w:t>,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формирование благоприятного предпринимательского климата в Красненском районе»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40CE5">
              <w:rPr>
                <w:rFonts w:eastAsia="Calibri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 w:cs="Times New Roman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Красненский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район, 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с</w:t>
            </w: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 w:cs="Times New Roman"/>
                <w:sz w:val="24"/>
                <w:szCs w:val="24"/>
              </w:rPr>
              <w:t>расное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, ул. Подгорная </w:t>
            </w:r>
            <w:r w:rsidR="00A91C40">
              <w:rPr>
                <w:rFonts w:eastAsia="Calibri" w:cs="Times New Roman"/>
                <w:sz w:val="24"/>
                <w:szCs w:val="24"/>
              </w:rPr>
              <w:t>4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почты:, а также по адресу электронной почты: </w:t>
            </w:r>
            <w:proofErr w:type="spellStart"/>
            <w:r w:rsidR="00A91C40">
              <w:rPr>
                <w:rFonts w:eastAsia="Calibri" w:cs="Times New Roman"/>
                <w:sz w:val="24"/>
                <w:szCs w:val="24"/>
                <w:lang w:val="en-US"/>
              </w:rPr>
              <w:t>ek</w:t>
            </w:r>
            <w:r w:rsidR="005134F4">
              <w:rPr>
                <w:rFonts w:eastAsia="Calibri" w:cs="Times New Roman"/>
                <w:sz w:val="24"/>
                <w:szCs w:val="24"/>
                <w:lang w:val="en-US"/>
              </w:rPr>
              <w:t>onom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@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kr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belregion</w:t>
            </w:r>
            <w:proofErr w:type="spellEnd"/>
            <w:r w:rsidR="005141C0" w:rsidRPr="005141C0">
              <w:rPr>
                <w:rFonts w:eastAsia="Calibri" w:cs="Times New Roman"/>
                <w:sz w:val="24"/>
                <w:szCs w:val="24"/>
              </w:rPr>
              <w:t>.</w:t>
            </w:r>
            <w:proofErr w:type="spellStart"/>
            <w:r w:rsidR="005141C0">
              <w:rPr>
                <w:rFonts w:eastAsia="Calibri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Сроки приема замечаний и предложений</w:t>
            </w:r>
            <w:r w:rsidRPr="00D21660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C944F8">
              <w:rPr>
                <w:rFonts w:eastAsia="Cambria" w:cs="Times New Roman"/>
                <w:sz w:val="24"/>
                <w:szCs w:val="24"/>
              </w:rPr>
              <w:t>19</w:t>
            </w:r>
            <w:r w:rsidR="00214A91">
              <w:rPr>
                <w:rFonts w:eastAsia="Cambria" w:cs="Times New Roman"/>
                <w:sz w:val="24"/>
                <w:szCs w:val="24"/>
              </w:rPr>
              <w:t>.</w:t>
            </w:r>
            <w:r w:rsidR="00907A20">
              <w:rPr>
                <w:rFonts w:eastAsia="Cambria" w:cs="Times New Roman"/>
                <w:sz w:val="24"/>
                <w:szCs w:val="24"/>
              </w:rPr>
              <w:t>1</w:t>
            </w:r>
            <w:r w:rsidR="004C5DB6">
              <w:rPr>
                <w:rFonts w:eastAsia="Cambria" w:cs="Times New Roman"/>
                <w:sz w:val="24"/>
                <w:szCs w:val="24"/>
              </w:rPr>
              <w:t>1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C944F8">
              <w:rPr>
                <w:rFonts w:eastAsia="Cambria" w:cs="Times New Roman"/>
                <w:sz w:val="24"/>
                <w:szCs w:val="24"/>
              </w:rPr>
              <w:t>4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 года по </w:t>
            </w:r>
            <w:r w:rsidR="00C944F8">
              <w:rPr>
                <w:rFonts w:eastAsia="Cambria" w:cs="Times New Roman"/>
                <w:sz w:val="24"/>
                <w:szCs w:val="24"/>
              </w:rPr>
              <w:t>0</w:t>
            </w:r>
            <w:r w:rsidR="00907A20">
              <w:rPr>
                <w:rFonts w:eastAsia="Cambria" w:cs="Times New Roman"/>
                <w:sz w:val="24"/>
                <w:szCs w:val="24"/>
              </w:rPr>
              <w:t>2</w:t>
            </w:r>
            <w:r w:rsidR="00C944F8">
              <w:rPr>
                <w:rFonts w:eastAsia="Cambria" w:cs="Times New Roman"/>
                <w:sz w:val="24"/>
                <w:szCs w:val="24"/>
              </w:rPr>
              <w:t>.</w:t>
            </w:r>
            <w:r w:rsidR="00907A20">
              <w:rPr>
                <w:rFonts w:eastAsia="Cambria" w:cs="Times New Roman"/>
                <w:sz w:val="24"/>
                <w:szCs w:val="24"/>
              </w:rPr>
              <w:t>1</w:t>
            </w:r>
            <w:r w:rsidR="004C5DB6">
              <w:rPr>
                <w:rFonts w:eastAsia="Cambria" w:cs="Times New Roman"/>
                <w:sz w:val="24"/>
                <w:szCs w:val="24"/>
              </w:rPr>
              <w:t>2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C944F8">
              <w:rPr>
                <w:rFonts w:eastAsia="Cambria" w:cs="Times New Roman"/>
                <w:sz w:val="24"/>
                <w:szCs w:val="24"/>
              </w:rPr>
              <w:t>4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</w:t>
            </w:r>
            <w:r w:rsidRPr="00EB2D72">
              <w:rPr>
                <w:rFonts w:eastAsia="Calibri" w:cs="Times New Roman"/>
                <w:sz w:val="24"/>
                <w:szCs w:val="24"/>
              </w:rPr>
              <w:t>20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>2</w:t>
            </w:r>
            <w:r w:rsidR="00C944F8">
              <w:rPr>
                <w:rFonts w:eastAsia="Calibri" w:cs="Times New Roman"/>
                <w:sz w:val="24"/>
                <w:szCs w:val="24"/>
              </w:rPr>
              <w:t>4</w:t>
            </w:r>
            <w:r w:rsidR="00EB2D72" w:rsidRPr="00EB2D72">
              <w:rPr>
                <w:rFonts w:eastAsia="Calibri" w:cs="Times New Roman"/>
                <w:sz w:val="24"/>
                <w:szCs w:val="24"/>
              </w:rPr>
              <w:t xml:space="preserve"> год, который до </w:t>
            </w:r>
            <w:smartTag w:uri="urn:schemas-microsoft-com:office:smarttags" w:element="date">
              <w:smartTagPr>
                <w:attr w:name="ls" w:val="trans"/>
                <w:attr w:name="Month" w:val="2"/>
                <w:attr w:name="Day" w:val="10"/>
                <w:attr w:name="Year" w:val="2025"/>
              </w:smartTagPr>
              <w:r w:rsidR="00EB2D72" w:rsidRPr="00EB2D72">
                <w:rPr>
                  <w:rFonts w:eastAsia="Calibri" w:cs="Times New Roman"/>
                  <w:sz w:val="24"/>
                  <w:szCs w:val="24"/>
                </w:rPr>
                <w:t>10.02.202</w:t>
              </w:r>
              <w:r w:rsidR="00C944F8">
                <w:rPr>
                  <w:rFonts w:eastAsia="Calibri" w:cs="Times New Roman"/>
                  <w:sz w:val="24"/>
                  <w:szCs w:val="24"/>
                </w:rPr>
                <w:t>5</w:t>
              </w:r>
            </w:smartTag>
            <w:r w:rsidRPr="00B40CE5">
              <w:rPr>
                <w:rFonts w:eastAsia="Calibri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комплаенсе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».</w:t>
            </w:r>
            <w:proofErr w:type="gramEnd"/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 уведомлению прилагаются: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64781B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</w:t>
            </w:r>
            <w:proofErr w:type="spellStart"/>
            <w:r w:rsidRPr="00B40CE5">
              <w:rPr>
                <w:rFonts w:eastAsia="Calibri" w:cs="Times New Roman"/>
                <w:sz w:val="24"/>
                <w:szCs w:val="24"/>
              </w:rPr>
              <w:t>комплаенс</w:t>
            </w:r>
            <w:proofErr w:type="spellEnd"/>
            <w:r w:rsidRPr="00B40CE5">
              <w:rPr>
                <w:rFonts w:eastAsia="Calibri" w:cs="Times New Roman"/>
                <w:sz w:val="24"/>
                <w:szCs w:val="24"/>
              </w:rPr>
              <w:t>»:</w:t>
            </w:r>
            <w:r w:rsidR="00E13810">
              <w:rPr>
                <w:color w:val="273350"/>
                <w:szCs w:val="28"/>
                <w:shd w:val="clear" w:color="auto" w:fill="FFFFFF"/>
              </w:rPr>
              <w:t xml:space="preserve"> </w:t>
            </w:r>
            <w:r w:rsidR="00E13810" w:rsidRPr="00E13810">
              <w:rPr>
                <w:color w:val="273350"/>
                <w:sz w:val="24"/>
                <w:szCs w:val="24"/>
                <w:shd w:val="clear" w:color="auto" w:fill="FFFFFF"/>
              </w:rPr>
              <w:t>https://krasnenskijkrasnenskij-r31.gosweb.gosuslugi.ru/deyatelnost/napravleniya-deyatelnosti/antimonopolnyy-komplaens/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5141C0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Контактное лицо:</w:t>
            </w:r>
            <w:r w:rsidR="005141C0">
              <w:rPr>
                <w:rFonts w:eastAsia="Calibri" w:cs="Times New Roman"/>
                <w:sz w:val="24"/>
                <w:szCs w:val="24"/>
              </w:rPr>
              <w:t xml:space="preserve"> Ляхова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5141C0">
              <w:rPr>
                <w:rFonts w:eastAsia="Calibri" w:cs="Times New Roman"/>
                <w:sz w:val="24"/>
                <w:szCs w:val="24"/>
              </w:rPr>
              <w:t>Наталья Николаевна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 xml:space="preserve">начальник отдела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администрации района, 8(47262)52</w:t>
            </w:r>
            <w:r w:rsidR="005141C0">
              <w:rPr>
                <w:rFonts w:eastAsia="Calibri" w:cs="Times New Roman"/>
                <w:i/>
                <w:sz w:val="24"/>
                <w:szCs w:val="24"/>
              </w:rPr>
              <w:t>246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Режим работы: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 8-00 до 17-12, перерыв с 12-00 до 14-00</w:t>
            </w:r>
          </w:p>
        </w:tc>
      </w:tr>
    </w:tbl>
    <w:p w:rsidR="00D57045" w:rsidRDefault="00D57045"/>
    <w:sectPr w:rsidR="00D5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CE5"/>
    <w:rsid w:val="000A1CE4"/>
    <w:rsid w:val="00214A91"/>
    <w:rsid w:val="002C08B6"/>
    <w:rsid w:val="00375410"/>
    <w:rsid w:val="004B5E51"/>
    <w:rsid w:val="004C5DB6"/>
    <w:rsid w:val="005134F4"/>
    <w:rsid w:val="005141C0"/>
    <w:rsid w:val="0064781B"/>
    <w:rsid w:val="00900663"/>
    <w:rsid w:val="00907A20"/>
    <w:rsid w:val="00934D14"/>
    <w:rsid w:val="00A91C40"/>
    <w:rsid w:val="00B40CE5"/>
    <w:rsid w:val="00C944F8"/>
    <w:rsid w:val="00D21660"/>
    <w:rsid w:val="00D57045"/>
    <w:rsid w:val="00E13810"/>
    <w:rsid w:val="00EB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Usser</cp:lastModifiedBy>
  <cp:revision>28</cp:revision>
  <cp:lastPrinted>2021-03-31T09:05:00Z</cp:lastPrinted>
  <dcterms:created xsi:type="dcterms:W3CDTF">2020-02-14T11:47:00Z</dcterms:created>
  <dcterms:modified xsi:type="dcterms:W3CDTF">2024-11-19T08:20:00Z</dcterms:modified>
</cp:coreProperties>
</file>