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blPrEx/>
        <w:trPr>
          <w:trHeight w:val="673" w:hRule="exact"/>
        </w:trPr>
        <w:tc>
          <w:tcPr>
            <w:gridSpan w:val="7"/>
            <w:shd w:val="clear" w:color="auto" w:fill="auto"/>
            <w:tcW w:w="1071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line="229" w:lineRule="auto"/>
            </w:pPr>
            <w:r>
              <w:t xml:space="preserve">Информация о вакансиях на 1 августа 2024 г.</w:t>
            </w:r>
            <w:r/>
          </w:p>
        </w:tc>
      </w:tr>
      <w:tr>
        <w:tblPrEx/>
        <w:trPr>
          <w:trHeight w:val="115" w:hRule="exact"/>
        </w:trPr>
        <w:tc>
          <w:tcPr>
            <w:gridSpan w:val="7"/>
            <w:tcBorders>
              <w:bottom w:val="single" w:color="000000" w:sz="5" w:space="0"/>
            </w:tcBorders>
            <w:tcW w:w="1071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Агроном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Профессиональное образование, опыт работы, ответственность,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71000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Библиотекарь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МБУК "Централизованная библиотечная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образование средне-специальное, высшее, ответственность, коммуникабельность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cbskra@yandex.ru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Библиотекарь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МБУК "Централизованная библиотечная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образование средне-специальное, высшее, ответственность, коммуникабельность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cbskra@yandex.ru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Бухгалтер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отсутствие судимости, образование среднее специальное юридическое, ответственность, знание Парус-8,знание бухгалтерского и налогового законодательства по расчету заработной платы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3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Бухгалтер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 отдела культуры администрации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Высшее или среднее специальное образование, техническое, 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26765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akhts.ok@bk.ru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Бухгалтер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приветствуется, бухгалтерское образование, исполнительность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Ведущий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или среднее профессиональное образование, опыт работы, ответственность, ненормированный рабочий день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Ведущий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владение ПК, коммуникабельность, высшее или средне-профессиональное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21061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ahc@kr.belregion.ru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Ведущий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владение ПК, коммуникабельность, высшее или средне-профессиональное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21061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ahc@kr.belregion.ru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Весовщик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Коммуникательность, дисциплинированность, пунктуальность, ответственность, внимательность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автобуса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дисциплинированность, отсутствие вредных привычек.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5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Коммуникабельность, дисциплинированность,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наличие определенного опыта (в качестве водителя)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19690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ahc@kr.belregion.ru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умение работать в команде, знание правил перевозки различных грузов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4723255184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belmag31@yandex.ru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ЗАО Агросоюз "Авида"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водительского удостоверения (категория С, Е) Ответственность, дисциплинированность, исполнительность. Опыт работы от 3 лет Образование: не указано Наличие водительского удостоверения категории: B,C,E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309888, р-н Красненский, 3 км от с. Сетище в сторону с.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9102273816, 4725493205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agroso@mail.ru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прав с категорией Д,Е. Испонительный, пунктуальный,трудолюбивый,без вредных привычек.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84726257216, 84726257216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7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Муниципальное бюджетное учреждение центр социальной помощи семье и детям"Семья"во имя святой блаженной Ксении Петербургской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должен знать правила дорожного движения, опыт работы не требуется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gorki375setishe@yandex.ru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специальное образование, дисциплинированность, отсутствие вредных привычек, опыт работы.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/>
            <w:bookmarkStart w:id="0" w:name="_GoBack"/>
            <w:r/>
            <w:bookmarkEnd w:id="0"/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 общей практики (семейный)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сертификата специалиста по специальности "Общая врачебная практика (семейная медицина)"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68000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Врач-невролог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сертификата специалиста по специальности "Неврология"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Врач-онколог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сертификата специалиста по специальности "Онкология"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6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Врач-офтальмолог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сертификата специалиста по специальности Офтальмологии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Врач-эндокринолог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сертификата специалиста по специальности "Эндокринология"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Отдел социальной защиты населения Красненского р-на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высокий уровень работы на компьютере и в специальных программах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24284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4726252158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osznkr@mail.ru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профессиональное образование, опыт работы, на конкурсной основе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23448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знания в области информационно-коммуникационных технологий (далее - ИКТ): аппаратного и программного обеспечения, возможностей и особенностей применения современных ИКТ , включая использование возможностей межведомственного документооборота, общих вопросов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в области обеспечения информационной безопасности; 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 - способность логически верно, аргументированно и ясно строить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устную и письменную речь; грамо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тное написание текста на русском языке. Образование: Среднее профессиональное Специальность по образованию: АРХИТЕКТУРА И СТРОИТЕЛЬСТВО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25040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ahc@kr.belregion.ru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профессиональное образование, опыт работы, на конкурсной основе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23448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профессиональное образование (юрист, экономист, бухгалтер)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25619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или высшее образование, опыт работы, конкурс, ответственность, ненормированный рабочий день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23448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06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 отдела культуры администрации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Опыт работы: в сфере закупок от 2-х лет Образование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: высшее профессиональное (экономическое) или законченное среднее образование по экономическому профилю. Образование: Среднее профессиональное Специальность по образованию: Экономика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25246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akhts.ok@bk.ru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5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 по программному обеспечению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Управление финансов и бюджетной политики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навыки владения информационно-коммуникационными технологиями, методическими и нормативными документами по использованию компьютерной техники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я,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4726252247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fomina@kr.belregion.ru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Дежурный оперативный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Водительское удостоверение категории В, Ответственность, базовые навыки работы с компьютером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39700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87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Директор (заведующий) дома (детского, отдыха, творчества и др. 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специальное высшее образование в сфере культуры и образования, коммуникабельность, стрессоустойчивость, работа в режиме многозадачности, готовн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ость обучаться и развиваться, отсутствие вредных привычек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21330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 Подгорная, д.2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Заведующий отделением (в прочих отраслях)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Кандидат должен знать:: - нормативные правовые акты в сфере социальной защиты населения;  - теорию и практику управления персоналом; - основные направления в проводимой политике социальной защиты населения; - основы доврачебной помощи; - основы лечебно-диа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гностического процесса, профилактики заболеваний, пропаганды здорового образа жизни; -  основы трудового законодательства; - правила и нормы охраны труда, техники безопасности, противопожарной защиты; - правила внутреннего распорядка; - требования к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конфид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енциальности личной информации, хранению и оперированию персональными данными граждан, обратившихся за получением социальных услуг и социальной поддержкой.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27450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Заместитель Директор (начальник, управляющий) предприятия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Федеральное и региональное законодательство и другие нормативные акты в сфере социального обслуживания населения; планировать деятельность учреждения, разрабатывать программы, формировать сист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ему показателей деятельности учреждения и работников; проводить публичные выступления по вопросам социального обслуживания населения; использовать информационно- коммуникационные технологии, осуществлять консультирование клиентов в рамках компетенции учреж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дения в доступной сфере. Опыт работы от 3 лет Образование: Высшее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38626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Заместитель Директор (начальник, управляющий) предприятия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МБСУСОССЗН "Красненский дом милосердия"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Высшее образование. Опыт работы. Опыт работы от 3 лет Образование: Высшее Наличие медкнижки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dom-miloserdiya@yandex.ru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Зоотехник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ЗАО "Молоко Белогорья"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умение работать в команде, специальность по образованию зоотехник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309888, р-н Красненский, 3 км от с. Сетище в сторону с.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9155278868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mtf.setische@gmail.com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4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Инженер по промышленной безопасности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работы, ответственность, Коммуникабельность.......................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54000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6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Инженер-программист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или средне-специальное техническое образование. Отсутствие судимости у кандидата и близких родственников.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ул.им. Светличной д.10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shenshina.l@zb.agroco.ru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или среднее специальное юридическое образование. Отсутствие судимости кандидата и близких родственников.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 м. Светличной д.10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9994210142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shenshina.l@zb.agroco.ru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или среднее специальное образование. Отсутствие судимости кандидата и близких родственников.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 м. Светличной д.10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 дорожно-патрульной службы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Водительское удостоверение категории В, Ответственность, базовые навыки работы с компьютером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Кладовщик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Коммуникабельность, дисциплинированность, пунктуальность, ответственность, внимательность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36000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Культорганизатор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22700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4726252379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Культорганизатор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22700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Готовье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4726252379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Культорганизатор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22700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Расховец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4726252379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Лаборант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профессиональное образование, знание бухгалтерских программ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33000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Машинист автогрейдера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знать назначение и устройство автогрейдера, правила и инструкцию по его эксплуатации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4723255184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belmag31@yandex.ru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Машинист бульдозера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умение работать в команде, знать устройство, технические характеристики обслуживаемого оборудования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4723255184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belmag31@yandex.ru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Механик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ФИЛИАЛ ПАО "РОССЕТИЦЕНТР" -"БЕЛГОРОДЭНЕРГО"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Специалист, ответственный за обеспечение безопасности дорожного движения. Подготовка контролеров технического состояния автотранспортных средств. Контролер технического состояния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308000, г Белгород, ул Преображенская, д. 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Сетище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4722581736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Ryltsova.EV@mrsk-1.ru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Механик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Профессиональное образование, опыт работы, ответственность,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Начальник отдела (специализированного в прочих отраслях)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Желателен опыт работы по специальности, ответственность, дисциплинированность, инициативность, специальное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71000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4725450447 доб. 5447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slezko.aa@promagro.ru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7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машинного доения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ЗАО "Молоко Белогорья"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не требуется, умение работать в команде, пунктуальность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309888, р-н Красненский, 3 км от с. Сетище в сторону с.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9155278868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mtf.setische@gmail.com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птицефабрик и механизированных ферм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Акционерное Общество "Куриное Царство" Филиал "Бройлер Инвест"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работать, ответственность, дисциплинированность, знание ТК,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57200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р-н Красненский, с Хмелевое, тер. Репродуктор, д.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птицефабрик и механизированных ферм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Акционерное Общество "Куриное Царство" Филиал "Бройлер Инвест"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целеустремленность, дисциплинированность, пунктуальность, желание работать, стрессоустойчивость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57200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р-н Красненский, с Хмелевое, тер. Репродуктор, д.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Новоук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олово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сушильных установок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Дисциплинированность, пунктуальность, ответственность, умение работать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ул.Новая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Первый помощник Дежурный оперативный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Водительское удостоверение категории В, Ответственность, базовые навыки работы с компьютером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Повар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МОУ "Красненская средняя общеобразовательная школа имени М.И.Светличной"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работы, ответственность, коммуникабельность, пунктуальность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24686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4726252319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kra_kss@mail.ru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Повар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МБСУСОССЗН "Красненский дом милосердия"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начальное профессиональное образование по специальности, либо курсы профессиональной подготовки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Начальное профессиональное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dom-miloserdiya@yandex.ru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Подсобный рабочий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Исполнительность, ответственность, пунктуальность, дисциплинированность.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Полицейский-водитель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отсутствие судимости, наличие водительского удостоверения категории В. D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Почтальон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УФПС Белгородской области АО "Почта России"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Требований к опыту работу и образованию работодателем не предъявлено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308000, г Белгород, пл Соборная, д. 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 им. Светличной, д.5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9040896618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Ibragimova.viktoriya@russianpost.ru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Почтальон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УФПС Белгородской области АО "Почта России"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Требований к опыту работу и образованию работодателем не предъявлено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308000, г Белгород, пл Соборная, д. 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Новоуколово, ул Центральная, д.26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9040896618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Ibragimova.viktoriya@russianpost.ru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Почтальон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УФПС Белгородской области АО "Почта России"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Требований к опыту работу и образованию работодателем не предъявлено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308000, г Белгород, пл Соборная, д. 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Новоуколово, ул Центральная, д.26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9040896618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Ibragimova.viktoriya@russianpost.ru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6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Продавец-кассир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"Агроторг" Сеть магазинов "Пятёрочка"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 с покупателями, пунктуальность, ответственность.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37100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191025, г. Санкт-Петербург, пр-кт Невский, д.90-92, офис  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8002225553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5ka@yandex.ru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Психолог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уровень профессионального образования: наличие высшего образованияпо прфилю профессиональной деятельности. Дополнительное профессиональное образование- программы профессинальной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переподготовки,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программы повышения квалификации. требования к опыту работы: не менее двух лет практической или волонтерской работы. Профессиональные знания, необходимые для исполнения должностных обязанностей.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22598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Рабочий по уходу за животными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ЗАО "Молоко Белогорья"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исполнительность, пунктуальность, умение работать в команде,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309888, р-н Красненский, 3 км от с. Сетище в сторону с.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9155278868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mtf.setische@gmail.com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6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Санитарка (мойщица)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МБСУСОССЗН "Красненский дом милосердия"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без вредных привычек, дисциплинированность, ответственность.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dom-miloserdiya@yandex.ru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Слесарь по контрольно-измерительным приборам и автоматике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Акционерное Общество "Куриное Царство" Филиал "Бройлер Инвест"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Опыт работы от 1 года Образование: Среднее профессиональное электромеханик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62400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р-н Красненский, с Хмелевое, тер. Репродуктор, д.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Новосолдатка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Слесарь-ремонтник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Электрогазосварщик 3 разряда, ответственность,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49000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владение ПК, коммуникабельность, высшее или средне-профессиональное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22241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ahc@kr.belregion.ru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Опытный пользователь ПК, навыки работы в программе "Автограф"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54000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Техник по автоматизации производственных процессов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Акционерное Общество "Куриное Царство" Филиал "Бройлер Инвест"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работать, ответственность, дисциплинированность, знание ТК опыт работы от 1 года (зоотехник, технолог)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р-н Красненский, с Хмелевое, тер. Репродуктор, д.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Тракторист-машинист сельскохозяйственного производства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ЗАО Агросоюз "Авида"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Удостоверение машиниста-тракториста (категории C, D, E, F). - Опыт работы от 1 года. - Ответственность, добросовестность. - Наличие водительского у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достоверения категории: C,D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80000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309888, р-н Красненский, 3 км от с. Сетище в сторону с.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9102273816, 4725493205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agroso@mail.ru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Тракторист-машинист сельскохозяйственного производства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общее среднее образование, наличие удостоверения тракториста-машиниста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Участковый уполномоченный полиции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Водительское удостоверение категории В, Ответственность, базовые навыки работы с компьютером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Учетчик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опыт работы приветствуется, дисциплинированность, отсутствие вредных привычек.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33000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Учитель (средней квалификации)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МОУ Горская сош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ответственность, исполнительность Образование: Высшее Специальность по образованию: Педагогическое образование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gorki077@mail.ru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Фельдшер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наличие медицинской книжки, исполнительность, наличие сертификата по специальности "Лечебное дело"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0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Хормейстер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1. Наличие среднего профессионального или высшего профильного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образования. 2. Коммуникабельность, стрессоустойчивость, готовность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обучаться и развиваться. 3.Отсутствие вредных привычек.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21940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ул Молодежная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, д.60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4726252379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5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Художественный руководитель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Требования: Наличие высшего или среднего профессионального образования в области культуры и искусства.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25180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Готовье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Художественный руководитель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МКУК "Централизованная клубная система"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Опыт работы (лет): опыт работы не требуется Требован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ия: Наличие высшего или среднего профессионального образования в области культуры и искусства.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25180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Камызино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ckskrasnoe@mail.ru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Экономист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 отдела культуры администрации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Высшее или среднее специальное образование, техническое, ответственность, опыт работы от 1 года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27835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4726252936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akhts.ok@bk.ru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Электрогазосварщик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Электрогазосварщик 4 разряда, ответственность,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49000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Электрогазосварщик-врезчик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Газпром газораспределение Белгород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Квалификация: 4-6 разряд Образование: Среднее профессиональное Специальность по образованию: Сварочное производство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 Белгород, пер Заводской 5-й, д. 38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р-н Белгородский, с Красное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4722341489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OVorobey@beloblgaz.ru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7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Муниципальное бюджетное учреждение центр социальной помощи семье и детям"Семья"во имя святой блаженной Ксении Петербургской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медицинской книжки, опыт работы не требуется, исполнительность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23800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gorki375setishe@yandex.ru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МБСУСОССЗН "Красненский дом милосердия"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Высшее образование, среднее-профессиональное, опыт работы. Опыт работы от 3 лет Наличие медкнижки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21570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dom-miloserdiya@yandex.ru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исполнительность, умение работать в команде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23974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7" w:bottom="517" w:left="567" w:header="567" w:footer="51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sz w:val="2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Заголовок"/>
    <w:basedOn w:val="617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Stimulsoft Reports 2019.4.2 from 13 November 2019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3</cp:revision>
  <dcterms:created xsi:type="dcterms:W3CDTF">2024-08-12T15:25:00Z</dcterms:created>
  <dcterms:modified xsi:type="dcterms:W3CDTF">2024-08-12T12:50:03Z</dcterms:modified>
</cp:coreProperties>
</file>