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F70" w:rsidRPr="00DE33D0" w:rsidRDefault="00DE33D0" w:rsidP="00DE33D0">
      <w:pPr>
        <w:jc w:val="right"/>
        <w:rPr>
          <w:rFonts w:ascii="Times New Roman" w:hAnsi="Times New Roman" w:cs="Times New Roman"/>
          <w:sz w:val="28"/>
          <w:szCs w:val="28"/>
        </w:rPr>
      </w:pPr>
      <w:r w:rsidRPr="00DE33D0">
        <w:rPr>
          <w:rFonts w:ascii="Times New Roman" w:hAnsi="Times New Roman" w:cs="Times New Roman"/>
          <w:b/>
          <w:sz w:val="28"/>
          <w:szCs w:val="28"/>
        </w:rPr>
        <w:t>Проект постановления</w:t>
      </w:r>
    </w:p>
    <w:p w:rsidR="00420F70" w:rsidRDefault="00420F70" w:rsidP="00420F70">
      <w:pPr>
        <w:rPr>
          <w:sz w:val="28"/>
          <w:szCs w:val="28"/>
        </w:rPr>
      </w:pPr>
    </w:p>
    <w:p w:rsidR="00DE33D0" w:rsidRDefault="00DE33D0" w:rsidP="00420F70">
      <w:pPr>
        <w:tabs>
          <w:tab w:val="left" w:pos="3285"/>
        </w:tabs>
        <w:rPr>
          <w:sz w:val="28"/>
          <w:szCs w:val="28"/>
        </w:rPr>
      </w:pPr>
    </w:p>
    <w:p w:rsidR="00DE33D0" w:rsidRDefault="00DE33D0" w:rsidP="00420F70">
      <w:pPr>
        <w:tabs>
          <w:tab w:val="left" w:pos="3285"/>
        </w:tabs>
        <w:rPr>
          <w:sz w:val="28"/>
          <w:szCs w:val="28"/>
        </w:rPr>
      </w:pPr>
    </w:p>
    <w:p w:rsidR="00DE33D0" w:rsidRPr="006D7E42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D7E42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DE33D0" w:rsidRPr="006D7E42" w:rsidRDefault="00DE33D0" w:rsidP="006D7E42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7E42">
        <w:rPr>
          <w:rFonts w:ascii="Times New Roman" w:hAnsi="Times New Roman" w:cs="Times New Roman"/>
          <w:b/>
          <w:sz w:val="28"/>
          <w:szCs w:val="28"/>
        </w:rPr>
        <w:t>администрации муниципального района</w:t>
      </w:r>
    </w:p>
    <w:p w:rsidR="00DE33D0" w:rsidRPr="006D7E42" w:rsidRDefault="00DE33D0" w:rsidP="006D7E42">
      <w:pPr>
        <w:tabs>
          <w:tab w:val="left" w:pos="32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7E4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D7E42">
        <w:rPr>
          <w:rFonts w:ascii="Times New Roman" w:hAnsi="Times New Roman" w:cs="Times New Roman"/>
          <w:b/>
          <w:sz w:val="28"/>
          <w:szCs w:val="28"/>
        </w:rPr>
        <w:t>Красненский</w:t>
      </w:r>
      <w:proofErr w:type="spellEnd"/>
      <w:r w:rsidRPr="006D7E42">
        <w:rPr>
          <w:rFonts w:ascii="Times New Roman" w:hAnsi="Times New Roman" w:cs="Times New Roman"/>
          <w:b/>
          <w:sz w:val="28"/>
          <w:szCs w:val="28"/>
        </w:rPr>
        <w:t xml:space="preserve"> район» от </w:t>
      </w:r>
      <w:r w:rsidR="009336F0">
        <w:rPr>
          <w:rFonts w:ascii="Times New Roman" w:hAnsi="Times New Roman" w:cs="Times New Roman"/>
          <w:b/>
          <w:sz w:val="28"/>
          <w:szCs w:val="28"/>
        </w:rPr>
        <w:t>21.07.2023</w:t>
      </w:r>
      <w:r w:rsidRPr="006D7E42">
        <w:rPr>
          <w:rFonts w:ascii="Times New Roman" w:hAnsi="Times New Roman" w:cs="Times New Roman"/>
          <w:b/>
          <w:sz w:val="28"/>
          <w:szCs w:val="28"/>
        </w:rPr>
        <w:t>г.</w:t>
      </w:r>
      <w:r w:rsidR="00F2123D" w:rsidRPr="006D7E4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336F0">
        <w:rPr>
          <w:rFonts w:ascii="Times New Roman" w:hAnsi="Times New Roman" w:cs="Times New Roman"/>
          <w:b/>
          <w:sz w:val="28"/>
          <w:szCs w:val="28"/>
        </w:rPr>
        <w:t>96</w:t>
      </w:r>
    </w:p>
    <w:p w:rsidR="009336F0" w:rsidRDefault="002C08F3" w:rsidP="006D7E42">
      <w:pPr>
        <w:pStyle w:val="ConsPlusTitle"/>
        <w:rPr>
          <w:sz w:val="28"/>
          <w:szCs w:val="28"/>
        </w:rPr>
      </w:pPr>
      <w:r w:rsidRPr="006D7E42">
        <w:rPr>
          <w:sz w:val="28"/>
          <w:szCs w:val="28"/>
        </w:rPr>
        <w:t xml:space="preserve">«Об утверждении административного </w:t>
      </w:r>
    </w:p>
    <w:p w:rsidR="002C08F3" w:rsidRPr="006D7E42" w:rsidRDefault="002C08F3" w:rsidP="006D7E42">
      <w:pPr>
        <w:pStyle w:val="ConsPlusTitle"/>
        <w:rPr>
          <w:sz w:val="28"/>
          <w:szCs w:val="28"/>
        </w:rPr>
      </w:pPr>
      <w:r w:rsidRPr="006D7E42">
        <w:rPr>
          <w:sz w:val="28"/>
          <w:szCs w:val="28"/>
        </w:rPr>
        <w:t xml:space="preserve">регламента предоставления муниципальной </w:t>
      </w:r>
    </w:p>
    <w:p w:rsidR="009336F0" w:rsidRDefault="002C08F3" w:rsidP="009336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6F0">
        <w:rPr>
          <w:rFonts w:ascii="Times New Roman" w:hAnsi="Times New Roman" w:cs="Times New Roman"/>
          <w:b/>
          <w:sz w:val="28"/>
          <w:szCs w:val="28"/>
        </w:rPr>
        <w:t>услуги «</w:t>
      </w:r>
      <w:r w:rsidR="009336F0" w:rsidRPr="009336F0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Предварительное согласование </w:t>
      </w:r>
    </w:p>
    <w:p w:rsidR="009336F0" w:rsidRDefault="009336F0" w:rsidP="009336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6F0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земельного участка, </w:t>
      </w:r>
    </w:p>
    <w:p w:rsidR="009336F0" w:rsidRDefault="009336F0" w:rsidP="009336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6F0">
        <w:rPr>
          <w:rFonts w:ascii="Times New Roman" w:hAnsi="Times New Roman" w:cs="Times New Roman"/>
          <w:b/>
          <w:bCs/>
          <w:sz w:val="28"/>
          <w:szCs w:val="28"/>
        </w:rPr>
        <w:t xml:space="preserve">находящегося в муниципальной </w:t>
      </w:r>
    </w:p>
    <w:p w:rsidR="009336F0" w:rsidRDefault="009336F0" w:rsidP="009336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6F0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собственности или государственная </w:t>
      </w:r>
    </w:p>
    <w:p w:rsidR="00835477" w:rsidRPr="009336F0" w:rsidRDefault="009336F0" w:rsidP="009336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36F0">
        <w:rPr>
          <w:rFonts w:ascii="Times New Roman" w:hAnsi="Times New Roman" w:cs="Times New Roman"/>
          <w:b/>
          <w:bCs/>
          <w:sz w:val="28"/>
          <w:szCs w:val="28"/>
        </w:rPr>
        <w:t>собственность на который не разграничена</w:t>
      </w:r>
      <w:r w:rsidR="002C08F3" w:rsidRPr="009336F0">
        <w:rPr>
          <w:rFonts w:ascii="Times New Roman" w:hAnsi="Times New Roman" w:cs="Times New Roman"/>
          <w:b/>
          <w:sz w:val="28"/>
          <w:szCs w:val="28"/>
        </w:rPr>
        <w:t>»</w:t>
      </w:r>
      <w:r w:rsidR="00835477" w:rsidRPr="009336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33D0" w:rsidRPr="006D7E42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33D0" w:rsidRDefault="00DE33D0" w:rsidP="00DE33D0">
      <w:pPr>
        <w:tabs>
          <w:tab w:val="left" w:pos="3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27DA4" w:rsidRPr="00B27DA4" w:rsidRDefault="00B27DA4" w:rsidP="00B27DA4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DA4">
        <w:rPr>
          <w:rFonts w:ascii="Times New Roman" w:hAnsi="Times New Roman" w:cs="Times New Roman"/>
          <w:sz w:val="28"/>
          <w:szCs w:val="28"/>
        </w:rPr>
        <w:t xml:space="preserve">В связи с приведением административных регламентов в соответствие с действующим законодательством, руководствуясь </w:t>
      </w:r>
      <w:r w:rsidR="001D29D7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06.10.2003г. № 131-ФЗ «Об общих принципах организации местного самоуправления в Российской Федерации»,  </w:t>
      </w:r>
      <w:r w:rsidRPr="00B27DA4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hyperlink r:id="rId5"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№ </w:t>
        </w:r>
        <w:r w:rsidRPr="00B27DA4">
          <w:rPr>
            <w:rFonts w:ascii="Times New Roman" w:hAnsi="Times New Roman" w:cs="Times New Roman"/>
            <w:color w:val="0000FF"/>
            <w:sz w:val="28"/>
            <w:szCs w:val="28"/>
          </w:rPr>
          <w:t>210-ФЗ</w:t>
        </w:r>
      </w:hyperlink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r w:rsidR="003637B3">
        <w:rPr>
          <w:rFonts w:ascii="Times New Roman" w:hAnsi="Times New Roman" w:cs="Times New Roman"/>
          <w:sz w:val="28"/>
          <w:szCs w:val="28"/>
        </w:rPr>
        <w:t>«</w:t>
      </w:r>
      <w:r w:rsidRPr="00B27DA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637B3">
        <w:rPr>
          <w:rFonts w:ascii="Times New Roman" w:hAnsi="Times New Roman" w:cs="Times New Roman"/>
          <w:sz w:val="28"/>
          <w:szCs w:val="28"/>
        </w:rPr>
        <w:t>»</w:t>
      </w:r>
      <w:r w:rsidRPr="00B27DA4">
        <w:rPr>
          <w:rFonts w:ascii="Times New Roman" w:hAnsi="Times New Roman" w:cs="Times New Roman"/>
          <w:sz w:val="28"/>
          <w:szCs w:val="28"/>
        </w:rPr>
        <w:t>,</w:t>
      </w:r>
      <w:r w:rsidR="001D29D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01.03.2022г № 277 «О направлении в личный кабинет заявителя в федеральной государственной информационной системе «Единый портал государственных и муниципальных услуг (функций)» сведений о ходе выполнения запроса о предоставлении государственной или муниципальной услуги, заявления о предоставлении услуги, указанной в части 3 статьи 1 Федерального закона «Об организации предоставления государственных и муниципальных услуг», а также результатов предоставления государственной или муниципальной услуги, результатов предоставления услуги, указанной в части 3 статьи 1 Федерального закона «Об организации предоставления государственных и муниципальных услуг», </w:t>
      </w:r>
      <w:hyperlink r:id="rId6">
        <w:r w:rsidRPr="00B27DA4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B27D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27DA4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B27DA4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Pr="00B27DA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B27DA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2194E" w:rsidRPr="000263C5" w:rsidRDefault="0082194E" w:rsidP="00EB548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81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0263C5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</w:t>
      </w:r>
      <w:proofErr w:type="spellStart"/>
      <w:r w:rsidRPr="000263C5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0263C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D06703" w:rsidRPr="000263C5">
        <w:rPr>
          <w:rFonts w:ascii="Times New Roman" w:hAnsi="Times New Roman" w:cs="Times New Roman"/>
          <w:sz w:val="28"/>
          <w:szCs w:val="28"/>
        </w:rPr>
        <w:t xml:space="preserve">от </w:t>
      </w:r>
      <w:r w:rsidR="000263C5" w:rsidRPr="000263C5">
        <w:rPr>
          <w:rFonts w:ascii="Times New Roman" w:hAnsi="Times New Roman" w:cs="Times New Roman"/>
          <w:sz w:val="28"/>
          <w:szCs w:val="28"/>
        </w:rPr>
        <w:t>21.07.</w:t>
      </w:r>
      <w:r w:rsidR="00D06703" w:rsidRPr="000263C5">
        <w:rPr>
          <w:rFonts w:ascii="Times New Roman" w:hAnsi="Times New Roman" w:cs="Times New Roman"/>
          <w:sz w:val="28"/>
          <w:szCs w:val="28"/>
        </w:rPr>
        <w:t>202</w:t>
      </w:r>
      <w:r w:rsidR="00AD3E12" w:rsidRPr="000263C5">
        <w:rPr>
          <w:rFonts w:ascii="Times New Roman" w:hAnsi="Times New Roman" w:cs="Times New Roman"/>
          <w:sz w:val="28"/>
          <w:szCs w:val="28"/>
        </w:rPr>
        <w:t>3</w:t>
      </w:r>
      <w:r w:rsidR="00EB5481" w:rsidRPr="000263C5">
        <w:rPr>
          <w:rFonts w:ascii="Times New Roman" w:hAnsi="Times New Roman" w:cs="Times New Roman"/>
          <w:sz w:val="28"/>
          <w:szCs w:val="28"/>
        </w:rPr>
        <w:t xml:space="preserve">г. № </w:t>
      </w:r>
      <w:r w:rsidR="000263C5" w:rsidRPr="000263C5">
        <w:rPr>
          <w:rFonts w:ascii="Times New Roman" w:hAnsi="Times New Roman" w:cs="Times New Roman"/>
          <w:sz w:val="28"/>
          <w:szCs w:val="28"/>
        </w:rPr>
        <w:t>96</w:t>
      </w:r>
      <w:r w:rsidR="00D06703" w:rsidRPr="000263C5">
        <w:rPr>
          <w:rFonts w:ascii="Times New Roman" w:hAnsi="Times New Roman" w:cs="Times New Roman"/>
          <w:sz w:val="28"/>
          <w:szCs w:val="28"/>
        </w:rPr>
        <w:t xml:space="preserve"> «</w:t>
      </w:r>
      <w:r w:rsidR="000263C5" w:rsidRPr="000263C5">
        <w:rPr>
          <w:rFonts w:ascii="Times New Roman" w:hAnsi="Times New Roman" w:cs="Times New Roman"/>
          <w:bCs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190DFB" w:rsidRPr="000263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6703" w:rsidRPr="000263C5">
        <w:rPr>
          <w:rFonts w:ascii="Times New Roman" w:hAnsi="Times New Roman" w:cs="Times New Roman"/>
          <w:sz w:val="28"/>
          <w:szCs w:val="28"/>
        </w:rPr>
        <w:t xml:space="preserve"> </w:t>
      </w:r>
      <w:r w:rsidR="00F82C56" w:rsidRPr="000263C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82C56" w:rsidRPr="007653EE" w:rsidRDefault="005D6E07" w:rsidP="00D06703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3EE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</w:t>
      </w:r>
      <w:r w:rsidR="006C0C0F" w:rsidRPr="007653EE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190DFB" w:rsidRPr="007653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53EE" w:rsidRPr="007653EE">
        <w:rPr>
          <w:rFonts w:ascii="Times New Roman" w:hAnsi="Times New Roman" w:cs="Times New Roman"/>
          <w:bCs/>
          <w:sz w:val="28"/>
          <w:szCs w:val="28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</w:t>
      </w:r>
      <w:r w:rsidR="007653EE" w:rsidRPr="007653EE">
        <w:rPr>
          <w:rFonts w:ascii="Times New Roman" w:hAnsi="Times New Roman" w:cs="Times New Roman"/>
          <w:bCs/>
          <w:sz w:val="28"/>
          <w:szCs w:val="28"/>
        </w:rPr>
        <w:lastRenderedPageBreak/>
        <w:t>собственность на который не разграничена</w:t>
      </w:r>
      <w:r w:rsidR="00190DFB" w:rsidRPr="007653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24F2" w:rsidRPr="007653EE">
        <w:rPr>
          <w:rFonts w:ascii="Times New Roman" w:hAnsi="Times New Roman" w:cs="Times New Roman"/>
          <w:sz w:val="28"/>
          <w:szCs w:val="28"/>
        </w:rPr>
        <w:t>, утвержденный в п.1 названного постановления</w:t>
      </w:r>
      <w:r w:rsidR="00B00EAA" w:rsidRPr="007653EE">
        <w:rPr>
          <w:rFonts w:ascii="Times New Roman" w:hAnsi="Times New Roman" w:cs="Times New Roman"/>
          <w:sz w:val="28"/>
          <w:szCs w:val="28"/>
        </w:rPr>
        <w:t>,</w:t>
      </w:r>
      <w:r w:rsidR="006C0C0F" w:rsidRPr="007653EE">
        <w:rPr>
          <w:rFonts w:ascii="Times New Roman" w:hAnsi="Times New Roman" w:cs="Times New Roman"/>
          <w:sz w:val="28"/>
          <w:szCs w:val="28"/>
        </w:rPr>
        <w:t xml:space="preserve"> внести следующие изменения</w:t>
      </w:r>
      <w:r w:rsidR="004D24F2" w:rsidRPr="007653EE">
        <w:rPr>
          <w:rFonts w:ascii="Times New Roman" w:hAnsi="Times New Roman" w:cs="Times New Roman"/>
          <w:sz w:val="28"/>
          <w:szCs w:val="28"/>
        </w:rPr>
        <w:t>:</w:t>
      </w:r>
    </w:p>
    <w:p w:rsidR="000E1499" w:rsidRPr="000E1499" w:rsidRDefault="000E1499" w:rsidP="000E1499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3EE">
        <w:rPr>
          <w:rFonts w:ascii="Times New Roman" w:hAnsi="Times New Roman" w:cs="Times New Roman"/>
          <w:sz w:val="28"/>
          <w:szCs w:val="28"/>
        </w:rPr>
        <w:t>П</w:t>
      </w:r>
      <w:r w:rsidR="00CE286D">
        <w:rPr>
          <w:rFonts w:ascii="Times New Roman" w:hAnsi="Times New Roman" w:cs="Times New Roman"/>
          <w:sz w:val="28"/>
          <w:szCs w:val="28"/>
        </w:rPr>
        <w:t>риложение № 1</w:t>
      </w:r>
      <w:r w:rsidRPr="00765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административного регламента </w:t>
      </w:r>
      <w:r w:rsidR="00CE286D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</w:t>
      </w:r>
      <w:r w:rsidR="005E212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286D" w:rsidRPr="00CE286D" w:rsidRDefault="004622C0" w:rsidP="00CE286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CE286D">
        <w:rPr>
          <w:rFonts w:ascii="Times New Roman" w:hAnsi="Times New Roman" w:cs="Times New Roman"/>
          <w:sz w:val="28"/>
          <w:szCs w:val="28"/>
        </w:rPr>
        <w:t>«</w:t>
      </w:r>
      <w:r w:rsidR="00CE286D" w:rsidRPr="00CE286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CE286D" w:rsidRPr="00CE286D" w:rsidRDefault="00CE286D" w:rsidP="00CE286D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CE286D">
        <w:rPr>
          <w:rFonts w:ascii="Times New Roman" w:hAnsi="Times New Roman" w:cs="Times New Roman"/>
        </w:rPr>
        <w:t>к Административному регламенту</w:t>
      </w: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</w:rPr>
      </w:pPr>
      <w:r w:rsidRPr="00CE286D">
        <w:rPr>
          <w:rFonts w:ascii="Times New Roman" w:hAnsi="Times New Roman" w:cs="Times New Roman"/>
        </w:rPr>
        <w:t xml:space="preserve">                                                                                       предоставления муниципальной услуги                   </w:t>
      </w: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bCs/>
        </w:rPr>
      </w:pPr>
      <w:r w:rsidRPr="00CE286D">
        <w:rPr>
          <w:rFonts w:ascii="Times New Roman" w:hAnsi="Times New Roman" w:cs="Times New Roman"/>
        </w:rPr>
        <w:t xml:space="preserve">                                                                             «</w:t>
      </w:r>
      <w:r w:rsidRPr="00CE286D">
        <w:rPr>
          <w:rFonts w:ascii="Times New Roman" w:hAnsi="Times New Roman" w:cs="Times New Roman"/>
          <w:bCs/>
        </w:rPr>
        <w:t xml:space="preserve">Предварительное согласование предоставления </w:t>
      </w: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bCs/>
        </w:rPr>
      </w:pPr>
      <w:r w:rsidRPr="00CE286D">
        <w:rPr>
          <w:rFonts w:ascii="Times New Roman" w:hAnsi="Times New Roman" w:cs="Times New Roman"/>
          <w:bCs/>
        </w:rPr>
        <w:t xml:space="preserve">                                                                      земельного участка, находящегося в муниципальной                                                        </w:t>
      </w: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bCs/>
        </w:rPr>
      </w:pPr>
      <w:r w:rsidRPr="00CE286D">
        <w:rPr>
          <w:rFonts w:ascii="Times New Roman" w:hAnsi="Times New Roman" w:cs="Times New Roman"/>
          <w:bCs/>
        </w:rPr>
        <w:t xml:space="preserve">                                                                         собственности или государственная собственность </w:t>
      </w:r>
    </w:p>
    <w:p w:rsidR="00CE286D" w:rsidRPr="00CE286D" w:rsidRDefault="00CE286D" w:rsidP="00CE286D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CE286D">
        <w:rPr>
          <w:rFonts w:ascii="Times New Roman" w:hAnsi="Times New Roman" w:cs="Times New Roman"/>
          <w:bCs/>
        </w:rPr>
        <w:t>на который не разграничена</w:t>
      </w:r>
      <w:r w:rsidRPr="00CE286D">
        <w:rPr>
          <w:rFonts w:ascii="Times New Roman" w:hAnsi="Times New Roman" w:cs="Times New Roman"/>
        </w:rPr>
        <w:t>»</w:t>
      </w:r>
    </w:p>
    <w:p w:rsidR="00CE286D" w:rsidRPr="00CE286D" w:rsidRDefault="00CE286D" w:rsidP="00CE286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286D" w:rsidRPr="00CE286D" w:rsidRDefault="00CE286D" w:rsidP="00CE2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286D"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proofErr w:type="gramStart"/>
      <w:r w:rsidRPr="00CE286D">
        <w:rPr>
          <w:rFonts w:ascii="Times New Roman" w:hAnsi="Times New Roman" w:cs="Times New Roman"/>
          <w:b/>
          <w:bCs/>
          <w:sz w:val="26"/>
          <w:szCs w:val="26"/>
        </w:rPr>
        <w:t>муниципальной  услуги</w:t>
      </w:r>
      <w:proofErr w:type="gramEnd"/>
    </w:p>
    <w:p w:rsidR="00CE286D" w:rsidRPr="00CE286D" w:rsidRDefault="00CE286D" w:rsidP="00CE2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CE286D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__________________________________________________________________</w:t>
      </w:r>
    </w:p>
    <w:p w:rsidR="00CE286D" w:rsidRPr="00CE286D" w:rsidRDefault="00CE286D" w:rsidP="00CE286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CE286D">
        <w:rPr>
          <w:rFonts w:ascii="Times New Roman" w:hAnsi="Times New Roman" w:cs="Times New Roman"/>
          <w:i/>
          <w:iCs/>
          <w:sz w:val="26"/>
          <w:szCs w:val="26"/>
        </w:rPr>
        <w:t>(наименование уполномоченного органа)</w:t>
      </w:r>
    </w:p>
    <w:p w:rsidR="00CE286D" w:rsidRPr="00CE286D" w:rsidRDefault="00CE286D" w:rsidP="00CE286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286D">
        <w:rPr>
          <w:rFonts w:ascii="Times New Roman" w:hAnsi="Times New Roman" w:cs="Times New Roman"/>
          <w:b/>
          <w:bCs/>
          <w:sz w:val="28"/>
          <w:szCs w:val="28"/>
        </w:rPr>
        <w:t xml:space="preserve">О предварительном согласовании </w:t>
      </w:r>
      <w:r w:rsidRPr="00CE286D">
        <w:rPr>
          <w:rFonts w:ascii="Times New Roman" w:hAnsi="Times New Roman" w:cs="Times New Roman"/>
          <w:b/>
          <w:bCs/>
          <w:sz w:val="28"/>
          <w:szCs w:val="28"/>
        </w:rPr>
        <w:br/>
        <w:t>предоставления земельного участка</w:t>
      </w:r>
    </w:p>
    <w:p w:rsidR="00CE286D" w:rsidRPr="00CE286D" w:rsidRDefault="00CE286D" w:rsidP="00CE286D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CE286D" w:rsidRPr="00CE286D" w:rsidRDefault="00CE286D" w:rsidP="00CE286D">
      <w:pPr>
        <w:pStyle w:val="a7"/>
        <w:spacing w:after="0"/>
        <w:ind w:right="-6" w:firstLine="709"/>
        <w:jc w:val="both"/>
        <w:rPr>
          <w:sz w:val="28"/>
          <w:szCs w:val="28"/>
        </w:rPr>
      </w:pPr>
      <w:r w:rsidRPr="00CE286D">
        <w:rPr>
          <w:sz w:val="28"/>
          <w:szCs w:val="28"/>
        </w:rPr>
        <w:t xml:space="preserve">В соответствии со статьей 39.15 Земельного кодекса Российской Федерации, Федеральными законами от 24 июля 2007 года № 221-ФЗ </w:t>
      </w:r>
      <w:r w:rsidRPr="00CE286D">
        <w:rPr>
          <w:sz w:val="28"/>
          <w:szCs w:val="28"/>
        </w:rPr>
        <w:br/>
        <w:t xml:space="preserve">«О кадастровой деятельности», от 13 июля 2015 года № 218-ФЗ </w:t>
      </w:r>
      <w:r w:rsidRPr="00CE286D">
        <w:rPr>
          <w:sz w:val="28"/>
          <w:szCs w:val="28"/>
        </w:rPr>
        <w:br/>
        <w:t>«О государственной регистрации недвижимости», (</w:t>
      </w:r>
      <w:r w:rsidRPr="00CE286D">
        <w:rPr>
          <w:i/>
          <w:sz w:val="28"/>
          <w:szCs w:val="28"/>
        </w:rPr>
        <w:t>при необходимости</w:t>
      </w:r>
      <w:r w:rsidRPr="00CE286D">
        <w:rPr>
          <w:sz w:val="28"/>
          <w:szCs w:val="28"/>
        </w:rPr>
        <w:t xml:space="preserve"> законом Белгородской области от 22 декабря 2015 года № 37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и органами государственной власти Белгородской области»), положением о министерстве имущественных и земельных отношений Белгородской области, утвержденным постановлением Правительства Белгородской области от 20 декабря 2021 года № 622-пп, на основании заявления ___________: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 xml:space="preserve">1. Предварительно согласовать </w:t>
      </w:r>
      <w:r w:rsidRPr="00CE286D">
        <w:rPr>
          <w:rFonts w:ascii="Times New Roman" w:hAnsi="Times New Roman" w:cs="Times New Roman"/>
          <w:sz w:val="28"/>
          <w:szCs w:val="28"/>
        </w:rPr>
        <w:tab/>
        <w:t>_____________________________ (далее - Заявитель) предоставление в ___________________ (</w:t>
      </w:r>
      <w:r w:rsidRPr="00CE286D">
        <w:rPr>
          <w:rFonts w:ascii="Times New Roman" w:hAnsi="Times New Roman" w:cs="Times New Roman"/>
          <w:i/>
          <w:sz w:val="28"/>
          <w:szCs w:val="28"/>
        </w:rPr>
        <w:t>вид испрашиваемого права</w:t>
      </w:r>
      <w:r w:rsidRPr="00CE286D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CE286D">
        <w:rPr>
          <w:rFonts w:ascii="Times New Roman" w:hAnsi="Times New Roman" w:cs="Times New Roman"/>
          <w:sz w:val="28"/>
          <w:szCs w:val="28"/>
        </w:rPr>
        <w:tab/>
        <w:t>__________________ (</w:t>
      </w:r>
      <w:r w:rsidRPr="00CE286D">
        <w:rPr>
          <w:rFonts w:ascii="Times New Roman" w:hAnsi="Times New Roman" w:cs="Times New Roman"/>
          <w:i/>
          <w:sz w:val="28"/>
          <w:szCs w:val="28"/>
        </w:rPr>
        <w:t>цель использования</w:t>
      </w:r>
      <w:r w:rsidRPr="00CE286D">
        <w:rPr>
          <w:rFonts w:ascii="Times New Roman" w:hAnsi="Times New Roman" w:cs="Times New Roman"/>
          <w:sz w:val="28"/>
          <w:szCs w:val="28"/>
        </w:rPr>
        <w:t xml:space="preserve">) земельного участка площадью _________ га (________ </w:t>
      </w:r>
      <w:proofErr w:type="spellStart"/>
      <w:r w:rsidRPr="00CE286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86D">
        <w:rPr>
          <w:rFonts w:ascii="Times New Roman" w:hAnsi="Times New Roman" w:cs="Times New Roman"/>
          <w:sz w:val="28"/>
          <w:szCs w:val="28"/>
        </w:rPr>
        <w:t xml:space="preserve">), адрес/местоположение: _______________________, с видом разрешенного использования «_____________________», находящегося в муниципальной  собственности Белгородской области/ государственная собственность на который не разграничена (далее - Участок). 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 xml:space="preserve">2. Утвердить схему земельного участка </w:t>
      </w:r>
      <w:r w:rsidRPr="00CE286D">
        <w:rPr>
          <w:rFonts w:ascii="Times New Roman" w:hAnsi="Times New Roman" w:cs="Times New Roman"/>
          <w:sz w:val="28"/>
          <w:szCs w:val="28"/>
        </w:rPr>
        <w:br/>
        <w:t xml:space="preserve">на кадастровом плане территории с условным номером ____________, площадью _________ га (________ </w:t>
      </w:r>
      <w:proofErr w:type="spellStart"/>
      <w:r w:rsidRPr="00CE286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E286D">
        <w:rPr>
          <w:rFonts w:ascii="Times New Roman" w:hAnsi="Times New Roman" w:cs="Times New Roman"/>
          <w:sz w:val="28"/>
          <w:szCs w:val="28"/>
        </w:rPr>
        <w:t>), адрес/местоположение: _______________________, с установленным/устанавливаемым видом разрешенного использования «_____________________», (</w:t>
      </w:r>
      <w:r w:rsidRPr="00CE286D">
        <w:rPr>
          <w:rFonts w:ascii="Times New Roman" w:hAnsi="Times New Roman" w:cs="Times New Roman"/>
          <w:i/>
          <w:sz w:val="28"/>
          <w:szCs w:val="28"/>
        </w:rPr>
        <w:t>при наличии)</w:t>
      </w:r>
      <w:r w:rsidRPr="00CE286D">
        <w:rPr>
          <w:rFonts w:ascii="Times New Roman" w:hAnsi="Times New Roman" w:cs="Times New Roman"/>
          <w:sz w:val="28"/>
          <w:szCs w:val="28"/>
        </w:rPr>
        <w:t xml:space="preserve"> образуемого путем раздела земельного участка общей площадью </w:t>
      </w:r>
      <w:r w:rsidRPr="00CE286D">
        <w:rPr>
          <w:rFonts w:ascii="Times New Roman" w:hAnsi="Times New Roman" w:cs="Times New Roman"/>
          <w:sz w:val="28"/>
          <w:szCs w:val="28"/>
        </w:rPr>
        <w:lastRenderedPageBreak/>
        <w:t xml:space="preserve">____________ га с кадастровым номером __________________, местоположение: Белгородская область, </w:t>
      </w:r>
      <w:proofErr w:type="spellStart"/>
      <w:r w:rsidRPr="00CE286D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CE286D">
        <w:rPr>
          <w:rFonts w:ascii="Times New Roman" w:hAnsi="Times New Roman" w:cs="Times New Roman"/>
          <w:sz w:val="28"/>
          <w:szCs w:val="28"/>
        </w:rPr>
        <w:t xml:space="preserve"> район, с/п __________, находящегося в муниципальной  собственности Белгородской области (запись о муниципальной  регистрации права № _________________________)/государственная собственность на которые не разграничена, с сохранением исходного земельного участка в измененных границах, /образуемого из состава земель, государственная собственность на которые не разграничена), являющуюся неотъемлемой частью настоящего распоряжения.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>2. Отделу оборота земель сельскохозяйственного назначения департамента земельных ресурсов: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 xml:space="preserve">- в установленном законом порядке направить настоящее распоряжение с приложением схемы расположения земельного участка на кадастровом плане территории в орган, осуществляющий государственный кадастровый учет </w:t>
      </w:r>
      <w:r w:rsidRPr="00CE286D">
        <w:rPr>
          <w:rFonts w:ascii="Times New Roman" w:hAnsi="Times New Roman" w:cs="Times New Roman"/>
          <w:i/>
          <w:sz w:val="28"/>
          <w:szCs w:val="28"/>
        </w:rPr>
        <w:t>(при наличии</w:t>
      </w:r>
      <w:r w:rsidRPr="00CE286D">
        <w:rPr>
          <w:rFonts w:ascii="Times New Roman" w:hAnsi="Times New Roman" w:cs="Times New Roman"/>
          <w:sz w:val="28"/>
          <w:szCs w:val="28"/>
        </w:rPr>
        <w:t>) и государственную регистрацию прав;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>- обеспечить кадастровый учет образуемого земельного участка, указанного в пункте 1 настоящего распоряжения.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>3. (</w:t>
      </w:r>
      <w:r w:rsidRPr="00CE286D">
        <w:rPr>
          <w:rFonts w:ascii="Times New Roman" w:hAnsi="Times New Roman" w:cs="Times New Roman"/>
          <w:i/>
          <w:sz w:val="28"/>
          <w:szCs w:val="28"/>
        </w:rPr>
        <w:t>при наличии</w:t>
      </w:r>
      <w:r w:rsidRPr="00CE286D">
        <w:rPr>
          <w:rFonts w:ascii="Times New Roman" w:hAnsi="Times New Roman" w:cs="Times New Roman"/>
          <w:sz w:val="28"/>
          <w:szCs w:val="28"/>
        </w:rPr>
        <w:t xml:space="preserve">) Отделу учета государственных земель и кадастровой работы департамента земельных ресурсов по завершении процедуры регистрации права собственности Белгородской области на образуемый земельный участок обеспечить внесение изменений в реестр </w:t>
      </w:r>
      <w:proofErr w:type="gramStart"/>
      <w:r w:rsidRPr="00CE286D">
        <w:rPr>
          <w:rFonts w:ascii="Times New Roman" w:hAnsi="Times New Roman" w:cs="Times New Roman"/>
          <w:sz w:val="28"/>
          <w:szCs w:val="28"/>
        </w:rPr>
        <w:t>муниципальной  собственности</w:t>
      </w:r>
      <w:proofErr w:type="gramEnd"/>
      <w:r w:rsidRPr="00CE286D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86D">
        <w:rPr>
          <w:rFonts w:ascii="Times New Roman" w:hAnsi="Times New Roman" w:cs="Times New Roman"/>
          <w:sz w:val="28"/>
          <w:szCs w:val="28"/>
        </w:rPr>
        <w:t xml:space="preserve">4. Настоящее распоряжение действует в течение </w:t>
      </w:r>
      <w:r>
        <w:rPr>
          <w:rFonts w:ascii="Times New Roman" w:hAnsi="Times New Roman" w:cs="Times New Roman"/>
          <w:sz w:val="28"/>
          <w:szCs w:val="28"/>
        </w:rPr>
        <w:t>одного года</w:t>
      </w:r>
      <w:r w:rsidRPr="00CE286D">
        <w:rPr>
          <w:rFonts w:ascii="Times New Roman" w:hAnsi="Times New Roman" w:cs="Times New Roman"/>
          <w:sz w:val="28"/>
          <w:szCs w:val="28"/>
        </w:rPr>
        <w:t xml:space="preserve"> со дня его принятия. </w:t>
      </w:r>
    </w:p>
    <w:p w:rsidR="00CE286D" w:rsidRPr="00CE286D" w:rsidRDefault="00CE286D" w:rsidP="00CE2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E286D">
        <w:rPr>
          <w:rFonts w:ascii="Times New Roman" w:hAnsi="Times New Roman" w:cs="Times New Roman"/>
          <w:sz w:val="28"/>
          <w:szCs w:val="28"/>
        </w:rPr>
        <w:t xml:space="preserve">5. Контроль за исполнением распоряжения возложить на ___________________________. </w:t>
      </w:r>
      <w:r w:rsidRPr="00CE286D">
        <w:rPr>
          <w:rFonts w:ascii="Times New Roman" w:hAnsi="Times New Roman" w:cs="Times New Roman"/>
          <w:sz w:val="28"/>
          <w:szCs w:val="28"/>
        </w:rPr>
        <w:br/>
      </w:r>
    </w:p>
    <w:p w:rsidR="00CE286D" w:rsidRPr="00CE286D" w:rsidRDefault="00CE286D" w:rsidP="00CE28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 w:rsidR="00CE286D" w:rsidRPr="00CE286D" w:rsidTr="002066BA">
        <w:tc>
          <w:tcPr>
            <w:tcW w:w="4361" w:type="dxa"/>
          </w:tcPr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6D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6D">
              <w:rPr>
                <w:rFonts w:ascii="Times New Roman" w:hAnsi="Times New Roman" w:cs="Times New Roman"/>
                <w:sz w:val="26"/>
                <w:szCs w:val="26"/>
              </w:rPr>
              <w:t>должность уполномоченного лица</w:t>
            </w:r>
          </w:p>
        </w:tc>
        <w:tc>
          <w:tcPr>
            <w:tcW w:w="1559" w:type="dxa"/>
          </w:tcPr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6D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6D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3561" w:type="dxa"/>
          </w:tcPr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6D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CE286D" w:rsidRPr="00CE286D" w:rsidRDefault="00CE286D" w:rsidP="00CE2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86D">
              <w:rPr>
                <w:rFonts w:ascii="Times New Roman" w:hAnsi="Times New Roman" w:cs="Times New Roman"/>
                <w:sz w:val="26"/>
                <w:szCs w:val="26"/>
              </w:rPr>
              <w:t>ФИО уполномоченного лица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50065" w:rsidRPr="00350065" w:rsidRDefault="003637B3" w:rsidP="003500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FontStyle37"/>
          <w:sz w:val="28"/>
          <w:szCs w:val="28"/>
        </w:rPr>
        <w:t>2</w:t>
      </w:r>
      <w:r w:rsidR="00350065" w:rsidRPr="00350065">
        <w:rPr>
          <w:rStyle w:val="FontStyle37"/>
          <w:sz w:val="28"/>
          <w:szCs w:val="28"/>
        </w:rPr>
        <w:t xml:space="preserve">. </w:t>
      </w:r>
      <w:r w:rsidR="00350065" w:rsidRPr="003500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порядке, предусмотренном Уставом </w:t>
      </w:r>
      <w:proofErr w:type="spellStart"/>
      <w:r w:rsidR="00350065" w:rsidRPr="00350065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="00350065" w:rsidRPr="00350065">
        <w:rPr>
          <w:rFonts w:ascii="Times New Roman" w:hAnsi="Times New Roman" w:cs="Times New Roman"/>
          <w:sz w:val="28"/>
          <w:szCs w:val="28"/>
        </w:rPr>
        <w:t xml:space="preserve"> района, и разместить на официальном сайте администрации муниципального района «</w:t>
      </w:r>
      <w:proofErr w:type="spellStart"/>
      <w:r w:rsidR="00350065" w:rsidRPr="00350065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="00350065" w:rsidRPr="00350065">
        <w:rPr>
          <w:rFonts w:ascii="Times New Roman" w:hAnsi="Times New Roman" w:cs="Times New Roman"/>
          <w:sz w:val="28"/>
          <w:szCs w:val="28"/>
        </w:rPr>
        <w:t xml:space="preserve"> район» по адресу: </w:t>
      </w:r>
      <w:r w:rsidR="00350065" w:rsidRPr="00350065">
        <w:rPr>
          <w:rFonts w:ascii="Times New Roman" w:hAnsi="Times New Roman" w:cs="Times New Roman"/>
          <w:sz w:val="28"/>
          <w:szCs w:val="28"/>
          <w:u w:val="single"/>
        </w:rPr>
        <w:t>https://krasnenskijkrasnenskij-r31.gosweb.gosuslugi.ru/.</w:t>
      </w:r>
    </w:p>
    <w:p w:rsidR="00350065" w:rsidRPr="00350065" w:rsidRDefault="003637B3" w:rsidP="003500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0065" w:rsidRPr="0035006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 опубликования.</w:t>
      </w:r>
    </w:p>
    <w:p w:rsidR="00350065" w:rsidRPr="00350065" w:rsidRDefault="003637B3" w:rsidP="00350065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0065" w:rsidRPr="00350065">
        <w:rPr>
          <w:sz w:val="28"/>
          <w:szCs w:val="28"/>
        </w:rPr>
        <w:t xml:space="preserve">. Контроль за исполнением постановления возложить на заместителя главы администрации района – начальника управления экономического развития и муниципальной собственности администрации муниципального района Потапову Т.И.    </w:t>
      </w:r>
    </w:p>
    <w:p w:rsidR="004D24F2" w:rsidRDefault="004D24F2" w:rsidP="00B27DA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24F2" w:rsidRDefault="004D24F2" w:rsidP="009D68C8">
      <w:pPr>
        <w:pStyle w:val="Default"/>
        <w:tabs>
          <w:tab w:val="left" w:pos="993"/>
        </w:tabs>
        <w:rPr>
          <w:b/>
          <w:bCs/>
          <w:sz w:val="28"/>
          <w:szCs w:val="28"/>
        </w:rPr>
      </w:pPr>
      <w:r w:rsidRPr="00FC61A9">
        <w:rPr>
          <w:b/>
          <w:bCs/>
          <w:sz w:val="28"/>
          <w:szCs w:val="28"/>
        </w:rPr>
        <w:t xml:space="preserve">Глава администрации  </w:t>
      </w:r>
    </w:p>
    <w:p w:rsidR="004D24F2" w:rsidRPr="004D24F2" w:rsidRDefault="004D24F2" w:rsidP="00CE286D">
      <w:pPr>
        <w:pStyle w:val="Default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Красненского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FC61A9">
        <w:rPr>
          <w:b/>
          <w:bCs/>
          <w:sz w:val="28"/>
          <w:szCs w:val="28"/>
        </w:rPr>
        <w:t xml:space="preserve">района                      </w:t>
      </w:r>
      <w:r>
        <w:rPr>
          <w:b/>
          <w:bCs/>
          <w:sz w:val="28"/>
          <w:szCs w:val="28"/>
        </w:rPr>
        <w:t xml:space="preserve">      </w:t>
      </w:r>
      <w:r w:rsidR="00783DB0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>А.</w:t>
      </w:r>
      <w:r w:rsidR="00783DB0">
        <w:rPr>
          <w:b/>
          <w:bCs/>
          <w:sz w:val="28"/>
          <w:szCs w:val="28"/>
        </w:rPr>
        <w:t xml:space="preserve">Ф. </w:t>
      </w:r>
      <w:proofErr w:type="spellStart"/>
      <w:r>
        <w:rPr>
          <w:b/>
          <w:bCs/>
          <w:sz w:val="28"/>
          <w:szCs w:val="28"/>
        </w:rPr>
        <w:t>Полторабатько</w:t>
      </w:r>
      <w:proofErr w:type="spellEnd"/>
      <w:r w:rsidRPr="00FC61A9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sectPr w:rsidR="004D24F2" w:rsidRPr="004D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59429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D4D1DA1"/>
    <w:multiLevelType w:val="multilevel"/>
    <w:tmpl w:val="ACE080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03E4BA8"/>
    <w:multiLevelType w:val="hybridMultilevel"/>
    <w:tmpl w:val="3C888B6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D3"/>
    <w:rsid w:val="000263C5"/>
    <w:rsid w:val="000509D1"/>
    <w:rsid w:val="00072F93"/>
    <w:rsid w:val="0007305C"/>
    <w:rsid w:val="000960B6"/>
    <w:rsid w:val="000E1499"/>
    <w:rsid w:val="00104569"/>
    <w:rsid w:val="00147075"/>
    <w:rsid w:val="00190DFB"/>
    <w:rsid w:val="001960BB"/>
    <w:rsid w:val="001C0280"/>
    <w:rsid w:val="001C4C1C"/>
    <w:rsid w:val="001D29D7"/>
    <w:rsid w:val="001D3BE4"/>
    <w:rsid w:val="00202DAB"/>
    <w:rsid w:val="00261901"/>
    <w:rsid w:val="002937F6"/>
    <w:rsid w:val="002B5AA9"/>
    <w:rsid w:val="002C08F3"/>
    <w:rsid w:val="002C0FA3"/>
    <w:rsid w:val="002D42C4"/>
    <w:rsid w:val="00315698"/>
    <w:rsid w:val="00350065"/>
    <w:rsid w:val="003637B3"/>
    <w:rsid w:val="003A2A7E"/>
    <w:rsid w:val="003C1AAF"/>
    <w:rsid w:val="003D0C68"/>
    <w:rsid w:val="0040671E"/>
    <w:rsid w:val="00420F70"/>
    <w:rsid w:val="00426C12"/>
    <w:rsid w:val="0045513B"/>
    <w:rsid w:val="004622C0"/>
    <w:rsid w:val="00467628"/>
    <w:rsid w:val="00471DE8"/>
    <w:rsid w:val="004B5D15"/>
    <w:rsid w:val="004D24F2"/>
    <w:rsid w:val="004D3328"/>
    <w:rsid w:val="005164B0"/>
    <w:rsid w:val="0053746B"/>
    <w:rsid w:val="00550A8C"/>
    <w:rsid w:val="0059168B"/>
    <w:rsid w:val="005D6E07"/>
    <w:rsid w:val="005E212E"/>
    <w:rsid w:val="005F2CC8"/>
    <w:rsid w:val="00661CC7"/>
    <w:rsid w:val="006B6815"/>
    <w:rsid w:val="006C0C0F"/>
    <w:rsid w:val="006C44D8"/>
    <w:rsid w:val="006D7E42"/>
    <w:rsid w:val="006F5FA3"/>
    <w:rsid w:val="0071593C"/>
    <w:rsid w:val="00735143"/>
    <w:rsid w:val="007653EE"/>
    <w:rsid w:val="00783DB0"/>
    <w:rsid w:val="007C0DDA"/>
    <w:rsid w:val="007D688B"/>
    <w:rsid w:val="00806234"/>
    <w:rsid w:val="0082194E"/>
    <w:rsid w:val="00835477"/>
    <w:rsid w:val="00880F8B"/>
    <w:rsid w:val="00884018"/>
    <w:rsid w:val="008B5F0C"/>
    <w:rsid w:val="008D7910"/>
    <w:rsid w:val="008F2CAD"/>
    <w:rsid w:val="00900E9D"/>
    <w:rsid w:val="00913770"/>
    <w:rsid w:val="009336F0"/>
    <w:rsid w:val="00944805"/>
    <w:rsid w:val="009567AF"/>
    <w:rsid w:val="009A20BE"/>
    <w:rsid w:val="009B1ECC"/>
    <w:rsid w:val="009D68C8"/>
    <w:rsid w:val="00A355B6"/>
    <w:rsid w:val="00AA2AA3"/>
    <w:rsid w:val="00AD3E12"/>
    <w:rsid w:val="00AD5BD3"/>
    <w:rsid w:val="00AD7120"/>
    <w:rsid w:val="00AF7BE1"/>
    <w:rsid w:val="00B00EAA"/>
    <w:rsid w:val="00B1376A"/>
    <w:rsid w:val="00B27DA4"/>
    <w:rsid w:val="00B32792"/>
    <w:rsid w:val="00B769A3"/>
    <w:rsid w:val="00BC6D0B"/>
    <w:rsid w:val="00BD4633"/>
    <w:rsid w:val="00C014D2"/>
    <w:rsid w:val="00C32EDD"/>
    <w:rsid w:val="00C43015"/>
    <w:rsid w:val="00C4575D"/>
    <w:rsid w:val="00CE286D"/>
    <w:rsid w:val="00D06703"/>
    <w:rsid w:val="00D67487"/>
    <w:rsid w:val="00DE33D0"/>
    <w:rsid w:val="00DF11DC"/>
    <w:rsid w:val="00E73A4E"/>
    <w:rsid w:val="00EB5481"/>
    <w:rsid w:val="00EC35E5"/>
    <w:rsid w:val="00F2123D"/>
    <w:rsid w:val="00F372A7"/>
    <w:rsid w:val="00F50CE0"/>
    <w:rsid w:val="00F72ADB"/>
    <w:rsid w:val="00F7672D"/>
    <w:rsid w:val="00F82C56"/>
    <w:rsid w:val="00FD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55EFC-A6D3-4509-80C9-6E5E2121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94E"/>
    <w:pPr>
      <w:ind w:left="720"/>
      <w:contextualSpacing/>
    </w:pPr>
  </w:style>
  <w:style w:type="paragraph" w:customStyle="1" w:styleId="ConsPlusNormal">
    <w:name w:val="ConsPlusNormal"/>
    <w:rsid w:val="00426C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D2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7">
    <w:name w:val="Font Style37"/>
    <w:rsid w:val="004D24F2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C1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1AA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944805"/>
    <w:rPr>
      <w:color w:val="0000FF"/>
      <w:u w:val="single"/>
    </w:rPr>
  </w:style>
  <w:style w:type="paragraph" w:styleId="a7">
    <w:name w:val="Body Text"/>
    <w:basedOn w:val="a"/>
    <w:link w:val="a8"/>
    <w:unhideWhenUsed/>
    <w:rsid w:val="003500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350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C08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D7E4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D7E42"/>
  </w:style>
  <w:style w:type="table" w:styleId="ab">
    <w:name w:val="Table Grid"/>
    <w:basedOn w:val="a1"/>
    <w:uiPriority w:val="39"/>
    <w:rsid w:val="00CE2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F3C5CD11C02CDEF4135F1DB459CFA69D6F2911D3F406D688855FBE7CCA0BA3ED141F0310BBAB0E6AC19399C11B3E0082C9CD387AAC4157851A4BC1uBI" TargetMode="External"/><Relationship Id="rId5" Type="http://schemas.openxmlformats.org/officeDocument/2006/relationships/hyperlink" Target="consultantplus://offline/ref=2CF3C5CD11C02CDEF4134110A23595AB9D64711ED9F30C86DCDA04E32BC301F4B85B1E4D56B2B40E62DD949CC8C4u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usser</cp:lastModifiedBy>
  <cp:revision>87</cp:revision>
  <cp:lastPrinted>2024-03-26T12:38:00Z</cp:lastPrinted>
  <dcterms:created xsi:type="dcterms:W3CDTF">2017-08-18T07:55:00Z</dcterms:created>
  <dcterms:modified xsi:type="dcterms:W3CDTF">2025-05-15T13:57:00Z</dcterms:modified>
</cp:coreProperties>
</file>