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C8" w:rsidRDefault="004B71C8" w:rsidP="00E37C2A">
      <w:pPr>
        <w:autoSpaceDE w:val="0"/>
        <w:autoSpaceDN w:val="0"/>
        <w:adjustRightInd w:val="0"/>
        <w:ind w:firstLine="567"/>
        <w:jc w:val="both"/>
        <w:rPr>
          <w:noProof/>
          <w:sz w:val="28"/>
          <w:szCs w:val="28"/>
        </w:rPr>
      </w:pPr>
      <w:r w:rsidRPr="005E7A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FEA550" wp14:editId="6C18D5B0">
            <wp:simplePos x="0" y="0"/>
            <wp:positionH relativeFrom="column">
              <wp:posOffset>247650</wp:posOffset>
            </wp:positionH>
            <wp:positionV relativeFrom="paragraph">
              <wp:posOffset>-71120</wp:posOffset>
            </wp:positionV>
            <wp:extent cx="3124835" cy="1804670"/>
            <wp:effectExtent l="0" t="0" r="0" b="5080"/>
            <wp:wrapSquare wrapText="bothSides"/>
            <wp:docPr id="4" name="Рисунок 4" descr="D:\ДОКУМЕНТЫ КСК\2025 год\Отчет\расхов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 КСК\2025 год\Отчет\расховец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1C8" w:rsidRPr="005E7A6C" w:rsidRDefault="004B71C8" w:rsidP="004B71C8">
      <w:pPr>
        <w:autoSpaceDE w:val="0"/>
        <w:autoSpaceDN w:val="0"/>
        <w:adjustRightInd w:val="0"/>
        <w:rPr>
          <w:b/>
          <w:sz w:val="28"/>
          <w:szCs w:val="28"/>
        </w:rPr>
      </w:pPr>
      <w:bookmarkStart w:id="0" w:name="_GoBack"/>
      <w:r w:rsidRPr="005E7A6C">
        <w:rPr>
          <w:b/>
          <w:sz w:val="28"/>
          <w:szCs w:val="28"/>
        </w:rPr>
        <w:t xml:space="preserve">Контрольное мероприятие:      «Проведение         внеплановой    инвентаризации     имущества    в администрации         </w:t>
      </w:r>
      <w:proofErr w:type="spellStart"/>
      <w:r w:rsidRPr="005E7A6C">
        <w:rPr>
          <w:b/>
          <w:sz w:val="28"/>
          <w:szCs w:val="28"/>
        </w:rPr>
        <w:t>Расховецкого</w:t>
      </w:r>
      <w:proofErr w:type="spellEnd"/>
      <w:r w:rsidRPr="005E7A6C">
        <w:rPr>
          <w:b/>
          <w:sz w:val="28"/>
          <w:szCs w:val="28"/>
        </w:rPr>
        <w:t xml:space="preserve"> сельского поселения по состоянию на 7 мая 2024 года»</w:t>
      </w:r>
      <w:bookmarkEnd w:id="0"/>
    </w:p>
    <w:p w:rsidR="004B71C8" w:rsidRPr="005E7A6C" w:rsidRDefault="004B71C8" w:rsidP="004B71C8">
      <w:pPr>
        <w:ind w:firstLine="567"/>
        <w:jc w:val="both"/>
        <w:rPr>
          <w:sz w:val="28"/>
          <w:szCs w:val="28"/>
        </w:rPr>
      </w:pPr>
      <w:proofErr w:type="gramStart"/>
      <w:r w:rsidRPr="005E7A6C">
        <w:rPr>
          <w:sz w:val="28"/>
          <w:szCs w:val="28"/>
        </w:rPr>
        <w:t xml:space="preserve">В соответствии с распоряжением Муниципального совета Красненского района от 07.05.2024г. № 20-р «О проведении внеплановой инвентаризации имущества в администрации </w:t>
      </w:r>
      <w:proofErr w:type="spellStart"/>
      <w:r w:rsidRPr="005E7A6C">
        <w:rPr>
          <w:sz w:val="28"/>
          <w:szCs w:val="28"/>
        </w:rPr>
        <w:t>Расховецкого</w:t>
      </w:r>
      <w:proofErr w:type="spellEnd"/>
      <w:r w:rsidRPr="005E7A6C">
        <w:rPr>
          <w:sz w:val="28"/>
          <w:szCs w:val="28"/>
        </w:rPr>
        <w:t xml:space="preserve"> сельского поселения» проведена внеплановая инвентаризация имущества в администрации </w:t>
      </w:r>
      <w:proofErr w:type="spellStart"/>
      <w:r w:rsidRPr="005E7A6C">
        <w:rPr>
          <w:sz w:val="28"/>
          <w:szCs w:val="28"/>
        </w:rPr>
        <w:t>Расховецкого</w:t>
      </w:r>
      <w:proofErr w:type="spellEnd"/>
      <w:r w:rsidRPr="005E7A6C">
        <w:rPr>
          <w:sz w:val="28"/>
          <w:szCs w:val="28"/>
        </w:rPr>
        <w:t xml:space="preserve"> сельского поселения Красненского района по состоянию на 7 мая 2024 г. На основании распоряжения главы администрации </w:t>
      </w:r>
      <w:proofErr w:type="spellStart"/>
      <w:r w:rsidRPr="005E7A6C">
        <w:rPr>
          <w:sz w:val="28"/>
          <w:szCs w:val="28"/>
        </w:rPr>
        <w:t>Расховецкого</w:t>
      </w:r>
      <w:proofErr w:type="spellEnd"/>
      <w:r w:rsidRPr="005E7A6C">
        <w:rPr>
          <w:sz w:val="28"/>
          <w:szCs w:val="28"/>
        </w:rPr>
        <w:t xml:space="preserve"> сельского поселения, при смене материально-ответственного лица – главы администрации сельского поселения</w:t>
      </w:r>
      <w:r>
        <w:rPr>
          <w:sz w:val="28"/>
          <w:szCs w:val="28"/>
        </w:rPr>
        <w:t xml:space="preserve">, </w:t>
      </w:r>
      <w:r w:rsidRPr="005E7A6C">
        <w:rPr>
          <w:sz w:val="28"/>
          <w:szCs w:val="28"/>
        </w:rPr>
        <w:t xml:space="preserve"> инвентаризационной комиссией поселения, в</w:t>
      </w:r>
      <w:proofErr w:type="gramEnd"/>
      <w:r w:rsidRPr="005E7A6C">
        <w:rPr>
          <w:sz w:val="28"/>
          <w:szCs w:val="28"/>
        </w:rPr>
        <w:t xml:space="preserve"> </w:t>
      </w:r>
      <w:proofErr w:type="gramStart"/>
      <w:r w:rsidRPr="005E7A6C">
        <w:rPr>
          <w:sz w:val="28"/>
          <w:szCs w:val="28"/>
        </w:rPr>
        <w:t xml:space="preserve">присутствии Контрольно-счетной комиссии Красненского района, проведена инвентаризация по состоянию на 07.05.2024г. Инвентаризация основных средств (счет *101*) проведена сплошным методом, имущества учитываемого в казне и на </w:t>
      </w:r>
      <w:proofErr w:type="spellStart"/>
      <w:r w:rsidRPr="005E7A6C">
        <w:rPr>
          <w:sz w:val="28"/>
          <w:szCs w:val="28"/>
        </w:rPr>
        <w:t>забалансе</w:t>
      </w:r>
      <w:proofErr w:type="spellEnd"/>
      <w:r w:rsidRPr="005E7A6C">
        <w:rPr>
          <w:sz w:val="28"/>
          <w:szCs w:val="28"/>
        </w:rPr>
        <w:t xml:space="preserve"> – выборочно, земельные участки, дорожные покрытия (дороги), тротуарная плитка не инвентаризировались.</w:t>
      </w:r>
      <w:proofErr w:type="gramEnd"/>
      <w:r w:rsidRPr="005E7A6C">
        <w:rPr>
          <w:sz w:val="28"/>
          <w:szCs w:val="28"/>
        </w:rPr>
        <w:t xml:space="preserve"> В результате проведенной инвентаризации, расхождения между фактическим наличием объектов нефинансовых активов и данными по бухгалтерскому учету не установлены.</w:t>
      </w:r>
    </w:p>
    <w:p w:rsidR="00B801FD" w:rsidRDefault="00B801FD"/>
    <w:p w:rsidR="004B71C8" w:rsidRDefault="004B71C8"/>
    <w:sectPr w:rsidR="004B71C8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C1D"/>
    <w:rsid w:val="00013AF6"/>
    <w:rsid w:val="001D2990"/>
    <w:rsid w:val="00445496"/>
    <w:rsid w:val="004B0C1D"/>
    <w:rsid w:val="004B71C8"/>
    <w:rsid w:val="007A5DEB"/>
    <w:rsid w:val="008F454A"/>
    <w:rsid w:val="009146AF"/>
    <w:rsid w:val="00B801FD"/>
    <w:rsid w:val="00C96BD2"/>
    <w:rsid w:val="00E3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 w:val="0"/>
      <w:autoSpaceDE w:val="0"/>
      <w:autoSpaceDN w:val="0"/>
      <w:adjustRightInd w:val="0"/>
    </w:pPr>
    <w:rPr>
      <w:rFonts w:ascii="Verdana" w:eastAsiaTheme="minorHAnsi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widowControl w:val="0"/>
      <w:tabs>
        <w:tab w:val="decimal" w:pos="360"/>
      </w:tabs>
      <w:autoSpaceDE w:val="0"/>
      <w:autoSpaceDN w:val="0"/>
      <w:adjustRightInd w:val="0"/>
    </w:pPr>
    <w:rPr>
      <w:rFonts w:ascii="Calibri" w:eastAsiaTheme="minorHAnsi" w:hAnsi="Calibri" w:cstheme="minorBidi"/>
    </w:rPr>
  </w:style>
  <w:style w:type="paragraph" w:customStyle="1" w:styleId="61">
    <w:name w:val="Акт 6 пт"/>
    <w:basedOn w:val="a"/>
    <w:uiPriority w:val="99"/>
    <w:rsid w:val="00B801FD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120"/>
      <w:ind w:firstLine="709"/>
      <w:jc w:val="both"/>
    </w:pPr>
    <w:rPr>
      <w:rFonts w:eastAsiaTheme="minorHAnsi" w:cstheme="minorBidi"/>
    </w:rPr>
  </w:style>
  <w:style w:type="paragraph" w:customStyle="1" w:styleId="a4">
    <w:name w:val="Акт"/>
    <w:basedOn w:val="a"/>
    <w:link w:val="a5"/>
    <w:rsid w:val="00B801FD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eastAsiaTheme="minorHAnsi" w:cstheme="minorBidi"/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 w:val="0"/>
      <w:autoSpaceDE w:val="0"/>
      <w:autoSpaceDN w:val="0"/>
      <w:adjustRightInd w:val="0"/>
    </w:pPr>
    <w:rPr>
      <w:rFonts w:ascii="Verdana" w:eastAsiaTheme="minorHAnsi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widowControl w:val="0"/>
      <w:tabs>
        <w:tab w:val="decimal" w:pos="360"/>
      </w:tabs>
      <w:autoSpaceDE w:val="0"/>
      <w:autoSpaceDN w:val="0"/>
      <w:adjustRightInd w:val="0"/>
    </w:pPr>
    <w:rPr>
      <w:rFonts w:ascii="Calibri" w:eastAsiaTheme="minorHAnsi" w:hAnsi="Calibri" w:cstheme="minorBidi"/>
    </w:rPr>
  </w:style>
  <w:style w:type="paragraph" w:customStyle="1" w:styleId="61">
    <w:name w:val="Акт 6 пт"/>
    <w:basedOn w:val="a"/>
    <w:uiPriority w:val="99"/>
    <w:rsid w:val="00B801FD"/>
    <w:pPr>
      <w:widowControl w:val="0"/>
      <w:tabs>
        <w:tab w:val="left" w:pos="284"/>
      </w:tabs>
      <w:suppressAutoHyphens/>
      <w:autoSpaceDE w:val="0"/>
      <w:autoSpaceDN w:val="0"/>
      <w:adjustRightInd w:val="0"/>
      <w:spacing w:before="120"/>
      <w:ind w:firstLine="709"/>
      <w:jc w:val="both"/>
    </w:pPr>
    <w:rPr>
      <w:rFonts w:eastAsiaTheme="minorHAnsi" w:cstheme="minorBidi"/>
    </w:rPr>
  </w:style>
  <w:style w:type="paragraph" w:customStyle="1" w:styleId="a4">
    <w:name w:val="Акт"/>
    <w:basedOn w:val="a"/>
    <w:link w:val="a5"/>
    <w:rsid w:val="00B801FD"/>
    <w:pPr>
      <w:widowControl w:val="0"/>
      <w:suppressAutoHyphens/>
      <w:autoSpaceDE w:val="0"/>
      <w:autoSpaceDN w:val="0"/>
      <w:adjustRightInd w:val="0"/>
      <w:ind w:firstLine="709"/>
      <w:jc w:val="both"/>
    </w:pPr>
    <w:rPr>
      <w:rFonts w:eastAsiaTheme="minorHAnsi" w:cstheme="minorBidi"/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3</cp:revision>
  <dcterms:created xsi:type="dcterms:W3CDTF">2025-04-07T07:38:00Z</dcterms:created>
  <dcterms:modified xsi:type="dcterms:W3CDTF">2025-04-07T08:05:00Z</dcterms:modified>
</cp:coreProperties>
</file>