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40" w:rsidRDefault="00FE5AE3">
      <w:pPr>
        <w:pStyle w:val="20"/>
        <w:keepNext/>
        <w:keepLines/>
        <w:shd w:val="clear" w:color="auto" w:fill="auto"/>
      </w:pPr>
      <w:bookmarkStart w:id="0" w:name="bookmark0"/>
      <w:r>
        <w:rPr>
          <w:rStyle w:val="24pt"/>
        </w:rPr>
        <w:t>РОССИЙСКАЯ ФЕДЕРАЦИЯ</w:t>
      </w:r>
      <w:r>
        <w:rPr>
          <w:rStyle w:val="24pt"/>
        </w:rPr>
        <w:br/>
        <w:t>БЕЛГОРОДСКАЯ ОБЛАСТЬ</w:t>
      </w:r>
      <w:bookmarkEnd w:id="0"/>
    </w:p>
    <w:p w:rsidR="00FA7940" w:rsidRDefault="00FE5AE3">
      <w:pPr>
        <w:framePr w:h="70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31800" cy="457200"/>
            <wp:effectExtent l="0" t="0" r="6350" b="0"/>
            <wp:docPr id="7" name="Рисунок 1" descr="C:\Users\User2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940" w:rsidRDefault="00FA7940">
      <w:pPr>
        <w:rPr>
          <w:sz w:val="2"/>
          <w:szCs w:val="2"/>
        </w:rPr>
      </w:pPr>
    </w:p>
    <w:p w:rsidR="00FA7940" w:rsidRDefault="00FE5AE3">
      <w:pPr>
        <w:pStyle w:val="22"/>
        <w:shd w:val="clear" w:color="auto" w:fill="auto"/>
        <w:spacing w:before="533" w:after="114"/>
      </w:pPr>
      <w:r>
        <w:t>АДМИНИСТРАЦИЯ МУНИЦИПАЛЬНОГО РАЙОНА</w:t>
      </w:r>
      <w:r>
        <w:br/>
        <w:t>«КРАСНЕНСКИЙ РАЙОН»</w:t>
      </w:r>
    </w:p>
    <w:p w:rsidR="00FA7940" w:rsidRDefault="00FE5AE3">
      <w:pPr>
        <w:pStyle w:val="10"/>
        <w:keepNext/>
        <w:keepLines/>
        <w:shd w:val="clear" w:color="auto" w:fill="auto"/>
        <w:spacing w:before="0"/>
      </w:pPr>
      <w:bookmarkStart w:id="1" w:name="bookmark1"/>
      <w:r>
        <w:t>РАСПОРЯЖЕНИЕ</w:t>
      </w:r>
      <w:bookmarkEnd w:id="1"/>
    </w:p>
    <w:p w:rsidR="00FA7940" w:rsidRDefault="00C83A62">
      <w:pPr>
        <w:pStyle w:val="22"/>
        <w:shd w:val="clear" w:color="auto" w:fill="auto"/>
        <w:tabs>
          <w:tab w:val="left" w:pos="2506"/>
          <w:tab w:val="left" w:pos="8227"/>
        </w:tabs>
        <w:spacing w:before="0" w:after="0" w:line="629" w:lineRule="exact"/>
        <w:jc w:val="both"/>
      </w:pPr>
      <w:r>
        <w:t>30</w:t>
      </w:r>
      <w:r w:rsidR="00AE4DAD" w:rsidRPr="00647E9C">
        <w:t xml:space="preserve">            </w:t>
      </w:r>
      <w:r>
        <w:t xml:space="preserve"> мая</w:t>
      </w:r>
      <w:r w:rsidR="00FE5AE3">
        <w:tab/>
        <w:t>2012 года</w:t>
      </w:r>
      <w:r w:rsidR="00FE5AE3">
        <w:tab/>
        <w:t>№</w:t>
      </w:r>
      <w:r>
        <w:t xml:space="preserve"> 528-р</w:t>
      </w:r>
    </w:p>
    <w:p w:rsidR="00955579" w:rsidRDefault="00955579" w:rsidP="00955579">
      <w:pPr>
        <w:pStyle w:val="40"/>
        <w:shd w:val="clear" w:color="auto" w:fill="auto"/>
        <w:spacing w:after="0" w:line="240" w:lineRule="auto"/>
        <w:ind w:right="4540"/>
      </w:pPr>
    </w:p>
    <w:p w:rsidR="00FA7940" w:rsidRDefault="00FE5AE3" w:rsidP="00955579">
      <w:pPr>
        <w:pStyle w:val="40"/>
        <w:shd w:val="clear" w:color="auto" w:fill="auto"/>
        <w:spacing w:after="0" w:line="240" w:lineRule="auto"/>
        <w:ind w:right="4540"/>
      </w:pPr>
      <w:r>
        <w:t>Об утверждении порядка уведомления муниципальными служащими Красненского района представителя нанимателя о намерении выполнять иную оплачиваемую работу</w:t>
      </w:r>
    </w:p>
    <w:p w:rsidR="00860109" w:rsidRPr="00860109" w:rsidRDefault="00860109" w:rsidP="00955579">
      <w:pPr>
        <w:pStyle w:val="40"/>
        <w:shd w:val="clear" w:color="auto" w:fill="auto"/>
        <w:spacing w:after="0" w:line="240" w:lineRule="auto"/>
        <w:ind w:left="142" w:right="-80"/>
        <w:rPr>
          <w:b w:val="0"/>
          <w:sz w:val="24"/>
          <w:szCs w:val="24"/>
        </w:rPr>
      </w:pPr>
      <w:r w:rsidRPr="00860109">
        <w:rPr>
          <w:b w:val="0"/>
          <w:sz w:val="24"/>
          <w:szCs w:val="24"/>
        </w:rPr>
        <w:t xml:space="preserve">(в ред. распоряжения администрации </w:t>
      </w:r>
      <w:r w:rsidR="003E0C24">
        <w:rPr>
          <w:b w:val="0"/>
          <w:sz w:val="24"/>
          <w:szCs w:val="24"/>
        </w:rPr>
        <w:t xml:space="preserve">Красненского </w:t>
      </w:r>
      <w:r w:rsidRPr="00860109">
        <w:rPr>
          <w:b w:val="0"/>
          <w:sz w:val="24"/>
          <w:szCs w:val="24"/>
        </w:rPr>
        <w:t>района от 02.12.2019 г. № 1059-р)</w:t>
      </w:r>
    </w:p>
    <w:p w:rsidR="00860109" w:rsidRPr="00860109" w:rsidRDefault="00860109" w:rsidP="00955579">
      <w:pPr>
        <w:pStyle w:val="40"/>
        <w:shd w:val="clear" w:color="auto" w:fill="auto"/>
        <w:spacing w:after="0" w:line="240" w:lineRule="auto"/>
        <w:ind w:left="142" w:right="-80"/>
        <w:rPr>
          <w:b w:val="0"/>
          <w:sz w:val="24"/>
          <w:szCs w:val="24"/>
        </w:rPr>
      </w:pPr>
    </w:p>
    <w:p w:rsidR="00FA7940" w:rsidRDefault="00FE5AE3" w:rsidP="00955579">
      <w:pPr>
        <w:pStyle w:val="22"/>
        <w:shd w:val="clear" w:color="auto" w:fill="auto"/>
        <w:spacing w:before="0" w:after="0" w:line="240" w:lineRule="auto"/>
        <w:ind w:firstLine="760"/>
        <w:jc w:val="both"/>
      </w:pPr>
      <w:r>
        <w:t>В соответствии с ч. 2 ст. 11 Федерального закона от 02.03.2007 года</w:t>
      </w:r>
      <w:r w:rsidR="00647E9C">
        <w:t xml:space="preserve">           </w:t>
      </w:r>
      <w:r>
        <w:t xml:space="preserve"> № 25-ФЗ «О муниципальной службе в Российской Федерации», в целях предот</w:t>
      </w:r>
      <w:r>
        <w:softHyphen/>
        <w:t>вращения конфликта интересов на муниципальной службе и в связи с необхо</w:t>
      </w:r>
      <w:r>
        <w:softHyphen/>
        <w:t>димостью установления единого порядка уведомления муниципальными слу</w:t>
      </w:r>
      <w:r>
        <w:softHyphen/>
        <w:t>жащими Красненского района представителя нанимателя о намерении выпол</w:t>
      </w:r>
      <w:r>
        <w:softHyphen/>
        <w:t>нять иную оплачиваемую работу:</w:t>
      </w:r>
    </w:p>
    <w:p w:rsidR="00FA7940" w:rsidRDefault="00FE5AE3" w:rsidP="00955579">
      <w:pPr>
        <w:pStyle w:val="22"/>
        <w:numPr>
          <w:ilvl w:val="0"/>
          <w:numId w:val="1"/>
        </w:numPr>
        <w:shd w:val="clear" w:color="auto" w:fill="auto"/>
        <w:tabs>
          <w:tab w:val="left" w:pos="1049"/>
        </w:tabs>
        <w:spacing w:before="0" w:after="0" w:line="240" w:lineRule="auto"/>
        <w:ind w:firstLine="760"/>
        <w:jc w:val="both"/>
      </w:pPr>
      <w:r>
        <w:t>Утвердить порядок уведомления муниципальными служащими Крас</w:t>
      </w:r>
      <w:r>
        <w:softHyphen/>
        <w:t>ненского района представителя нанимателя о намерении выполнять иную опла</w:t>
      </w:r>
      <w:r>
        <w:softHyphen/>
        <w:t>чиваемую работу (прилагается).</w:t>
      </w:r>
    </w:p>
    <w:p w:rsidR="00FA7940" w:rsidRDefault="00860109" w:rsidP="00955579">
      <w:pPr>
        <w:pStyle w:val="22"/>
        <w:numPr>
          <w:ilvl w:val="0"/>
          <w:numId w:val="1"/>
        </w:numPr>
        <w:shd w:val="clear" w:color="auto" w:fill="auto"/>
        <w:tabs>
          <w:tab w:val="left" w:pos="1049"/>
        </w:tabs>
        <w:spacing w:before="0" w:after="0" w:line="240" w:lineRule="auto"/>
        <w:ind w:firstLine="760"/>
        <w:jc w:val="both"/>
      </w:pPr>
      <w:r>
        <w:t>О</w:t>
      </w:r>
      <w:r w:rsidR="00FE5AE3">
        <w:t xml:space="preserve">тделу </w:t>
      </w:r>
      <w:r>
        <w:t>муниципальной службы и кадров</w:t>
      </w:r>
      <w:r w:rsidR="00FE5AE3">
        <w:t xml:space="preserve"> аппарата главы администра</w:t>
      </w:r>
      <w:r w:rsidR="00FE5AE3">
        <w:softHyphen/>
        <w:t>ции района ознакомить муниципальных служащих района с настоящим распо</w:t>
      </w:r>
      <w:r w:rsidR="00FE5AE3">
        <w:softHyphen/>
        <w:t>ряжением.</w:t>
      </w:r>
    </w:p>
    <w:p w:rsidR="00FA7940" w:rsidRDefault="00FE5AE3" w:rsidP="00955579">
      <w:pPr>
        <w:pStyle w:val="22"/>
        <w:numPr>
          <w:ilvl w:val="0"/>
          <w:numId w:val="1"/>
        </w:numPr>
        <w:shd w:val="clear" w:color="auto" w:fill="auto"/>
        <w:tabs>
          <w:tab w:val="left" w:pos="1049"/>
        </w:tabs>
        <w:spacing w:before="0" w:after="0" w:line="240" w:lineRule="auto"/>
        <w:ind w:firstLine="760"/>
        <w:jc w:val="both"/>
      </w:pPr>
      <w:r>
        <w:t>Рекомендовать администрациям сельских поселений Красненского района руководствоваться порядком уведомления муниципальными служащи</w:t>
      </w:r>
      <w:r>
        <w:softHyphen/>
        <w:t>ми Красненского района представителя нанимателя о намерении выполнять иную оплачиваемую работу.</w:t>
      </w:r>
    </w:p>
    <w:p w:rsidR="00C83A62" w:rsidRDefault="00FE5AE3" w:rsidP="00955579">
      <w:pPr>
        <w:pStyle w:val="22"/>
        <w:numPr>
          <w:ilvl w:val="0"/>
          <w:numId w:val="1"/>
        </w:numPr>
        <w:shd w:val="clear" w:color="auto" w:fill="auto"/>
        <w:tabs>
          <w:tab w:val="left" w:pos="1049"/>
        </w:tabs>
        <w:spacing w:before="0" w:after="0" w:line="240" w:lineRule="auto"/>
        <w:ind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первого заместителя главы администрации муниципального района - руководи</w:t>
      </w:r>
      <w:r>
        <w:softHyphen/>
        <w:t xml:space="preserve">теля аппарата главы администрации муниципального района </w:t>
      </w:r>
      <w:r w:rsidR="003E0C24">
        <w:t xml:space="preserve">                     </w:t>
      </w:r>
      <w:bookmarkStart w:id="2" w:name="_GoBack"/>
      <w:bookmarkEnd w:id="2"/>
      <w:proofErr w:type="spellStart"/>
      <w:r w:rsidR="00647E9C">
        <w:t>Боеву</w:t>
      </w:r>
      <w:proofErr w:type="spellEnd"/>
      <w:r w:rsidR="00647E9C">
        <w:t xml:space="preserve"> Г.И.</w:t>
      </w:r>
    </w:p>
    <w:p w:rsidR="00647E9C" w:rsidRDefault="00647E9C" w:rsidP="00647E9C">
      <w:pPr>
        <w:pStyle w:val="22"/>
        <w:shd w:val="clear" w:color="auto" w:fill="auto"/>
        <w:tabs>
          <w:tab w:val="left" w:pos="1049"/>
        </w:tabs>
        <w:spacing w:before="0" w:after="0" w:line="317" w:lineRule="exact"/>
        <w:jc w:val="both"/>
      </w:pPr>
    </w:p>
    <w:p w:rsidR="00C83A62" w:rsidRPr="00C83A62" w:rsidRDefault="00C83A62" w:rsidP="00C83A62">
      <w:pPr>
        <w:pStyle w:val="22"/>
        <w:shd w:val="clear" w:color="auto" w:fill="auto"/>
        <w:tabs>
          <w:tab w:val="left" w:pos="1049"/>
        </w:tabs>
        <w:spacing w:before="0" w:after="0" w:line="317" w:lineRule="exact"/>
        <w:jc w:val="both"/>
        <w:rPr>
          <w:b/>
        </w:rPr>
      </w:pPr>
      <w:r w:rsidRPr="00C83A62">
        <w:rPr>
          <w:b/>
        </w:rPr>
        <w:t xml:space="preserve">Глава администрации </w:t>
      </w:r>
    </w:p>
    <w:p w:rsidR="00AE4DAD" w:rsidRPr="00647E9C" w:rsidRDefault="00C83A62" w:rsidP="00647E9C">
      <w:pPr>
        <w:pStyle w:val="22"/>
        <w:shd w:val="clear" w:color="auto" w:fill="auto"/>
        <w:tabs>
          <w:tab w:val="left" w:pos="1049"/>
        </w:tabs>
        <w:spacing w:before="0" w:after="0" w:line="317" w:lineRule="exact"/>
        <w:jc w:val="both"/>
        <w:rPr>
          <w:b/>
        </w:rPr>
      </w:pPr>
      <w:r w:rsidRPr="00C83A62">
        <w:rPr>
          <w:b/>
        </w:rPr>
        <w:t xml:space="preserve">Красненского района    </w:t>
      </w:r>
      <w:r w:rsidR="00647E9C">
        <w:rPr>
          <w:b/>
        </w:rPr>
        <w:t xml:space="preserve">                                                         </w:t>
      </w:r>
      <w:r w:rsidRPr="00C83A62">
        <w:rPr>
          <w:b/>
        </w:rPr>
        <w:t xml:space="preserve">   </w:t>
      </w:r>
      <w:proofErr w:type="spellStart"/>
      <w:r w:rsidRPr="00C83A62">
        <w:rPr>
          <w:b/>
        </w:rPr>
        <w:t>А.Полторабатько</w:t>
      </w:r>
      <w:proofErr w:type="spellEnd"/>
    </w:p>
    <w:p w:rsidR="00AE4DAD" w:rsidRDefault="00AE4DAD" w:rsidP="00AE4DAD">
      <w:pPr>
        <w:pStyle w:val="40"/>
        <w:shd w:val="clear" w:color="auto" w:fill="auto"/>
        <w:spacing w:after="0" w:line="240" w:lineRule="auto"/>
        <w:jc w:val="right"/>
      </w:pPr>
    </w:p>
    <w:p w:rsidR="00AE4DAD" w:rsidRDefault="00AE4DAD" w:rsidP="00AE4DAD">
      <w:pPr>
        <w:pStyle w:val="40"/>
        <w:shd w:val="clear" w:color="auto" w:fill="auto"/>
        <w:spacing w:after="0" w:line="240" w:lineRule="auto"/>
        <w:jc w:val="right"/>
        <w:rPr>
          <w:b w:val="0"/>
        </w:rPr>
      </w:pPr>
      <w:r w:rsidRPr="00AE4DAD">
        <w:rPr>
          <w:b w:val="0"/>
        </w:rPr>
        <w:t>Приложение</w:t>
      </w:r>
    </w:p>
    <w:p w:rsidR="00AE4DAD" w:rsidRDefault="00AE4DAD" w:rsidP="00AE4DAD">
      <w:pPr>
        <w:pStyle w:val="40"/>
        <w:shd w:val="clear" w:color="auto" w:fill="auto"/>
        <w:spacing w:after="0" w:line="240" w:lineRule="auto"/>
        <w:jc w:val="right"/>
        <w:rPr>
          <w:b w:val="0"/>
        </w:rPr>
      </w:pPr>
      <w:r w:rsidRPr="00AE4DAD">
        <w:rPr>
          <w:b w:val="0"/>
        </w:rPr>
        <w:t xml:space="preserve"> к распоряжению администрации</w:t>
      </w:r>
    </w:p>
    <w:p w:rsidR="00AE4DAD" w:rsidRDefault="00AE4DAD" w:rsidP="00AE4DAD">
      <w:pPr>
        <w:pStyle w:val="40"/>
        <w:shd w:val="clear" w:color="auto" w:fill="auto"/>
        <w:spacing w:after="0" w:line="240" w:lineRule="auto"/>
        <w:jc w:val="right"/>
        <w:rPr>
          <w:b w:val="0"/>
        </w:rPr>
      </w:pPr>
      <w:r w:rsidRPr="00AE4DAD">
        <w:rPr>
          <w:b w:val="0"/>
        </w:rPr>
        <w:t xml:space="preserve"> муниципального района</w:t>
      </w:r>
    </w:p>
    <w:p w:rsidR="00AE4DAD" w:rsidRDefault="00AE4DAD" w:rsidP="00AE4DAD">
      <w:pPr>
        <w:pStyle w:val="40"/>
        <w:shd w:val="clear" w:color="auto" w:fill="auto"/>
        <w:spacing w:after="0" w:line="240" w:lineRule="auto"/>
        <w:jc w:val="right"/>
        <w:rPr>
          <w:b w:val="0"/>
        </w:rPr>
      </w:pPr>
      <w:r w:rsidRPr="00AE4DAD">
        <w:rPr>
          <w:b w:val="0"/>
        </w:rPr>
        <w:t xml:space="preserve"> «Красненский район»</w:t>
      </w:r>
    </w:p>
    <w:p w:rsidR="00AE4DAD" w:rsidRDefault="00AE4DAD" w:rsidP="00AE4DAD">
      <w:pPr>
        <w:pStyle w:val="40"/>
        <w:shd w:val="clear" w:color="auto" w:fill="auto"/>
        <w:spacing w:after="0" w:line="240" w:lineRule="auto"/>
        <w:jc w:val="right"/>
        <w:rPr>
          <w:b w:val="0"/>
        </w:rPr>
      </w:pPr>
      <w:r>
        <w:rPr>
          <w:b w:val="0"/>
        </w:rPr>
        <w:t>Белгородской области</w:t>
      </w:r>
    </w:p>
    <w:p w:rsidR="00AE4DAD" w:rsidRDefault="00AE4DAD" w:rsidP="00AE4DAD">
      <w:pPr>
        <w:pStyle w:val="40"/>
        <w:shd w:val="clear" w:color="auto" w:fill="auto"/>
        <w:spacing w:after="0" w:line="240" w:lineRule="auto"/>
        <w:jc w:val="right"/>
        <w:rPr>
          <w:b w:val="0"/>
        </w:rPr>
      </w:pPr>
      <w:r>
        <w:rPr>
          <w:b w:val="0"/>
        </w:rPr>
        <w:t>«30» мая 2012 № 528-р</w:t>
      </w:r>
    </w:p>
    <w:p w:rsidR="00AE4DAD" w:rsidRDefault="00AE4DAD" w:rsidP="00AE4DAD">
      <w:pPr>
        <w:pStyle w:val="40"/>
        <w:shd w:val="clear" w:color="auto" w:fill="auto"/>
        <w:spacing w:after="0" w:line="240" w:lineRule="auto"/>
        <w:jc w:val="right"/>
        <w:rPr>
          <w:b w:val="0"/>
        </w:rPr>
      </w:pPr>
    </w:p>
    <w:p w:rsidR="00AE4DAD" w:rsidRPr="00AE4DAD" w:rsidRDefault="00AE4DAD" w:rsidP="00AE4DAD">
      <w:pPr>
        <w:pStyle w:val="40"/>
        <w:shd w:val="clear" w:color="auto" w:fill="auto"/>
        <w:spacing w:after="0" w:line="240" w:lineRule="auto"/>
        <w:jc w:val="right"/>
        <w:rPr>
          <w:b w:val="0"/>
        </w:rPr>
      </w:pPr>
    </w:p>
    <w:p w:rsidR="00AE4DAD" w:rsidRDefault="00C83A62" w:rsidP="00AE4DAD">
      <w:pPr>
        <w:pStyle w:val="40"/>
        <w:shd w:val="clear" w:color="auto" w:fill="auto"/>
        <w:spacing w:after="0" w:line="240" w:lineRule="auto"/>
        <w:jc w:val="center"/>
      </w:pPr>
      <w:r>
        <w:t>Порядок уведомления</w:t>
      </w:r>
    </w:p>
    <w:p w:rsidR="00C83A62" w:rsidRDefault="00AE4DAD" w:rsidP="00AE4DAD">
      <w:pPr>
        <w:pStyle w:val="40"/>
        <w:shd w:val="clear" w:color="auto" w:fill="auto"/>
        <w:spacing w:after="0" w:line="240" w:lineRule="auto"/>
        <w:jc w:val="center"/>
      </w:pPr>
      <w:r>
        <w:t>муниципальными служащими Краснен</w:t>
      </w:r>
      <w:r w:rsidR="00C83A62">
        <w:t>ского района представителя нанимателя о намерении выполнять иную оплачиваемую работу</w:t>
      </w:r>
    </w:p>
    <w:p w:rsidR="00860109" w:rsidRPr="00860109" w:rsidRDefault="00860109" w:rsidP="00860109">
      <w:pPr>
        <w:pStyle w:val="40"/>
        <w:shd w:val="clear" w:color="auto" w:fill="auto"/>
        <w:spacing w:after="0" w:line="240" w:lineRule="auto"/>
        <w:ind w:left="142" w:right="-80"/>
        <w:rPr>
          <w:b w:val="0"/>
          <w:sz w:val="24"/>
          <w:szCs w:val="24"/>
        </w:rPr>
      </w:pPr>
      <w:r w:rsidRPr="00860109">
        <w:rPr>
          <w:b w:val="0"/>
          <w:sz w:val="24"/>
          <w:szCs w:val="24"/>
        </w:rPr>
        <w:t>(в ред. распоряжения администрации района от 02.12.2019 г. № 1059-р)</w:t>
      </w:r>
    </w:p>
    <w:p w:rsidR="00AE4DAD" w:rsidRDefault="00AE4DAD" w:rsidP="00AE4DAD">
      <w:pPr>
        <w:pStyle w:val="40"/>
        <w:shd w:val="clear" w:color="auto" w:fill="auto"/>
        <w:spacing w:after="0" w:line="240" w:lineRule="auto"/>
        <w:jc w:val="center"/>
      </w:pPr>
    </w:p>
    <w:p w:rsidR="00C83A62" w:rsidRDefault="00C83A62" w:rsidP="00C83A62">
      <w:pPr>
        <w:pStyle w:val="22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317" w:lineRule="exact"/>
        <w:ind w:firstLine="740"/>
        <w:jc w:val="both"/>
      </w:pPr>
      <w:r>
        <w:t>Настоящий порядок уведомления муниципальными служащими Красненского района представителя нанимателя о намерении выполнять иную опла</w:t>
      </w:r>
      <w:r>
        <w:softHyphen/>
        <w:t>чиваемую работу (далее - порядок) разработан в целях предотвращения возник</w:t>
      </w:r>
      <w:r>
        <w:softHyphen/>
        <w:t>новения конфликта интересов на муниципальной службе и устанавливает еди</w:t>
      </w:r>
      <w:r>
        <w:softHyphen/>
        <w:t>ный порядок уведомления представителя нанимателя о предстоящем выполне</w:t>
      </w:r>
      <w:r>
        <w:softHyphen/>
        <w:t>нии муниципальным служащим иной оплачиваемой работы.</w:t>
      </w:r>
    </w:p>
    <w:p w:rsidR="00C83A62" w:rsidRDefault="00C83A62" w:rsidP="00C83A62">
      <w:pPr>
        <w:pStyle w:val="2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17" w:lineRule="exact"/>
        <w:ind w:firstLine="740"/>
        <w:jc w:val="both"/>
      </w:pPr>
      <w:r>
        <w:t>Выполнение муниципальным служащим иной оплачиваемой работы должно осуществляться вне служебного времени с соблюдением служебного распорядка органа местного самоуправления и условий трудового договора (служебного контракта).</w:t>
      </w:r>
    </w:p>
    <w:p w:rsidR="00C83A62" w:rsidRDefault="00C83A62" w:rsidP="00C83A62">
      <w:pPr>
        <w:pStyle w:val="22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317" w:lineRule="exact"/>
        <w:ind w:firstLine="740"/>
        <w:jc w:val="both"/>
      </w:pPr>
      <w:r>
        <w:t>Муниципальный служащий уведомляет представителя нанимателя о намерении выполнять иную оплачиваемую работу до начала ее выполнения.</w:t>
      </w:r>
    </w:p>
    <w:p w:rsidR="00C83A62" w:rsidRDefault="00C83A62" w:rsidP="00C83A62">
      <w:pPr>
        <w:pStyle w:val="22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317" w:lineRule="exact"/>
        <w:ind w:firstLine="740"/>
        <w:jc w:val="both"/>
      </w:pPr>
      <w:r>
        <w:t>Уведомление представителя нанимателя о намерении выполнять иную оплачиваемую работу (далее - уведомление) составляется муниципальным слу</w:t>
      </w:r>
      <w:r>
        <w:softHyphen/>
        <w:t>жащим по форме согласно приложению 1 к настоящему порядку.</w:t>
      </w:r>
    </w:p>
    <w:p w:rsidR="00C83A62" w:rsidRDefault="00C83A62" w:rsidP="00C83A62">
      <w:pPr>
        <w:pStyle w:val="22"/>
        <w:shd w:val="clear" w:color="auto" w:fill="auto"/>
        <w:spacing w:before="0" w:after="0" w:line="317" w:lineRule="exact"/>
        <w:ind w:firstLine="740"/>
        <w:jc w:val="both"/>
      </w:pPr>
      <w:r>
        <w:t>Уведомление должно содержать следующие сведения:</w:t>
      </w:r>
    </w:p>
    <w:p w:rsidR="00C83A62" w:rsidRDefault="00C83A62" w:rsidP="00C83A62">
      <w:pPr>
        <w:pStyle w:val="22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0" w:line="317" w:lineRule="exact"/>
        <w:ind w:firstLine="740"/>
        <w:jc w:val="both"/>
      </w:pPr>
      <w:r>
        <w:t>наименование организации (учреждения), в которой предполагается осуществление иной оплачиваемой работы;</w:t>
      </w:r>
    </w:p>
    <w:p w:rsidR="00C83A62" w:rsidRDefault="00C83A62" w:rsidP="00C83A62">
      <w:pPr>
        <w:pStyle w:val="22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0" w:line="317" w:lineRule="exact"/>
        <w:ind w:firstLine="740"/>
        <w:jc w:val="both"/>
      </w:pPr>
      <w:r>
        <w:t>наименование должности, по которой предполагается осуществление иной оплачиваемой работы;</w:t>
      </w:r>
    </w:p>
    <w:p w:rsidR="00C83A62" w:rsidRDefault="00C83A62" w:rsidP="00C83A62">
      <w:pPr>
        <w:pStyle w:val="22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0" w:line="317" w:lineRule="exact"/>
        <w:ind w:firstLine="740"/>
        <w:jc w:val="both"/>
      </w:pPr>
      <w:r>
        <w:t>предполагаемый график занятости (сроки и время выполнения иной оп</w:t>
      </w:r>
      <w:r>
        <w:softHyphen/>
        <w:t>лачиваемой работы);</w:t>
      </w:r>
    </w:p>
    <w:p w:rsidR="00C83A62" w:rsidRDefault="00C83A62" w:rsidP="00C83A62">
      <w:pPr>
        <w:pStyle w:val="22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0" w:line="317" w:lineRule="exact"/>
        <w:ind w:firstLine="740"/>
        <w:jc w:val="both"/>
      </w:pPr>
      <w:r>
        <w:t>сведения о предстоящем виде деятельности, основные должностные обязанности.</w:t>
      </w:r>
    </w:p>
    <w:p w:rsidR="00FA7940" w:rsidRDefault="00C83A62" w:rsidP="00AE4D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DAD">
        <w:rPr>
          <w:rFonts w:ascii="Times New Roman" w:hAnsi="Times New Roman" w:cs="Times New Roman"/>
          <w:sz w:val="28"/>
          <w:szCs w:val="28"/>
        </w:rPr>
        <w:t>В случае если на момент подачи уведомления с муниципальным служа</w:t>
      </w:r>
      <w:r w:rsidRPr="00AE4DAD">
        <w:rPr>
          <w:rFonts w:ascii="Times New Roman" w:hAnsi="Times New Roman" w:cs="Times New Roman"/>
          <w:sz w:val="28"/>
          <w:szCs w:val="28"/>
        </w:rPr>
        <w:softHyphen/>
        <w:t>щим заключен трудовой договор или договор гражданско - правового характера на выполнение иной оплачиваемой работы, к уведомлению прилагается копия соответствующего договора. В случае если такой договор не заключен на мо</w:t>
      </w:r>
      <w:r w:rsidRPr="00AE4DAD">
        <w:rPr>
          <w:rFonts w:ascii="Times New Roman" w:hAnsi="Times New Roman" w:cs="Times New Roman"/>
          <w:sz w:val="28"/>
          <w:szCs w:val="28"/>
        </w:rPr>
        <w:softHyphen/>
        <w:t>мент уведомления, копия соответствующего договора направляется представи</w:t>
      </w:r>
      <w:r w:rsidRPr="00AE4DAD">
        <w:rPr>
          <w:rFonts w:ascii="Times New Roman" w:hAnsi="Times New Roman" w:cs="Times New Roman"/>
          <w:sz w:val="28"/>
          <w:szCs w:val="28"/>
        </w:rPr>
        <w:softHyphen/>
      </w:r>
      <w:r w:rsidRPr="00AE4DAD">
        <w:rPr>
          <w:rFonts w:ascii="Times New Roman" w:hAnsi="Times New Roman" w:cs="Times New Roman"/>
          <w:sz w:val="28"/>
          <w:szCs w:val="28"/>
        </w:rPr>
        <w:lastRenderedPageBreak/>
        <w:t>телю нанимателя в трехдневный срок с момента его заключения.</w:t>
      </w:r>
    </w:p>
    <w:p w:rsidR="00860109" w:rsidRDefault="00860109" w:rsidP="00AE4D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109">
        <w:rPr>
          <w:rFonts w:ascii="Times New Roman" w:hAnsi="Times New Roman" w:cs="Times New Roman"/>
          <w:sz w:val="28"/>
          <w:szCs w:val="28"/>
        </w:rPr>
        <w:t>4.1. Муниципальный служащий представляет уведомление для ознакомления руководителю структурного подразделения, в котором муниципал</w:t>
      </w:r>
      <w:r>
        <w:rPr>
          <w:rFonts w:ascii="Times New Roman" w:hAnsi="Times New Roman" w:cs="Times New Roman"/>
          <w:sz w:val="28"/>
          <w:szCs w:val="28"/>
        </w:rPr>
        <w:t>ьный служащий проходит службу.</w:t>
      </w:r>
    </w:p>
    <w:p w:rsidR="00860109" w:rsidRPr="00860109" w:rsidRDefault="00860109" w:rsidP="00860109">
      <w:pPr>
        <w:pStyle w:val="40"/>
        <w:shd w:val="clear" w:color="auto" w:fill="auto"/>
        <w:spacing w:after="0" w:line="240" w:lineRule="auto"/>
        <w:ind w:left="142" w:right="-80"/>
        <w:rPr>
          <w:b w:val="0"/>
          <w:sz w:val="24"/>
          <w:szCs w:val="24"/>
        </w:rPr>
      </w:pPr>
      <w:r w:rsidRPr="00860109">
        <w:rPr>
          <w:b w:val="0"/>
          <w:sz w:val="24"/>
          <w:szCs w:val="24"/>
        </w:rPr>
        <w:t>(в ред. распоряжения администрации района от 02.12.2019 г. № 1059-р)</w:t>
      </w:r>
    </w:p>
    <w:p w:rsidR="00FA7940" w:rsidRDefault="00FE5AE3">
      <w:pPr>
        <w:pStyle w:val="22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317" w:lineRule="exact"/>
        <w:ind w:firstLine="760"/>
        <w:jc w:val="both"/>
      </w:pPr>
      <w:r>
        <w:t>Уведомления муниципальных служащих подлежат регистрации кадро</w:t>
      </w:r>
      <w:r>
        <w:softHyphen/>
        <w:t>выми подразделениями структурных подразделений органов местного само</w:t>
      </w:r>
      <w:r>
        <w:softHyphen/>
        <w:t>управления района.</w:t>
      </w:r>
    </w:p>
    <w:p w:rsidR="00FA7940" w:rsidRDefault="00FE5AE3">
      <w:pPr>
        <w:pStyle w:val="22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317" w:lineRule="exact"/>
        <w:ind w:firstLine="760"/>
        <w:jc w:val="both"/>
      </w:pPr>
      <w:r>
        <w:t>Регистрация уведомления осуществляется кадровым подразделением в день его поступления в журнале регистрации уведомлений муниципальными служащими Красненского района представителя нанимателя о намерении вы</w:t>
      </w:r>
      <w:r>
        <w:softHyphen/>
        <w:t>полнять иную оплачиваемую работу, составленном по форме согласно прило</w:t>
      </w:r>
      <w:r>
        <w:softHyphen/>
        <w:t>жению 2 к настоящему порядку.</w:t>
      </w:r>
    </w:p>
    <w:p w:rsidR="00FA7940" w:rsidRDefault="00FE5AE3">
      <w:pPr>
        <w:pStyle w:val="22"/>
        <w:shd w:val="clear" w:color="auto" w:fill="auto"/>
        <w:spacing w:before="0" w:after="0" w:line="317" w:lineRule="exact"/>
        <w:ind w:firstLine="760"/>
        <w:jc w:val="both"/>
      </w:pPr>
      <w:r>
        <w:t>Зарегистрированное и рассмотренное представителем нанимателя уве</w:t>
      </w:r>
      <w:r>
        <w:softHyphen/>
        <w:t>домление приобщается к личному делу муниципального служащего.</w:t>
      </w:r>
    </w:p>
    <w:p w:rsidR="00FA7940" w:rsidRDefault="00FE5AE3">
      <w:pPr>
        <w:pStyle w:val="2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17" w:lineRule="exact"/>
        <w:ind w:firstLine="760"/>
        <w:jc w:val="both"/>
      </w:pPr>
      <w:r>
        <w:t>Копия зарегистрированного уведомления выдается муниципальному служащему на руки под роспись либо направляется в течение 3 календарных дней со дня регистрации по почте о*.-уведомлением о вручении. На копии уве</w:t>
      </w:r>
      <w:r>
        <w:softHyphen/>
        <w:t>домления, подлежащего передаче муниципальному служащему, ставится от</w:t>
      </w:r>
      <w:r>
        <w:softHyphen/>
        <w:t>метка «Уведомление зарегистрировано» с указанием даты регистрации уведом</w:t>
      </w:r>
      <w:r>
        <w:softHyphen/>
        <w:t>ления, фамилии, имени, отчества и должности лица, зарегистрировавшего дан</w:t>
      </w:r>
      <w:r>
        <w:softHyphen/>
        <w:t>ное уведомление.</w:t>
      </w:r>
    </w:p>
    <w:p w:rsidR="00860109" w:rsidRDefault="00860109" w:rsidP="00860109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09">
        <w:rPr>
          <w:rFonts w:ascii="Times New Roman" w:hAnsi="Times New Roman" w:cs="Times New Roman"/>
          <w:sz w:val="28"/>
          <w:szCs w:val="28"/>
        </w:rPr>
        <w:t xml:space="preserve"> В случае усмотрения представителем нанимателя возможности возникновения конфликта интересов при выполнении муниципальным служащим  иной оплачиваемой работы, уведомление подлежит направлению для рассмотрения в установленном порядке в комиссию по соблюдению требований к служебному поведению муниципальных служащих и урегу</w:t>
      </w:r>
      <w:r>
        <w:rPr>
          <w:rFonts w:ascii="Times New Roman" w:hAnsi="Times New Roman" w:cs="Times New Roman"/>
          <w:sz w:val="28"/>
          <w:szCs w:val="28"/>
        </w:rPr>
        <w:t>лированию конфликта интересов.</w:t>
      </w:r>
    </w:p>
    <w:p w:rsidR="00860109" w:rsidRPr="007A02E8" w:rsidRDefault="007A02E8" w:rsidP="007A02E8">
      <w:pPr>
        <w:pStyle w:val="40"/>
        <w:shd w:val="clear" w:color="auto" w:fill="auto"/>
        <w:spacing w:after="0" w:line="240" w:lineRule="auto"/>
        <w:ind w:left="142" w:right="-80"/>
        <w:rPr>
          <w:b w:val="0"/>
          <w:sz w:val="24"/>
          <w:szCs w:val="24"/>
        </w:rPr>
      </w:pPr>
      <w:r w:rsidRPr="00860109">
        <w:rPr>
          <w:b w:val="0"/>
          <w:sz w:val="24"/>
          <w:szCs w:val="24"/>
        </w:rPr>
        <w:t>(в ред. распоряжения администрации района от 02.12.2019 г. № 1059-р)</w:t>
      </w:r>
    </w:p>
    <w:p w:rsidR="00FA7940" w:rsidRDefault="00FE5AE3">
      <w:pPr>
        <w:pStyle w:val="2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17" w:lineRule="exact"/>
        <w:ind w:firstLine="760"/>
        <w:jc w:val="both"/>
      </w:pPr>
      <w:r>
        <w:t>Муниципальный служащий в течение трех дней со дня рассмотрения уведомления комиссией информируется кадровым подразделением структурно</w:t>
      </w:r>
      <w:r>
        <w:softHyphen/>
        <w:t>го подразделения органа местного самоуправления о результатах рассмотрения уведомления комиссией, а также о предусмотренной законодательством ответ</w:t>
      </w:r>
      <w:r>
        <w:softHyphen/>
        <w:t>ственности в связи с исполнением работы, которая может повлечь конфликт интересов.</w:t>
      </w:r>
    </w:p>
    <w:p w:rsidR="00FA7940" w:rsidRDefault="00FE5AE3">
      <w:pPr>
        <w:pStyle w:val="22"/>
        <w:numPr>
          <w:ilvl w:val="0"/>
          <w:numId w:val="2"/>
        </w:numPr>
        <w:shd w:val="clear" w:color="auto" w:fill="auto"/>
        <w:tabs>
          <w:tab w:val="left" w:pos="1182"/>
        </w:tabs>
        <w:spacing w:before="0" w:after="0" w:line="317" w:lineRule="exact"/>
        <w:ind w:firstLine="760"/>
        <w:jc w:val="both"/>
      </w:pPr>
      <w:r>
        <w:t>В случае изменения муниципальным служащим графика выполнения иной оплачиваемой работы, а также при наличии иных обстоятельств, связан</w:t>
      </w:r>
      <w:r>
        <w:softHyphen/>
        <w:t>ных с выполнением такой работы, муниципальный служащий уведомляет об этом представителя нанимателя в соответствии с настоящим порядком.</w:t>
      </w:r>
    </w:p>
    <w:p w:rsidR="00FA7940" w:rsidRDefault="00FE5AE3">
      <w:pPr>
        <w:pStyle w:val="22"/>
        <w:numPr>
          <w:ilvl w:val="0"/>
          <w:numId w:val="2"/>
        </w:numPr>
        <w:shd w:val="clear" w:color="auto" w:fill="auto"/>
        <w:tabs>
          <w:tab w:val="left" w:pos="1182"/>
        </w:tabs>
        <w:spacing w:before="0" w:after="0" w:line="317" w:lineRule="exact"/>
        <w:ind w:firstLine="760"/>
        <w:jc w:val="both"/>
      </w:pPr>
      <w:r>
        <w:t>При выполнении иной оплачиваемой работы муниципальный служа</w:t>
      </w:r>
      <w:r>
        <w:softHyphen/>
        <w:t xml:space="preserve">щий обязан соблюдать установленные Федеральным законом от 02.03.2007 года № 25-ФЗ «О муниципальной службе в Российской Федерации» ограничения, запреты и требования к служебному поведению муниципального служащего, а также информировать представителя нанимателя о возникшем конфликте </w:t>
      </w:r>
      <w:r>
        <w:lastRenderedPageBreak/>
        <w:t>инте</w:t>
      </w:r>
      <w:r>
        <w:softHyphen/>
        <w:t>ресов или о возможности его возникновения.</w:t>
      </w:r>
    </w:p>
    <w:p w:rsidR="00E273CF" w:rsidRDefault="00FE5AE3" w:rsidP="00E273CF">
      <w:pPr>
        <w:pStyle w:val="22"/>
        <w:shd w:val="clear" w:color="auto" w:fill="auto"/>
        <w:spacing w:before="0" w:after="0"/>
        <w:jc w:val="both"/>
        <w:sectPr w:rsidR="00E273CF" w:rsidSect="00647E9C">
          <w:headerReference w:type="even" r:id="rId9"/>
          <w:headerReference w:type="default" r:id="rId10"/>
          <w:headerReference w:type="first" r:id="rId11"/>
          <w:footerReference w:type="first" r:id="rId12"/>
          <w:type w:val="continuous"/>
          <w:pgSz w:w="11900" w:h="16840"/>
          <w:pgMar w:top="1276" w:right="1038" w:bottom="1418" w:left="1296" w:header="0" w:footer="3" w:gutter="0"/>
          <w:cols w:space="720"/>
          <w:noEndnote/>
          <w:titlePg/>
          <w:docGrid w:linePitch="360"/>
        </w:sectPr>
      </w:pPr>
      <w:r>
        <w:t>В случае несоблюдения муниципальным служащим при выполнении иной оплачиваемой работы установленных Федеральным законом от 02.03.2007</w:t>
      </w:r>
      <w:r w:rsidR="00E273CF" w:rsidRPr="00E273CF">
        <w:t xml:space="preserve"> </w:t>
      </w:r>
      <w:r w:rsidR="00E273CF">
        <w:t>года № 25-ФЗ «О муниципальной службе в Российской Федерации» ограничений, запретов и требований к служебному поведению, муниципальный служащий несет ответственность в соответствии с действующим законодательством.</w:t>
      </w:r>
    </w:p>
    <w:p w:rsidR="00FA7940" w:rsidRDefault="00FA7940">
      <w:pPr>
        <w:pStyle w:val="22"/>
        <w:shd w:val="clear" w:color="auto" w:fill="auto"/>
        <w:spacing w:before="0" w:after="0" w:line="317" w:lineRule="exact"/>
        <w:ind w:firstLine="760"/>
        <w:jc w:val="both"/>
        <w:sectPr w:rsidR="00FA7940">
          <w:headerReference w:type="even" r:id="rId13"/>
          <w:type w:val="continuous"/>
          <w:pgSz w:w="11900" w:h="16840"/>
          <w:pgMar w:top="1471" w:right="949" w:bottom="944" w:left="1255" w:header="0" w:footer="3" w:gutter="0"/>
          <w:cols w:space="720"/>
          <w:noEndnote/>
          <w:docGrid w:linePitch="360"/>
        </w:sectPr>
      </w:pPr>
    </w:p>
    <w:p w:rsidR="007A02E8" w:rsidRPr="007A02E8" w:rsidRDefault="007A02E8" w:rsidP="007A02E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A02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7A02E8" w:rsidRPr="007A02E8" w:rsidRDefault="007A02E8" w:rsidP="007A02E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A02E8">
        <w:rPr>
          <w:rFonts w:ascii="Times New Roman" w:hAnsi="Times New Roman" w:cs="Times New Roman"/>
          <w:sz w:val="28"/>
          <w:szCs w:val="28"/>
        </w:rPr>
        <w:t>к Порядку уведомления муниципальными служащими Красненского района представителя нанимателя о намерении выполнять иную оплачиваемую работу</w:t>
      </w:r>
    </w:p>
    <w:p w:rsidR="007A02E8" w:rsidRPr="007A02E8" w:rsidRDefault="007A02E8" w:rsidP="007A02E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A02E8" w:rsidRPr="007A02E8" w:rsidRDefault="007A02E8" w:rsidP="007A02E8">
      <w:pPr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7A02E8">
        <w:rPr>
          <w:rFonts w:ascii="Times New Roman" w:hAnsi="Times New Roman" w:cs="Times New Roman"/>
          <w:sz w:val="26"/>
          <w:szCs w:val="26"/>
        </w:rPr>
        <w:t>Форма</w:t>
      </w:r>
    </w:p>
    <w:p w:rsidR="007A02E8" w:rsidRPr="007A02E8" w:rsidRDefault="007A02E8" w:rsidP="007A02E8">
      <w:pPr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:rsidR="007A02E8" w:rsidRPr="007A02E8" w:rsidRDefault="007A02E8" w:rsidP="007A02E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A02E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A02E8" w:rsidRPr="007A02E8" w:rsidRDefault="007A02E8" w:rsidP="007A02E8">
      <w:pPr>
        <w:autoSpaceDE w:val="0"/>
        <w:autoSpaceDN w:val="0"/>
        <w:adjustRightInd w:val="0"/>
        <w:ind w:left="4536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7A02E8">
        <w:rPr>
          <w:rFonts w:ascii="Times New Roman" w:hAnsi="Times New Roman" w:cs="Times New Roman"/>
          <w:sz w:val="20"/>
          <w:szCs w:val="20"/>
        </w:rPr>
        <w:t>(представителю нанимателя – наименование должности, Ф.И.О)</w:t>
      </w:r>
    </w:p>
    <w:p w:rsidR="007A02E8" w:rsidRPr="007A02E8" w:rsidRDefault="007A02E8" w:rsidP="007A02E8">
      <w:pPr>
        <w:autoSpaceDE w:val="0"/>
        <w:autoSpaceDN w:val="0"/>
        <w:adjustRightInd w:val="0"/>
        <w:ind w:left="4536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7A02E8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7A02E8" w:rsidRPr="007A02E8" w:rsidRDefault="007A02E8" w:rsidP="007A02E8">
      <w:pPr>
        <w:autoSpaceDE w:val="0"/>
        <w:autoSpaceDN w:val="0"/>
        <w:adjustRightInd w:val="0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02E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A02E8" w:rsidRPr="007A02E8" w:rsidRDefault="007A02E8" w:rsidP="007A02E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A02E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A02E8" w:rsidRPr="007A02E8" w:rsidRDefault="007A02E8" w:rsidP="007A02E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7A02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 w:rsidRPr="007A02E8">
        <w:rPr>
          <w:rFonts w:ascii="Times New Roman" w:hAnsi="Times New Roman" w:cs="Times New Roman"/>
          <w:sz w:val="28"/>
          <w:szCs w:val="28"/>
        </w:rPr>
        <w:t>(</w:t>
      </w:r>
      <w:r w:rsidRPr="007A02E8">
        <w:rPr>
          <w:rFonts w:ascii="Times New Roman" w:hAnsi="Times New Roman" w:cs="Times New Roman"/>
          <w:sz w:val="20"/>
          <w:szCs w:val="20"/>
        </w:rPr>
        <w:t>наименование должности муниципальной службы,</w:t>
      </w:r>
      <w:proofErr w:type="gramEnd"/>
    </w:p>
    <w:p w:rsidR="007A02E8" w:rsidRPr="007A02E8" w:rsidRDefault="007A02E8" w:rsidP="007A02E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A02E8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7A02E8" w:rsidRPr="007A02E8" w:rsidRDefault="007A02E8" w:rsidP="007A02E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7A02E8">
        <w:rPr>
          <w:rFonts w:ascii="Times New Roman" w:hAnsi="Times New Roman" w:cs="Times New Roman"/>
          <w:sz w:val="20"/>
          <w:szCs w:val="20"/>
        </w:rPr>
        <w:t xml:space="preserve">      Ф.И.О)</w:t>
      </w:r>
    </w:p>
    <w:p w:rsidR="007A02E8" w:rsidRPr="007A02E8" w:rsidRDefault="007A02E8" w:rsidP="007A02E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A02E8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7A02E8" w:rsidRPr="007A02E8" w:rsidRDefault="007A02E8" w:rsidP="007A02E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02E8" w:rsidRPr="007A02E8" w:rsidRDefault="007A02E8" w:rsidP="007A02E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A02E8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7A02E8" w:rsidRPr="007A02E8" w:rsidRDefault="007A02E8" w:rsidP="007A02E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02E8" w:rsidRPr="007A02E8" w:rsidRDefault="007A02E8" w:rsidP="007A02E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A02E8" w:rsidRPr="007A02E8" w:rsidRDefault="007A02E8" w:rsidP="007A02E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02E8" w:rsidRPr="007A02E8" w:rsidRDefault="007A02E8" w:rsidP="007A02E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02E8" w:rsidRPr="007A02E8" w:rsidRDefault="007A02E8" w:rsidP="007A02E8">
      <w:pPr>
        <w:tabs>
          <w:tab w:val="left" w:pos="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2E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A02E8" w:rsidRPr="007A02E8" w:rsidRDefault="007A02E8" w:rsidP="007A02E8">
      <w:pPr>
        <w:tabs>
          <w:tab w:val="left" w:pos="0"/>
          <w:tab w:val="left" w:pos="7200"/>
        </w:tabs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2E8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7A02E8" w:rsidRPr="007A02E8" w:rsidRDefault="007A02E8" w:rsidP="007A02E8">
      <w:pPr>
        <w:tabs>
          <w:tab w:val="left" w:pos="0"/>
          <w:tab w:val="left" w:pos="7200"/>
        </w:tabs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2E8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  <w:r w:rsidRPr="007A02E8">
        <w:rPr>
          <w:rStyle w:val="ad"/>
          <w:rFonts w:ascii="Times New Roman" w:hAnsi="Times New Roman" w:cs="Times New Roman"/>
        </w:rPr>
        <w:footnoteReference w:id="1"/>
      </w:r>
    </w:p>
    <w:p w:rsidR="007A02E8" w:rsidRPr="007A02E8" w:rsidRDefault="007A02E8" w:rsidP="007A02E8">
      <w:pPr>
        <w:tabs>
          <w:tab w:val="left" w:pos="0"/>
          <w:tab w:val="left" w:pos="7200"/>
        </w:tabs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7A02E8" w:rsidRPr="007A02E8" w:rsidTr="00E37D05">
        <w:tc>
          <w:tcPr>
            <w:tcW w:w="4889" w:type="dxa"/>
          </w:tcPr>
          <w:p w:rsidR="007A02E8" w:rsidRPr="007A02E8" w:rsidRDefault="007A02E8" w:rsidP="007A0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02E8" w:rsidRPr="007A02E8" w:rsidRDefault="007A02E8" w:rsidP="007A02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E8"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02 марта 2007 г. № 25-ФЗ «О муниципальной службе в Российской Федерации» я намере</w:t>
      </w:r>
      <w:proofErr w:type="gramStart"/>
      <w:r w:rsidRPr="007A02E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A02E8">
        <w:rPr>
          <w:rFonts w:ascii="Times New Roman" w:hAnsi="Times New Roman" w:cs="Times New Roman"/>
          <w:sz w:val="28"/>
          <w:szCs w:val="28"/>
        </w:rPr>
        <w:t>а) с «___» ________ 20___года приступить к выполнению иной оплачиваемой работы (указываются сведения о деятельности, которую намерен осуществлять</w:t>
      </w:r>
      <w:r w:rsidRPr="007A02E8">
        <w:rPr>
          <w:rFonts w:ascii="Times New Roman" w:hAnsi="Times New Roman" w:cs="Times New Roman"/>
          <w:sz w:val="20"/>
          <w:szCs w:val="20"/>
        </w:rPr>
        <w:t xml:space="preserve"> </w:t>
      </w:r>
      <w:r w:rsidRPr="007A02E8">
        <w:rPr>
          <w:rFonts w:ascii="Times New Roman" w:hAnsi="Times New Roman" w:cs="Times New Roman"/>
          <w:sz w:val="28"/>
          <w:szCs w:val="28"/>
        </w:rPr>
        <w:t>муниципальный служащий):</w:t>
      </w:r>
    </w:p>
    <w:p w:rsidR="007A02E8" w:rsidRPr="007A02E8" w:rsidRDefault="007A02E8" w:rsidP="007A02E8">
      <w:pPr>
        <w:jc w:val="both"/>
        <w:rPr>
          <w:rFonts w:ascii="Times New Roman" w:hAnsi="Times New Roman" w:cs="Times New Roman"/>
          <w:sz w:val="20"/>
          <w:szCs w:val="20"/>
        </w:rPr>
      </w:pPr>
      <w:r w:rsidRPr="007A02E8">
        <w:rPr>
          <w:rFonts w:ascii="Times New Roman" w:hAnsi="Times New Roman" w:cs="Times New Roman"/>
          <w:sz w:val="28"/>
          <w:szCs w:val="28"/>
        </w:rPr>
        <w:t>в ______________________________________________________________</w:t>
      </w:r>
      <w:proofErr w:type="gramStart"/>
      <w:r w:rsidRPr="007A02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A02E8" w:rsidRPr="007A02E8" w:rsidRDefault="007A02E8" w:rsidP="007A02E8">
      <w:pPr>
        <w:jc w:val="center"/>
        <w:rPr>
          <w:rFonts w:ascii="Times New Roman" w:hAnsi="Times New Roman" w:cs="Times New Roman"/>
          <w:sz w:val="20"/>
          <w:szCs w:val="20"/>
        </w:rPr>
      </w:pPr>
      <w:r w:rsidRPr="007A02E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A02E8">
        <w:rPr>
          <w:rFonts w:ascii="Times New Roman" w:hAnsi="Times New Roman" w:cs="Times New Roman"/>
          <w:sz w:val="20"/>
          <w:szCs w:val="20"/>
        </w:rPr>
        <w:t>(наименование организации (учреждения), в которой предполагается осуществление иной оплачиваемой работы,</w:t>
      </w:r>
      <w:proofErr w:type="gramEnd"/>
    </w:p>
    <w:p w:rsidR="007A02E8" w:rsidRPr="007A02E8" w:rsidRDefault="007A02E8" w:rsidP="007A02E8">
      <w:pPr>
        <w:jc w:val="center"/>
        <w:rPr>
          <w:rFonts w:ascii="Times New Roman" w:hAnsi="Times New Roman" w:cs="Times New Roman"/>
          <w:sz w:val="20"/>
          <w:szCs w:val="20"/>
        </w:rPr>
      </w:pPr>
      <w:r w:rsidRPr="007A02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A02E8" w:rsidRPr="007A02E8" w:rsidRDefault="007A02E8" w:rsidP="007A02E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A02E8" w:rsidRPr="007A02E8" w:rsidRDefault="007A02E8" w:rsidP="007A02E8">
      <w:pPr>
        <w:rPr>
          <w:rFonts w:ascii="Times New Roman" w:hAnsi="Times New Roman" w:cs="Times New Roman"/>
          <w:sz w:val="28"/>
          <w:szCs w:val="28"/>
        </w:rPr>
      </w:pP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  <w:r w:rsidRPr="007A02E8">
        <w:rPr>
          <w:rFonts w:ascii="Times New Roman" w:hAnsi="Times New Roman" w:cs="Times New Roman"/>
        </w:rPr>
        <w:t>___________________________________________________________________________</w:t>
      </w: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  <w:r w:rsidRPr="007A02E8">
        <w:rPr>
          <w:rFonts w:ascii="Times New Roman" w:hAnsi="Times New Roman" w:cs="Times New Roman"/>
        </w:rPr>
        <w:t xml:space="preserve">   наименование должности, по которой предполагается осуществление иной</w:t>
      </w: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  <w:r w:rsidRPr="007A02E8">
        <w:rPr>
          <w:rFonts w:ascii="Times New Roman" w:hAnsi="Times New Roman" w:cs="Times New Roman"/>
        </w:rPr>
        <w:t xml:space="preserve">                            оплачиваемой работы</w:t>
      </w: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  <w:r w:rsidRPr="007A02E8">
        <w:rPr>
          <w:rFonts w:ascii="Times New Roman" w:hAnsi="Times New Roman" w:cs="Times New Roman"/>
          <w:sz w:val="28"/>
          <w:szCs w:val="28"/>
        </w:rPr>
        <w:t xml:space="preserve">по </w:t>
      </w:r>
      <w:r w:rsidRPr="007A02E8">
        <w:rPr>
          <w:rFonts w:ascii="Times New Roman" w:hAnsi="Times New Roman" w:cs="Times New Roman"/>
        </w:rPr>
        <w:t>________________________________________________________________________</w:t>
      </w: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  <w:r w:rsidRPr="007A02E8">
        <w:rPr>
          <w:rFonts w:ascii="Times New Roman" w:hAnsi="Times New Roman" w:cs="Times New Roman"/>
        </w:rPr>
        <w:t xml:space="preserve">  </w:t>
      </w:r>
      <w:proofErr w:type="gramStart"/>
      <w:r w:rsidRPr="007A02E8">
        <w:rPr>
          <w:rFonts w:ascii="Times New Roman" w:hAnsi="Times New Roman" w:cs="Times New Roman"/>
        </w:rPr>
        <w:t>(трудовому договору, гражданско-правовому договору, авторскому договору</w:t>
      </w:r>
      <w:proofErr w:type="gramEnd"/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  <w:r w:rsidRPr="007A02E8">
        <w:rPr>
          <w:rFonts w:ascii="Times New Roman" w:hAnsi="Times New Roman" w:cs="Times New Roman"/>
        </w:rPr>
        <w:t xml:space="preserve">                           и т.п., номер, дата)</w:t>
      </w: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  <w:r w:rsidRPr="007A02E8">
        <w:rPr>
          <w:rFonts w:ascii="Times New Roman" w:hAnsi="Times New Roman" w:cs="Times New Roman"/>
        </w:rPr>
        <w:t>___________________________________________________________________________</w:t>
      </w: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  <w:r w:rsidRPr="007A02E8">
        <w:rPr>
          <w:rFonts w:ascii="Times New Roman" w:hAnsi="Times New Roman" w:cs="Times New Roman"/>
        </w:rPr>
        <w:t xml:space="preserve">                       ____________________________</w:t>
      </w: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  <w:r w:rsidRPr="007A02E8">
        <w:rPr>
          <w:rFonts w:ascii="Times New Roman" w:hAnsi="Times New Roman" w:cs="Times New Roman"/>
        </w:rPr>
        <w:t>сведения о предстоящем виде деятельности, основные должностные обязанности</w:t>
      </w: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  <w:r w:rsidRPr="007A02E8">
        <w:rPr>
          <w:rFonts w:ascii="Times New Roman" w:hAnsi="Times New Roman" w:cs="Times New Roman"/>
        </w:rPr>
        <w:t>___________________________________________________________________________</w:t>
      </w: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  <w:r w:rsidRPr="007A02E8">
        <w:rPr>
          <w:rFonts w:ascii="Times New Roman" w:hAnsi="Times New Roman" w:cs="Times New Roman"/>
        </w:rPr>
        <w:lastRenderedPageBreak/>
        <w:t xml:space="preserve">       </w:t>
      </w:r>
      <w:proofErr w:type="gramStart"/>
      <w:r w:rsidRPr="007A02E8">
        <w:rPr>
          <w:rFonts w:ascii="Times New Roman" w:hAnsi="Times New Roman" w:cs="Times New Roman"/>
        </w:rPr>
        <w:t>(указать характер выполняемой работы, например, "по обучению</w:t>
      </w:r>
      <w:proofErr w:type="gramEnd"/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  <w:r w:rsidRPr="007A02E8">
        <w:rPr>
          <w:rFonts w:ascii="Times New Roman" w:hAnsi="Times New Roman" w:cs="Times New Roman"/>
        </w:rPr>
        <w:t xml:space="preserve">     студентов", "по ведению бухучета", "по написанию статей" и т.д.)</w:t>
      </w: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</w:p>
    <w:p w:rsidR="007A02E8" w:rsidRPr="007A02E8" w:rsidRDefault="007A02E8" w:rsidP="007A02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2E8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7A02E8" w:rsidRPr="007A02E8" w:rsidRDefault="007A02E8" w:rsidP="007A02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2E8">
        <w:rPr>
          <w:rFonts w:ascii="Times New Roman" w:hAnsi="Times New Roman" w:cs="Times New Roman"/>
          <w:sz w:val="28"/>
          <w:szCs w:val="28"/>
        </w:rPr>
        <w:t>При   выполнении   указанной   работы  обязуюсь  соблюдать  требования,</w:t>
      </w: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2E8">
        <w:rPr>
          <w:rFonts w:ascii="Times New Roman" w:hAnsi="Times New Roman" w:cs="Times New Roman"/>
          <w:sz w:val="28"/>
          <w:szCs w:val="28"/>
        </w:rPr>
        <w:t>предусмотренные Федеральным законом от 02.03.2007 года № 25-ФЗ «О муниципальной службе в Российской Федерации».</w:t>
      </w:r>
      <w:proofErr w:type="gramEnd"/>
    </w:p>
    <w:p w:rsidR="007A02E8" w:rsidRPr="007A02E8" w:rsidRDefault="007A02E8" w:rsidP="007A02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2E8">
        <w:rPr>
          <w:rFonts w:ascii="Times New Roman" w:hAnsi="Times New Roman" w:cs="Times New Roman"/>
          <w:sz w:val="28"/>
          <w:szCs w:val="28"/>
        </w:rPr>
        <w:t>Копию  трудового  договора (договора гражданско-правового характера) на выполнение иной оплачиваемой работы ________________________________________________________________</w:t>
      </w:r>
    </w:p>
    <w:p w:rsidR="007A02E8" w:rsidRPr="007A02E8" w:rsidRDefault="007A02E8" w:rsidP="007A02E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A02E8">
        <w:rPr>
          <w:rFonts w:ascii="Times New Roman" w:hAnsi="Times New Roman" w:cs="Times New Roman"/>
          <w:sz w:val="28"/>
          <w:szCs w:val="28"/>
        </w:rPr>
        <w:t xml:space="preserve"> </w:t>
      </w:r>
      <w:r w:rsidRPr="007A02E8">
        <w:rPr>
          <w:rFonts w:ascii="Times New Roman" w:hAnsi="Times New Roman" w:cs="Times New Roman"/>
        </w:rPr>
        <w:t>(прилагаю либо обязуюсь представить в 3-дневный срок с момента его заключения)</w:t>
      </w: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  <w:r w:rsidRPr="007A02E8">
        <w:rPr>
          <w:rFonts w:ascii="Times New Roman" w:hAnsi="Times New Roman" w:cs="Times New Roman"/>
        </w:rPr>
        <w:t xml:space="preserve">           _____________________    __________________________</w:t>
      </w: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  <w:r w:rsidRPr="007A02E8">
        <w:rPr>
          <w:rFonts w:ascii="Times New Roman" w:hAnsi="Times New Roman" w:cs="Times New Roman"/>
        </w:rPr>
        <w:t xml:space="preserve">                 (подпись)             (расшифровка подписи)</w:t>
      </w: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  <w:r w:rsidRPr="007A02E8">
        <w:rPr>
          <w:rFonts w:ascii="Times New Roman" w:hAnsi="Times New Roman" w:cs="Times New Roman"/>
        </w:rPr>
        <w:t xml:space="preserve">                        "__" _____________ 20__ г.</w:t>
      </w: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02E8">
        <w:rPr>
          <w:rFonts w:ascii="Times New Roman" w:hAnsi="Times New Roman" w:cs="Times New Roman"/>
          <w:sz w:val="28"/>
          <w:szCs w:val="28"/>
        </w:rPr>
        <w:t>Ознакомлен:</w:t>
      </w: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  <w:r w:rsidRPr="007A02E8">
        <w:rPr>
          <w:rFonts w:ascii="Times New Roman" w:hAnsi="Times New Roman" w:cs="Times New Roman"/>
        </w:rPr>
        <w:t>______________________________________               ______________________</w:t>
      </w: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A02E8">
        <w:rPr>
          <w:rFonts w:ascii="Times New Roman" w:hAnsi="Times New Roman" w:cs="Times New Roman"/>
        </w:rPr>
        <w:t>(должность,    Ф.И.О.    руководителя                    (дата, подпись)</w:t>
      </w:r>
      <w:proofErr w:type="gramEnd"/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  <w:r w:rsidRPr="007A02E8">
        <w:rPr>
          <w:rFonts w:ascii="Times New Roman" w:hAnsi="Times New Roman" w:cs="Times New Roman"/>
        </w:rPr>
        <w:t>структурного подразделения, в котором</w:t>
      </w: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  <w:r w:rsidRPr="007A02E8">
        <w:rPr>
          <w:rFonts w:ascii="Times New Roman" w:hAnsi="Times New Roman" w:cs="Times New Roman"/>
        </w:rPr>
        <w:t>муниципальный служащий проходит службу)</w:t>
      </w: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02E8">
        <w:rPr>
          <w:rFonts w:ascii="Times New Roman" w:hAnsi="Times New Roman" w:cs="Times New Roman"/>
          <w:sz w:val="28"/>
          <w:szCs w:val="28"/>
        </w:rPr>
        <w:t>Регистрационный номер в журнале</w:t>
      </w: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02E8">
        <w:rPr>
          <w:rFonts w:ascii="Times New Roman" w:hAnsi="Times New Roman" w:cs="Times New Roman"/>
          <w:sz w:val="28"/>
          <w:szCs w:val="28"/>
        </w:rPr>
        <w:t>регистрации уведомлений                             __________</w:t>
      </w: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02E8">
        <w:rPr>
          <w:rFonts w:ascii="Times New Roman" w:hAnsi="Times New Roman" w:cs="Times New Roman"/>
          <w:sz w:val="28"/>
          <w:szCs w:val="28"/>
        </w:rPr>
        <w:t>Дата регистрации уведомления                        "__" __________ 20__ г.</w:t>
      </w: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  <w:r w:rsidRPr="007A02E8">
        <w:rPr>
          <w:rFonts w:ascii="Times New Roman" w:hAnsi="Times New Roman" w:cs="Times New Roman"/>
        </w:rPr>
        <w:t>__________________________________         ________________________________</w:t>
      </w: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  <w:r w:rsidRPr="007A02E8">
        <w:rPr>
          <w:rFonts w:ascii="Times New Roman" w:hAnsi="Times New Roman" w:cs="Times New Roman"/>
        </w:rPr>
        <w:t xml:space="preserve"> </w:t>
      </w:r>
      <w:proofErr w:type="gramStart"/>
      <w:r w:rsidRPr="007A02E8">
        <w:rPr>
          <w:rFonts w:ascii="Times New Roman" w:hAnsi="Times New Roman" w:cs="Times New Roman"/>
        </w:rPr>
        <w:t>(фамилия, инициалы муниципального           (подпись муниципального служащего,</w:t>
      </w:r>
      <w:proofErr w:type="gramEnd"/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  <w:r w:rsidRPr="007A02E8">
        <w:rPr>
          <w:rFonts w:ascii="Times New Roman" w:hAnsi="Times New Roman" w:cs="Times New Roman"/>
        </w:rPr>
        <w:t xml:space="preserve">  служащего, зарегистрировавшего                  </w:t>
      </w:r>
      <w:proofErr w:type="spellStart"/>
      <w:proofErr w:type="gramStart"/>
      <w:r w:rsidRPr="007A02E8">
        <w:rPr>
          <w:rFonts w:ascii="Times New Roman" w:hAnsi="Times New Roman" w:cs="Times New Roman"/>
        </w:rPr>
        <w:t>зарегистрировавшего</w:t>
      </w:r>
      <w:proofErr w:type="spellEnd"/>
      <w:proofErr w:type="gramEnd"/>
      <w:r w:rsidRPr="007A02E8">
        <w:rPr>
          <w:rFonts w:ascii="Times New Roman" w:hAnsi="Times New Roman" w:cs="Times New Roman"/>
        </w:rPr>
        <w:t xml:space="preserve"> уведомление)</w:t>
      </w: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  <w:r w:rsidRPr="007A02E8">
        <w:rPr>
          <w:rFonts w:ascii="Times New Roman" w:hAnsi="Times New Roman" w:cs="Times New Roman"/>
        </w:rPr>
        <w:t xml:space="preserve">          уведомление)</w:t>
      </w: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</w:rPr>
      </w:pPr>
      <w:r w:rsidRPr="007A02E8">
        <w:rPr>
          <w:rFonts w:ascii="Times New Roman" w:hAnsi="Times New Roman" w:cs="Times New Roman"/>
        </w:rPr>
        <w:t xml:space="preserve">    --------------------------------</w:t>
      </w:r>
    </w:p>
    <w:p w:rsidR="007A02E8" w:rsidRPr="007A02E8" w:rsidRDefault="007A02E8" w:rsidP="007A02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3" w:name="P115"/>
      <w:bookmarkEnd w:id="3"/>
      <w:r w:rsidRPr="007A02E8">
        <w:rPr>
          <w:rFonts w:ascii="Times New Roman" w:hAnsi="Times New Roman" w:cs="Times New Roman"/>
        </w:rPr>
        <w:t xml:space="preserve">    </w:t>
      </w:r>
    </w:p>
    <w:p w:rsidR="007A02E8" w:rsidRPr="007A02E8" w:rsidRDefault="007A02E8" w:rsidP="007A02E8">
      <w:pPr>
        <w:rPr>
          <w:rFonts w:ascii="Times New Roman" w:hAnsi="Times New Roman" w:cs="Times New Roman"/>
          <w:sz w:val="26"/>
          <w:szCs w:val="26"/>
        </w:rPr>
      </w:pPr>
    </w:p>
    <w:p w:rsidR="00FD748E" w:rsidRPr="00860109" w:rsidRDefault="00FD748E" w:rsidP="00FD748E">
      <w:pPr>
        <w:pStyle w:val="40"/>
        <w:shd w:val="clear" w:color="auto" w:fill="auto"/>
        <w:spacing w:after="0" w:line="240" w:lineRule="auto"/>
        <w:ind w:left="142" w:right="-80"/>
        <w:rPr>
          <w:b w:val="0"/>
          <w:sz w:val="24"/>
          <w:szCs w:val="24"/>
        </w:rPr>
      </w:pPr>
      <w:r w:rsidRPr="00860109">
        <w:rPr>
          <w:b w:val="0"/>
          <w:sz w:val="24"/>
          <w:szCs w:val="24"/>
        </w:rPr>
        <w:t>(в ред. распоряжения администрации района от 02.12.2019 г. № 1059-р)</w:t>
      </w:r>
    </w:p>
    <w:p w:rsidR="007A02E8" w:rsidRPr="007A02E8" w:rsidRDefault="007A02E8" w:rsidP="007A02E8">
      <w:pPr>
        <w:rPr>
          <w:rFonts w:ascii="Times New Roman" w:hAnsi="Times New Roman" w:cs="Times New Roman"/>
          <w:sz w:val="26"/>
          <w:szCs w:val="26"/>
        </w:rPr>
      </w:pPr>
    </w:p>
    <w:p w:rsidR="007A02E8" w:rsidRPr="007A02E8" w:rsidRDefault="007A02E8" w:rsidP="007A02E8">
      <w:pPr>
        <w:rPr>
          <w:rFonts w:ascii="Times New Roman" w:hAnsi="Times New Roman" w:cs="Times New Roman"/>
          <w:sz w:val="26"/>
          <w:szCs w:val="26"/>
        </w:rPr>
      </w:pPr>
    </w:p>
    <w:p w:rsidR="007A02E8" w:rsidRPr="00CD1C9F" w:rsidRDefault="007A02E8" w:rsidP="007A02E8">
      <w:pPr>
        <w:rPr>
          <w:sz w:val="26"/>
          <w:szCs w:val="26"/>
        </w:rPr>
      </w:pPr>
    </w:p>
    <w:p w:rsidR="007A02E8" w:rsidRDefault="007A02E8" w:rsidP="007A02E8">
      <w:pPr>
        <w:rPr>
          <w:sz w:val="26"/>
          <w:szCs w:val="26"/>
        </w:rPr>
      </w:pPr>
    </w:p>
    <w:p w:rsidR="007A02E8" w:rsidRDefault="007A02E8" w:rsidP="007A02E8">
      <w:pPr>
        <w:rPr>
          <w:sz w:val="26"/>
          <w:szCs w:val="26"/>
        </w:rPr>
      </w:pPr>
    </w:p>
    <w:p w:rsidR="007A02E8" w:rsidRDefault="007A02E8" w:rsidP="007A02E8">
      <w:pPr>
        <w:rPr>
          <w:sz w:val="26"/>
          <w:szCs w:val="26"/>
        </w:rPr>
      </w:pPr>
    </w:p>
    <w:p w:rsidR="007A02E8" w:rsidRDefault="007A02E8" w:rsidP="007A02E8">
      <w:pPr>
        <w:rPr>
          <w:sz w:val="26"/>
          <w:szCs w:val="26"/>
        </w:rPr>
      </w:pPr>
    </w:p>
    <w:p w:rsidR="007A02E8" w:rsidRDefault="007A02E8" w:rsidP="007A02E8">
      <w:pPr>
        <w:rPr>
          <w:sz w:val="26"/>
          <w:szCs w:val="26"/>
        </w:rPr>
      </w:pPr>
    </w:p>
    <w:p w:rsidR="007A02E8" w:rsidRDefault="007A02E8" w:rsidP="007A02E8">
      <w:pPr>
        <w:rPr>
          <w:sz w:val="26"/>
          <w:szCs w:val="26"/>
        </w:rPr>
      </w:pPr>
    </w:p>
    <w:p w:rsidR="007A02E8" w:rsidRDefault="007A02E8" w:rsidP="007A02E8">
      <w:pPr>
        <w:rPr>
          <w:sz w:val="26"/>
          <w:szCs w:val="26"/>
        </w:rPr>
      </w:pPr>
    </w:p>
    <w:p w:rsidR="00FA7940" w:rsidRDefault="00FA7940">
      <w:pPr>
        <w:pStyle w:val="70"/>
        <w:shd w:val="clear" w:color="auto" w:fill="auto"/>
        <w:spacing w:before="0" w:after="0" w:line="180" w:lineRule="exact"/>
        <w:ind w:left="5420"/>
        <w:jc w:val="left"/>
      </w:pPr>
    </w:p>
    <w:p w:rsidR="00FA7940" w:rsidRDefault="00FE5AE3">
      <w:pPr>
        <w:pStyle w:val="22"/>
        <w:shd w:val="clear" w:color="auto" w:fill="auto"/>
        <w:spacing w:before="0" w:after="0"/>
        <w:ind w:left="6960"/>
        <w:jc w:val="left"/>
      </w:pPr>
      <w:r>
        <w:lastRenderedPageBreak/>
        <w:t>Приложение 2</w:t>
      </w:r>
    </w:p>
    <w:p w:rsidR="00FA7940" w:rsidRDefault="00FE5AE3">
      <w:pPr>
        <w:pStyle w:val="22"/>
        <w:shd w:val="clear" w:color="auto" w:fill="auto"/>
        <w:spacing w:before="0" w:after="304"/>
        <w:ind w:left="5320" w:right="460"/>
        <w:jc w:val="both"/>
      </w:pPr>
      <w:r>
        <w:t>к порядку уведомления муниципальными служащими Красненского района пред</w:t>
      </w:r>
      <w:r>
        <w:softHyphen/>
        <w:t>ставителя нанимателя о намерении вы</w:t>
      </w:r>
      <w:r>
        <w:softHyphen/>
        <w:t>полнять иную оплачиваемую работу</w:t>
      </w:r>
    </w:p>
    <w:p w:rsidR="00FA7940" w:rsidRDefault="00FE5AE3">
      <w:pPr>
        <w:pStyle w:val="40"/>
        <w:shd w:val="clear" w:color="auto" w:fill="auto"/>
        <w:spacing w:after="600" w:line="317" w:lineRule="exact"/>
        <w:ind w:right="260"/>
        <w:jc w:val="center"/>
      </w:pPr>
      <w:r>
        <w:t>Форма журнала регистрации уведомлений муниципальными служащими</w:t>
      </w:r>
      <w:r>
        <w:br/>
        <w:t xml:space="preserve">Красненского </w:t>
      </w:r>
      <w:r w:rsidR="00E273CF">
        <w:t xml:space="preserve">района </w:t>
      </w:r>
      <w:r>
        <w:t>представителя нанимателя</w:t>
      </w:r>
      <w:r>
        <w:br/>
        <w:t>о намерении выполнять иную оплачиваемую работу</w:t>
      </w:r>
    </w:p>
    <w:p w:rsidR="00FA7940" w:rsidRDefault="00FE5AE3">
      <w:pPr>
        <w:pStyle w:val="80"/>
        <w:shd w:val="clear" w:color="auto" w:fill="auto"/>
        <w:spacing w:before="0"/>
        <w:ind w:right="260"/>
      </w:pPr>
      <w:r>
        <w:t>Журнал</w:t>
      </w:r>
    </w:p>
    <w:p w:rsidR="00FA7940" w:rsidRDefault="00FE5AE3">
      <w:pPr>
        <w:pStyle w:val="40"/>
        <w:shd w:val="clear" w:color="auto" w:fill="auto"/>
        <w:spacing w:after="0" w:line="317" w:lineRule="exact"/>
        <w:ind w:right="260"/>
        <w:jc w:val="center"/>
      </w:pPr>
      <w:r>
        <w:t>регистрации уведомлений муниципальными служащими Красненского</w:t>
      </w:r>
    </w:p>
    <w:p w:rsidR="00FA7940" w:rsidRDefault="00FE5AE3">
      <w:pPr>
        <w:pStyle w:val="40"/>
        <w:shd w:val="clear" w:color="auto" w:fill="auto"/>
        <w:spacing w:after="0" w:line="317" w:lineRule="exact"/>
        <w:ind w:right="260"/>
        <w:jc w:val="center"/>
      </w:pPr>
      <w:r>
        <w:t>района представителя нанимателя</w:t>
      </w:r>
      <w:r>
        <w:br/>
        <w:t>о намерении выполнять иную оплачиваемую работу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141"/>
        <w:gridCol w:w="1613"/>
        <w:gridCol w:w="1613"/>
        <w:gridCol w:w="1968"/>
        <w:gridCol w:w="1618"/>
        <w:gridCol w:w="1277"/>
      </w:tblGrid>
      <w:tr w:rsidR="00FA7940">
        <w:trPr>
          <w:trHeight w:hRule="exact" w:val="233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7940" w:rsidRDefault="00FE5AE3">
            <w:pPr>
              <w:pStyle w:val="22"/>
              <w:framePr w:w="10771" w:wrap="notBeside" w:vAnchor="text" w:hAnchor="text" w:xAlign="center" w:y="1"/>
              <w:shd w:val="clear" w:color="auto" w:fill="auto"/>
              <w:spacing w:before="0" w:after="120" w:line="230" w:lineRule="exact"/>
              <w:jc w:val="left"/>
            </w:pPr>
            <w:r>
              <w:rPr>
                <w:rStyle w:val="2115pt"/>
              </w:rPr>
              <w:t>№</w:t>
            </w:r>
          </w:p>
          <w:p w:rsidR="00FA7940" w:rsidRDefault="00FE5AE3">
            <w:pPr>
              <w:pStyle w:val="22"/>
              <w:framePr w:w="10771" w:wrap="notBeside" w:vAnchor="text" w:hAnchor="text" w:xAlign="center" w:y="1"/>
              <w:shd w:val="clear" w:color="auto" w:fill="auto"/>
              <w:spacing w:before="120" w:after="0" w:line="230" w:lineRule="exact"/>
              <w:jc w:val="left"/>
            </w:pPr>
            <w:proofErr w:type="gramStart"/>
            <w:r>
              <w:rPr>
                <w:rStyle w:val="2115pt"/>
              </w:rPr>
              <w:t>п</w:t>
            </w:r>
            <w:proofErr w:type="gramEnd"/>
            <w:r>
              <w:rPr>
                <w:rStyle w:val="2115pt"/>
              </w:rPr>
              <w:t>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7940" w:rsidRDefault="00FE5AE3">
            <w:pPr>
              <w:pStyle w:val="22"/>
              <w:framePr w:w="1077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Ф.И.О.</w:t>
            </w:r>
          </w:p>
          <w:p w:rsidR="00FA7940" w:rsidRDefault="00FE5AE3">
            <w:pPr>
              <w:pStyle w:val="22"/>
              <w:framePr w:w="10771" w:wrap="notBeside" w:vAnchor="text" w:hAnchor="text" w:xAlign="center" w:y="1"/>
              <w:shd w:val="clear" w:color="auto" w:fill="auto"/>
              <w:spacing w:before="0" w:after="0" w:line="274" w:lineRule="exact"/>
              <w:ind w:left="180"/>
              <w:jc w:val="left"/>
            </w:pPr>
            <w:r>
              <w:rPr>
                <w:rStyle w:val="2115pt"/>
              </w:rPr>
              <w:t>муниципального</w:t>
            </w:r>
          </w:p>
          <w:p w:rsidR="00FA7940" w:rsidRDefault="00FE5AE3">
            <w:pPr>
              <w:pStyle w:val="22"/>
              <w:framePr w:w="1077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служащего,</w:t>
            </w:r>
          </w:p>
          <w:p w:rsidR="00FA7940" w:rsidRDefault="00FE5AE3">
            <w:pPr>
              <w:pStyle w:val="22"/>
              <w:framePr w:w="10771" w:wrap="notBeside" w:vAnchor="text" w:hAnchor="text" w:xAlign="center" w:y="1"/>
              <w:shd w:val="clear" w:color="auto" w:fill="auto"/>
              <w:spacing w:before="0" w:after="0" w:line="274" w:lineRule="exact"/>
              <w:ind w:left="180"/>
              <w:jc w:val="left"/>
            </w:pPr>
            <w:proofErr w:type="gramStart"/>
            <w:r>
              <w:rPr>
                <w:rStyle w:val="2115pt"/>
              </w:rPr>
              <w:t>представившего</w:t>
            </w:r>
            <w:proofErr w:type="gramEnd"/>
          </w:p>
          <w:p w:rsidR="00FA7940" w:rsidRDefault="00FE5AE3">
            <w:pPr>
              <w:pStyle w:val="22"/>
              <w:framePr w:w="1077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уведомление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7940" w:rsidRDefault="00FE5AE3">
            <w:pPr>
              <w:pStyle w:val="22"/>
              <w:framePr w:w="10771" w:wrap="notBeside" w:vAnchor="text" w:hAnchor="text" w:xAlign="center" w:y="1"/>
              <w:shd w:val="clear" w:color="auto" w:fill="auto"/>
              <w:spacing w:before="0" w:after="0" w:line="274" w:lineRule="exact"/>
              <w:ind w:left="200"/>
              <w:jc w:val="left"/>
            </w:pPr>
            <w:r>
              <w:rPr>
                <w:rStyle w:val="2115pt"/>
              </w:rPr>
              <w:t>Должность</w:t>
            </w:r>
          </w:p>
          <w:p w:rsidR="00FA7940" w:rsidRDefault="00FE5AE3">
            <w:pPr>
              <w:pStyle w:val="22"/>
              <w:framePr w:w="1077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5pt"/>
              </w:rPr>
              <w:t>муниципаль</w:t>
            </w:r>
            <w:proofErr w:type="spellEnd"/>
            <w:r>
              <w:rPr>
                <w:rStyle w:val="2115pt"/>
              </w:rPr>
              <w:softHyphen/>
            </w:r>
          </w:p>
          <w:p w:rsidR="00FA7940" w:rsidRDefault="00FE5AE3">
            <w:pPr>
              <w:pStyle w:val="22"/>
              <w:framePr w:w="10771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r>
              <w:rPr>
                <w:rStyle w:val="2115pt"/>
              </w:rPr>
              <w:t>ного</w:t>
            </w:r>
            <w:proofErr w:type="spellEnd"/>
          </w:p>
          <w:p w:rsidR="00FA7940" w:rsidRDefault="00FE5AE3">
            <w:pPr>
              <w:pStyle w:val="22"/>
              <w:framePr w:w="1077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служащего, представив</w:t>
            </w:r>
            <w:r>
              <w:rPr>
                <w:rStyle w:val="2115pt"/>
              </w:rPr>
              <w:softHyphen/>
              <w:t>шего уведом</w:t>
            </w:r>
            <w:r>
              <w:rPr>
                <w:rStyle w:val="2115pt"/>
              </w:rPr>
              <w:softHyphen/>
              <w:t>ление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7940" w:rsidRDefault="00FE5AE3">
            <w:pPr>
              <w:pStyle w:val="22"/>
              <w:framePr w:w="1077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Дата поступ</w:t>
            </w:r>
            <w:r>
              <w:rPr>
                <w:rStyle w:val="2115pt"/>
              </w:rPr>
              <w:softHyphen/>
              <w:t>ления</w:t>
            </w:r>
          </w:p>
          <w:p w:rsidR="00FA7940" w:rsidRDefault="00FE5AE3">
            <w:pPr>
              <w:pStyle w:val="22"/>
              <w:framePr w:w="1077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5pt"/>
              </w:rPr>
              <w:t>уведомления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7940" w:rsidRDefault="00FE5AE3">
            <w:pPr>
              <w:pStyle w:val="22"/>
              <w:framePr w:w="1077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>Ф.И.О., подпись муниципального служащего, при</w:t>
            </w:r>
            <w:r>
              <w:rPr>
                <w:rStyle w:val="2115pt"/>
              </w:rPr>
              <w:softHyphen/>
              <w:t>нявшего уведом</w:t>
            </w:r>
            <w:r>
              <w:rPr>
                <w:rStyle w:val="2115pt"/>
              </w:rPr>
              <w:softHyphen/>
              <w:t>ление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7940" w:rsidRDefault="00FE5AE3">
            <w:pPr>
              <w:pStyle w:val="22"/>
              <w:framePr w:w="1077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>Подпись му</w:t>
            </w:r>
            <w:r>
              <w:rPr>
                <w:rStyle w:val="2115pt"/>
              </w:rPr>
              <w:softHyphen/>
              <w:t>ниципально</w:t>
            </w:r>
            <w:r>
              <w:rPr>
                <w:rStyle w:val="2115pt"/>
              </w:rPr>
              <w:softHyphen/>
              <w:t>го служащего в получении копии уве</w:t>
            </w:r>
            <w:r>
              <w:rPr>
                <w:rStyle w:val="2115pt"/>
              </w:rPr>
              <w:softHyphen/>
              <w:t>домления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940" w:rsidRDefault="00FE5AE3">
            <w:pPr>
              <w:pStyle w:val="22"/>
              <w:framePr w:w="10771" w:wrap="notBeside" w:vAnchor="text" w:hAnchor="text" w:xAlign="center" w:y="1"/>
              <w:shd w:val="clear" w:color="auto" w:fill="auto"/>
              <w:spacing w:before="0" w:after="120" w:line="230" w:lineRule="exact"/>
              <w:jc w:val="left"/>
            </w:pPr>
            <w:proofErr w:type="spellStart"/>
            <w:r>
              <w:rPr>
                <w:rStyle w:val="2115pt"/>
              </w:rPr>
              <w:t>Примеча</w:t>
            </w:r>
            <w:proofErr w:type="spellEnd"/>
            <w:r>
              <w:rPr>
                <w:rStyle w:val="2115pt"/>
              </w:rPr>
              <w:softHyphen/>
            </w:r>
          </w:p>
          <w:p w:rsidR="00FA7940" w:rsidRDefault="00FE5AE3">
            <w:pPr>
              <w:pStyle w:val="22"/>
              <w:framePr w:w="10771" w:wrap="notBeside" w:vAnchor="text" w:hAnchor="text" w:xAlign="center" w:y="1"/>
              <w:shd w:val="clear" w:color="auto" w:fill="auto"/>
              <w:spacing w:before="120" w:after="0" w:line="230" w:lineRule="exact"/>
            </w:pPr>
            <w:proofErr w:type="spellStart"/>
            <w:r>
              <w:rPr>
                <w:rStyle w:val="2115pt"/>
              </w:rPr>
              <w:t>ние</w:t>
            </w:r>
            <w:proofErr w:type="spellEnd"/>
          </w:p>
        </w:tc>
      </w:tr>
      <w:tr w:rsidR="00FA7940">
        <w:trPr>
          <w:trHeight w:hRule="exact" w:val="38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940" w:rsidRDefault="00FE5AE3">
            <w:pPr>
              <w:pStyle w:val="22"/>
              <w:framePr w:w="10771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  <w:jc w:val="left"/>
            </w:pPr>
            <w:r>
              <w:rPr>
                <w:rStyle w:val="2115pt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940" w:rsidRDefault="00FE5AE3">
            <w:pPr>
              <w:pStyle w:val="22"/>
              <w:framePr w:w="10771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940" w:rsidRDefault="00FE5AE3">
            <w:pPr>
              <w:pStyle w:val="22"/>
              <w:framePr w:w="10771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940" w:rsidRDefault="00FE5AE3">
            <w:pPr>
              <w:pStyle w:val="22"/>
              <w:framePr w:w="10771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Garamond115pt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940" w:rsidRDefault="00FE5AE3">
            <w:pPr>
              <w:pStyle w:val="22"/>
              <w:framePr w:w="10771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940" w:rsidRDefault="00FE5AE3">
            <w:pPr>
              <w:pStyle w:val="22"/>
              <w:framePr w:w="10771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40" w:rsidRDefault="00FE5AE3">
            <w:pPr>
              <w:pStyle w:val="22"/>
              <w:framePr w:w="10771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7</w:t>
            </w:r>
          </w:p>
        </w:tc>
      </w:tr>
    </w:tbl>
    <w:p w:rsidR="00FA7940" w:rsidRDefault="00FA7940">
      <w:pPr>
        <w:framePr w:w="10771" w:wrap="notBeside" w:vAnchor="text" w:hAnchor="text" w:xAlign="center" w:y="1"/>
        <w:rPr>
          <w:sz w:val="2"/>
          <w:szCs w:val="2"/>
        </w:rPr>
      </w:pPr>
    </w:p>
    <w:p w:rsidR="00FA7940" w:rsidRDefault="00FA7940">
      <w:pPr>
        <w:rPr>
          <w:sz w:val="2"/>
          <w:szCs w:val="2"/>
        </w:rPr>
      </w:pPr>
    </w:p>
    <w:p w:rsidR="00FA7940" w:rsidRDefault="00FA7940">
      <w:pPr>
        <w:rPr>
          <w:sz w:val="2"/>
          <w:szCs w:val="2"/>
        </w:rPr>
      </w:pPr>
    </w:p>
    <w:sectPr w:rsidR="00FA7940" w:rsidSect="009A5988">
      <w:headerReference w:type="even" r:id="rId14"/>
      <w:headerReference w:type="default" r:id="rId15"/>
      <w:headerReference w:type="first" r:id="rId16"/>
      <w:footerReference w:type="first" r:id="rId17"/>
      <w:pgSz w:w="11900" w:h="16840"/>
      <w:pgMar w:top="1710" w:right="452" w:bottom="1062" w:left="6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78" w:rsidRDefault="00F82678">
      <w:r>
        <w:separator/>
      </w:r>
    </w:p>
  </w:endnote>
  <w:endnote w:type="continuationSeparator" w:id="0">
    <w:p w:rsidR="00F82678" w:rsidRDefault="00F8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CF" w:rsidRDefault="00F82678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3.2pt;margin-top:294.9pt;width:13.45pt;height:5.15pt;z-index:-1887389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01qQIAAKwFAAAOAAAAZHJzL2Uyb0RvYy54bWysVG1vmzAQ/j5p/8HydwJkkAZUUjUhTJO6&#10;F6ndD3DABGvGRrYb6Kb9951NSJNWk6ZtfEBn+/zcc3eP7/pmaDk6UKWZFBkOZwFGVJSyYmKf4a8P&#10;hbfESBsiKsKloBl+ohrfrN6+ue67lM5lI3lFFQIQodO+y3BjTJf6vi4b2hI9kx0VcFhL1RIDS7X3&#10;K0V6QG+5Pw+Chd9LVXVKllRr2M3HQ7xy+HVNS/O5rjU1iGcYuBn3V+6/s39/dU3SvSJdw8ojDfIX&#10;LFrCBAQ9QeXEEPSo2CuolpVKalmbWSlbX9Y1K6nLAbIJgxfZ3Dekoy4XKI7uTmXS/w+2/HT4ohCr&#10;oHcYCdJCix7oYNBaDii01ek7nYLTfQduZoBt62kz1d2dLL9pJOSmIWJPb5WSfUNJBezcTf/s6oij&#10;Lciu/ygrCEMejXRAQ61aCwjFQIAOXXo6dcZSKW3Iq2AZxhiVcLSIoyC21HySTnc7pc17KltkjQwr&#10;6LvDJoc7bUbXycWGErJgnLvec3GxAZjjDkSGq/bMcnCt/JEEyXa5XUZeNF9svSjIc++22ETeogiv&#10;4vxdvtnk4U8bN4zShlUVFTbMJKsw+rO2HQU+CuIkLC05qyycpaTVfrfhCh0IyLpw37EgZ27+JQ1X&#10;L8jlRUrhPArW88QrFssrLyqi2Eug1l4QJutkEURJlBeXKd0xQf89JdRnOInn8Sil3+YWuO91biRt&#10;mYHBwVmb4eXJiaRWgFtRudYawvhon5XC0n8uBbR7arSTq1XoqFUz7Ab3LqLpFexk9QT6VRIEBiKF&#10;oQdGI9V3jHoYIBkWMOEw4h8EvAA7ayZDTcZuMogo4WKGDUajuTHjTHrsFNs3gDu9sVt4JQVzErbP&#10;aeQA/O0CRoLL5Di+7Mw5Xzuv5yG7+gUAAP//AwBQSwMEFAAGAAgAAAAhAER22UHfAAAACwEAAA8A&#10;AABkcnMvZG93bnJldi54bWxMj8tOwzAQRfdI/IM1SOyoXUrTNI1ToUps2FEQEjs3nsYRfkS2myZ/&#10;z7CC3Yzm6M659X5ylo0YUx+8hOVCAEPfBt37TsLH+8tDCSxl5bWywaOEGRPsm9ubWlU6XP0bjsfc&#10;MQrxqVISTM5DxXlqDTqVFmFAT7dziE5lWmPHdVRXCneWPwpRcKd6Tx+MGvBgsP0+XpyEzfQZcEh4&#10;wK/z2EbTz6V9naW8v5ued8AyTvkPhl99UoeGnE7h4nViVsK6KJ4IpaHcUgci1tvVCthJQiHEEnhT&#10;8/8dmh8AAAD//wMAUEsBAi0AFAAGAAgAAAAhALaDOJL+AAAA4QEAABMAAAAAAAAAAAAAAAAAAAAA&#10;AFtDb250ZW50X1R5cGVzXS54bWxQSwECLQAUAAYACAAAACEAOP0h/9YAAACUAQAACwAAAAAAAAAA&#10;AAAAAAAvAQAAX3JlbHMvLnJlbHNQSwECLQAUAAYACAAAACEAjTX9NakCAACsBQAADgAAAAAAAAAA&#10;AAAAAAAuAgAAZHJzL2Uyb0RvYy54bWxQSwECLQAUAAYACAAAACEARHbZQd8AAAALAQAADwAAAAAA&#10;AAAAAAAAAAADBQAAZHJzL2Rvd25yZXYueG1sUEsFBgAAAAAEAAQA8wAAAA8GAAAAAA==&#10;" filled="f" stroked="f">
          <v:textbox style="mso-next-textbox:#_x0000_s2062;mso-fit-shape-to-text:t" inset="0,0,0,0">
            <w:txbxContent>
              <w:p w:rsidR="00E273CF" w:rsidRDefault="00E273C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45pt200"/>
                    <w:rFonts w:eastAsia="Garamond"/>
                  </w:rPr>
                  <w:t>■it-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40" w:rsidRDefault="00F82678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83.2pt;margin-top:294.9pt;width:13.45pt;height:5.1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01qQIAAKwFAAAOAAAAZHJzL2Uyb0RvYy54bWysVG1vmzAQ/j5p/8HydwJkkAZUUjUhTJO6&#10;F6ndD3DABGvGRrYb6Kb9951NSJNWk6ZtfEBn+/zcc3eP7/pmaDk6UKWZFBkOZwFGVJSyYmKf4a8P&#10;hbfESBsiKsKloBl+ohrfrN6+ue67lM5lI3lFFQIQodO+y3BjTJf6vi4b2hI9kx0VcFhL1RIDS7X3&#10;K0V6QG+5Pw+Chd9LVXVKllRr2M3HQ7xy+HVNS/O5rjU1iGcYuBn3V+6/s39/dU3SvSJdw8ojDfIX&#10;LFrCBAQ9QeXEEPSo2CuolpVKalmbWSlbX9Y1K6nLAbIJgxfZ3Dekoy4XKI7uTmXS/w+2/HT4ohCr&#10;oHcYCdJCix7oYNBaDii01ek7nYLTfQduZoBt62kz1d2dLL9pJOSmIWJPb5WSfUNJBezcTf/s6oij&#10;Lciu/ygrCEMejXRAQ61aCwjFQIAOXXo6dcZSKW3Iq2AZxhiVcLSIoyC21HySTnc7pc17KltkjQwr&#10;6LvDJoc7bUbXycWGErJgnLvec3GxAZjjDkSGq/bMcnCt/JEEyXa5XUZeNF9svSjIc++22ETeogiv&#10;4vxdvtnk4U8bN4zShlUVFTbMJKsw+rO2HQU+CuIkLC05qyycpaTVfrfhCh0IyLpw37EgZ27+JQ1X&#10;L8jlRUrhPArW88QrFssrLyqi2Eug1l4QJutkEURJlBeXKd0xQf89JdRnOInn8Sil3+YWuO91biRt&#10;mYHBwVmb4eXJiaRWgFtRudYawvhon5XC0n8uBbR7arSTq1XoqFUz7Ab3LqLpFexk9QT6VRIEBiKF&#10;oQdGI9V3jHoYIBkWMOEw4h8EvAA7ayZDTcZuMogo4WKGDUajuTHjTHrsFNs3gDu9sVt4JQVzErbP&#10;aeQA/O0CRoLL5Di+7Mw5Xzuv5yG7+gUAAP//AwBQSwMEFAAGAAgAAAAhAER22UHfAAAACwEAAA8A&#10;AABkcnMvZG93bnJldi54bWxMj8tOwzAQRfdI/IM1SOyoXUrTNI1ToUps2FEQEjs3nsYRfkS2myZ/&#10;z7CC3Yzm6M659X5ylo0YUx+8hOVCAEPfBt37TsLH+8tDCSxl5bWywaOEGRPsm9ubWlU6XP0bjsfc&#10;MQrxqVISTM5DxXlqDTqVFmFAT7dziE5lWmPHdVRXCneWPwpRcKd6Tx+MGvBgsP0+XpyEzfQZcEh4&#10;wK/z2EbTz6V9naW8v5ued8AyTvkPhl99UoeGnE7h4nViVsK6KJ4IpaHcUgci1tvVCthJQiHEEnhT&#10;8/8dmh8AAAD//wMAUEsBAi0AFAAGAAgAAAAhALaDOJL+AAAA4QEAABMAAAAAAAAAAAAAAAAAAAAA&#10;AFtDb250ZW50X1R5cGVzXS54bWxQSwECLQAUAAYACAAAACEAOP0h/9YAAACUAQAACwAAAAAAAAAA&#10;AAAAAAAvAQAAX3JlbHMvLnJlbHNQSwECLQAUAAYACAAAACEAjTX9NakCAACsBQAADgAAAAAAAAAA&#10;AAAAAAAuAgAAZHJzL2Uyb0RvYy54bWxQSwECLQAUAAYACAAAACEARHbZQd8AAAALAQAADwAAAAAA&#10;AAAAAAAAAAADBQAAZHJzL2Rvd25yZXYueG1sUEsFBgAAAAAEAAQA8wAAAA8GAAAAAA==&#10;" filled="f" stroked="f">
          <v:textbox style="mso-fit-shape-to-text:t" inset="0,0,0,0">
            <w:txbxContent>
              <w:p w:rsidR="00FA7940" w:rsidRDefault="00FE5AE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45pt200"/>
                    <w:rFonts w:eastAsia="Garamond"/>
                  </w:rPr>
                  <w:t>■it-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78" w:rsidRDefault="00F82678"/>
  </w:footnote>
  <w:footnote w:type="continuationSeparator" w:id="0">
    <w:p w:rsidR="00F82678" w:rsidRDefault="00F82678"/>
  </w:footnote>
  <w:footnote w:id="1">
    <w:p w:rsidR="007A02E8" w:rsidRPr="005E0721" w:rsidRDefault="007A02E8" w:rsidP="007A02E8">
      <w:pPr>
        <w:pStyle w:val="ab"/>
        <w:jc w:val="both"/>
      </w:pPr>
      <w:r w:rsidRPr="00E72054">
        <w:rPr>
          <w:rStyle w:val="ad"/>
        </w:rPr>
        <w:footnoteRef/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CF" w:rsidRDefault="00F82678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2.5pt;margin-top:52.25pt;width:6.1pt;height:14.65pt;z-index:-1887420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lFqgIAAKwFAAAOAAAAZHJzL2Uyb0RvYy54bWysVG1vmzAQ/j5p/8HydwpkTgKopEpDmCZ1&#10;L1K7H+CACdbARrYb6Kb9951NSNJWk6ZtfLAO+/zcPXeP7/pmaBt0YEpzKVIcXgUYMVHIkot9ir8+&#10;5F6EkTZUlLSRgqX4iWl8s3r75rrvEjaTtWxKphCACJ30XYprY7rE93VRs5bqK9kxAYeVVC018Kv2&#10;fqloD+ht48+CYOH3UpWdkgXTGnaz8RCvHH5VscJ8rirNDGpSDLkZtyq37uzqr65psle0q3lxTIP+&#10;RRYt5QKCnqAyaih6VPwVVMsLJbWszFUhW19WFS+Y4wBswuAFm/uadsxxgeLo7lQm/f9gi0+HLwrx&#10;MsUEI0FbaNEDGwy6lQMitjp9pxNwuu/AzQywDV12THV3J4tvGgm5qanYs7VSsq8ZLSG70N70L66O&#10;ONqC7PqPsoQw9NFIBzRUqrWlg2IgQIcuPZ06Y1MpYHO5JEs4KOAkjBbBfO4C0GS62ylt3jPZImuk&#10;WEHfHTY93Gljc6HJ5GJDCZnzpnG9b8SzDXAcdyAyXLVnNgfXyh9xEG+jbUQ8MltsPRJkmbfON8Rb&#10;5OFynr3LNpss/GnjhiSpeVkyYcNMsgrJn7XtKPBRECdhadnw0sLZlLTa7zaNQgcKss7ddyzIhZv/&#10;PA1XBODyglI4I8HtLPbyRbT0SE7mXrwMIi8I49t4EZCYZPlzSndcsH+nhPoUx/PZfJTSb7kF7nvN&#10;jSYtNzA4Gt6mODo50cQKcCtK11pDeTPaF6Ww6Z9LAe2eGu3kahU6atUMu8G9C6dlK+WdLJ9Av0qC&#10;wECLMPTAqKX6jlEPAyTFAiYcRs0HAS/AzprJUJOxmwwqCriYYoPRaG7MOJMeO8X3NeBOb2wNryTn&#10;TsLnHI5vC0aCY3IcX3bmXP47r/OQXf0CAAD//wMAUEsDBBQABgAIAAAAIQDlyJaR3gAAAAsBAAAP&#10;AAAAZHJzL2Rvd25yZXYueG1sTI/NTsMwEITvSLyDtZW4UbstTaMQp0KVuHCjICRubryNo/onst00&#10;eXuWExx3ZjT7Tb2fnGUjxtQHL2G1FMDQt0H3vpPw+fH6WAJLWXmtbPAoYcYE++b+rlaVDjf/juMx&#10;d4xKfKqUBJPzUHGeWoNOpWUY0JN3DtGpTGfsuI7qRuXO8rUQBXeq9/TBqAEPBtvL8eok7KavgEPC&#10;A36fxzaafi7t2yzlw2J6eQaWccp/YfjFJ3RoiOkUrl4nZiUUYktbMhniaQuMEsVqtwZ2ImWzKYE3&#10;Nf+/ofkBAAD//wMAUEsBAi0AFAAGAAgAAAAhALaDOJL+AAAA4QEAABMAAAAAAAAAAAAAAAAAAAAA&#10;AFtDb250ZW50X1R5cGVzXS54bWxQSwECLQAUAAYACAAAACEAOP0h/9YAAACUAQAACwAAAAAAAAAA&#10;AAAAAAAvAQAAX3JlbHMvLnJlbHNQSwECLQAUAAYACAAAACEAIjiZRaoCAACsBQAADgAAAAAAAAAA&#10;AAAAAAAuAgAAZHJzL2Uyb0RvYy54bWxQSwECLQAUAAYACAAAACEA5ciWkd4AAAALAQAADwAAAAAA&#10;AAAAAAAAAAAEBQAAZHJzL2Rvd25yZXYueG1sUEsFBgAAAAAEAAQA8wAAAA8GAAAAAA==&#10;" filled="f" stroked="f">
          <v:textbox style="mso-next-textbox:#_x0000_s2059;mso-fit-shape-to-text:t" inset="0,0,0,0">
            <w:txbxContent>
              <w:p w:rsidR="00E273CF" w:rsidRDefault="00E273CF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E0C24" w:rsidRPr="003E0C24">
                  <w:rPr>
                    <w:rStyle w:val="a6"/>
                    <w:b/>
                    <w:bCs/>
                    <w:noProof/>
                  </w:rPr>
                  <w:t>4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CF" w:rsidRDefault="00F82678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2.5pt;margin-top:52.25pt;width:6.1pt;height:14.65pt;z-index:-1887409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lBrAIAAKw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NGlrc7Q6wyc7npwMyNsQ5cdU93fSvpNIyE3DRF7dq2UHBpGKsgutDf9s6sT&#10;jrYgu+GjrCAMeTDSAY216mzpoBgI0KFLj6fO2FQobK5W8QoOKJyEyTJYLFwAks13e6XNeyY7ZI0c&#10;K+i7wyaHW21sLiSbXWwoIUvetq73rXi2AY7TDkSGq/bM5uBa+SMN0m2yTWIvjpZbLw6KwrsuN7G3&#10;LMPVorgsNpsi/GnjhnHW8KpiwoaZZRXGf9a2o8AnQZyEpWXLKwtnU9Jqv9u0Ch0IyLp037EgZ27+&#10;8zRcEYDLC0phFAc3UeqVy2TlxWW88NJVkHhBmN6kyyBO46J8TumWC/bvlNCQ43QRLSYp/ZZb4L7X&#10;3EjWcQODo+VdjpOTE8msALeicq01hLeTfVYKm/5TKaDdc6OdXK1CJ62acTe6dxHZ6FbKO1k9gn6V&#10;BIGBFmHogdFI9R2jAQZIjgVMOIzaDwJegJ01s6FmYzcbRFC4mGOD0WRuzDSTHnrF9w3gzm/sGl5J&#10;yZ2En3I4vi0YCY7JcXzZmXP+77yehuz6FwAAAP//AwBQSwMEFAAGAAgAAAAhAOXIlpHeAAAACwEA&#10;AA8AAABkcnMvZG93bnJldi54bWxMj81OwzAQhO9IvIO1lbhRuy1NoxCnQpW4cKMgJG5uvI2j+iey&#10;3TR5e5YTHHdmNPtNvZ+cZSPG1AcvYbUUwNC3Qfe+k/D58fpYAktZea1s8ChhxgT75v6uVpUON/+O&#10;4zF3jEp8qpQEk/NQcZ5ag06lZRjQk3cO0alMZ+y4jupG5c7ytRAFd6r39MGoAQ8G28vx6iTspq+A&#10;Q8IDfp/HNpp+Lu3bLOXDYnp5BpZxyn9h+MUndGiI6RSuXidmJRRiS1syGeJpC4wSxWq3BnYiZbMp&#10;gTc1/7+h+QEAAP//AwBQSwECLQAUAAYACAAAACEAtoM4kv4AAADhAQAAEwAAAAAAAAAAAAAAAAAA&#10;AAAAW0NvbnRlbnRfVHlwZXNdLnhtbFBLAQItABQABgAIAAAAIQA4/SH/1gAAAJQBAAALAAAAAAAA&#10;AAAAAAAAAC8BAABfcmVscy8ucmVsc1BLAQItABQABgAIAAAAIQAEy6lBrAIAAKwFAAAOAAAAAAAA&#10;AAAAAAAAAC4CAABkcnMvZTJvRG9jLnhtbFBLAQItABQABgAIAAAAIQDlyJaR3gAAAAsBAAAPAAAA&#10;AAAAAAAAAAAAAAYFAABkcnMvZG93bnJldi54bWxQSwUGAAAAAAQABADzAAAAEQYAAAAA&#10;" filled="f" stroked="f">
          <v:textbox style="mso-next-textbox:#_x0000_s2060;mso-fit-shape-to-text:t" inset="0,0,0,0">
            <w:txbxContent>
              <w:p w:rsidR="00E273CF" w:rsidRDefault="00E273CF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E0C24" w:rsidRPr="003E0C24">
                  <w:rPr>
                    <w:rStyle w:val="a6"/>
                    <w:b/>
                    <w:bCs/>
                    <w:noProof/>
                  </w:rPr>
                  <w:t>3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CF" w:rsidRDefault="00F82678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2.65pt;margin-top:74.3pt;width:6.1pt;height:14.65pt;z-index:-1887399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1vqwIAAKwFAAAOAAAAZHJzL2Uyb0RvYy54bWysVG1vmzAQ/j5p/8Hyd8rLSAKopGpDmCZ1&#10;L1K7H+CACdbAtmw30E377zubkKatJk3b+GAd9vm5e+4e3+XV2HfoQJVmguc4vAgworwSNeP7HH+9&#10;L70EI20Ir0knOM3xI9X4av32zeUgMxqJVnQ1VQhAuM4GmePWGJn5vq5a2hN9ISTlcNgI1RMDv2rv&#10;14oMgN53fhQES38QqpZKVFRr2C2mQ7x2+E1DK/O5aTQ1qMsx5Gbcqty6s6u/viTZXhHZsuqYBvmL&#10;LHrCOAQ9QRXEEPSg2CuonlVKaNGYi0r0vmgaVlHHAdiEwQs2dy2R1HGB4mh5KpP+f7DVp8MXhVid&#10;4wgjTnpo0T0dDboRI4psdQapM3C6k+BmRtiGLjumWt6K6ptGXGxawvf0WikxtJTUkF1ob/pnVycc&#10;bUF2w0dRQxjyYIQDGhvV29JBMRCgQ5ceT52xqVSwuVrFKzio4CRMlsFi4QKQbL4rlTbvqeiRNXKs&#10;oO8OmxxutbG5kGx2saG4KFnXud53/NkGOE47EBmu2jObg2vljzRIt8k2ib04Wm69OCgK77rcxN6y&#10;DFeL4l2x2RThTxs3jLOW1TXlNswsqzD+s7YdBT4J4iQsLTpWWzibklb73aZT6EBA1qX7jgU5c/Of&#10;p+GKAFxeUAqjOLiJUq9cJisvLuOFl66CxAvC9CZdBnEaF+VzSreM03+nhIYcp4toMUnpt9wC973m&#10;RrKeGRgcHetznJycSGYFuOW1a60hrJvss1LY9J9KAe2eG+3kahU6adWMu9G9i3c2upXyTtSPoF8l&#10;QGCgRRh6YLRCfcdogAGSYw4TDqPuA4cXYGfNbKjZ2M0G4RVczLHBaDI3ZppJD1KxfQu48xu7hldS&#10;MifhpxyObwtGgmNyHF925pz/O6+nIbv+BQAA//8DAFBLAwQUAAYACAAAACEA4ejWyd4AAAALAQAA&#10;DwAAAGRycy9kb3ducmV2LnhtbEyPwU7DMAyG70i8Q2QkbiwdsLaUphOaxIUbG0LiljVeU5E4VZN1&#10;7dtjTnC0/0+/P9fb2Tsx4Rj7QArWqwwEUhtMT52Cj8PrXQkiJk1Gu0CoYMEI2+b6qtaVCRd6x2mf&#10;OsElFCutwKY0VFLG1qLXcRUGJM5OYfQ68Th20oz6wuXeyfssy6XXPfEFqwfcWWy/92evoJg/Aw4R&#10;d/h1mtrR9kvp3halbm/ml2cQCef0B8OvPqtDw07HcCYThVOQZ5sHRjl4LHMQTOTrYgPiyJuieALZ&#10;1PL/D80PAAAA//8DAFBLAQItABQABgAIAAAAIQC2gziS/gAAAOEBAAATAAAAAAAAAAAAAAAAAAAA&#10;AABbQ29udGVudF9UeXBlc10ueG1sUEsBAi0AFAAGAAgAAAAhADj9If/WAAAAlAEAAAsAAAAAAAAA&#10;AAAAAAAALwEAAF9yZWxzLy5yZWxzUEsBAi0AFAAGAAgAAAAhAASgXW+rAgAArAUAAA4AAAAAAAAA&#10;AAAAAAAALgIAAGRycy9lMm9Eb2MueG1sUEsBAi0AFAAGAAgAAAAhAOHo1sneAAAACwEAAA8AAAAA&#10;AAAAAAAAAAAABQUAAGRycy9kb3ducmV2LnhtbFBLBQYAAAAABAAEAPMAAAAQBgAAAAA=&#10;" filled="f" stroked="f">
          <v:textbox style="mso-next-textbox:#_x0000_s2061;mso-fit-shape-to-text:t" inset="0,0,0,0">
            <w:txbxContent>
              <w:p w:rsidR="00E273CF" w:rsidRDefault="00E273CF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E0C24" w:rsidRPr="003E0C24">
                  <w:rPr>
                    <w:rStyle w:val="a6"/>
                    <w:b/>
                    <w:bCs/>
                    <w:noProof/>
                  </w:rPr>
                  <w:t>1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40" w:rsidRDefault="00F82678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3" type="#_x0000_t202" style="position:absolute;margin-left:302.5pt;margin-top:52.25pt;width:6.1pt;height:14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rLqgIAAKUFAAAOAAAAZHJzL2Uyb0RvYy54bWysVNuOmzAQfa/Uf7D8zgIpJICWrHZDqCpt&#10;L9JuP8DBJlgFG9newLbaf+/YhGQvL1VbHqzBHp85M3M8l1dj16IDU5pLkePwIsCIiUpSLvY5/n5f&#10;eglG2hBBSSsFy/Ej0/hq/f7d5dBnbCEb2VKmEIAInQ19jhtj+sz3ddWwjugL2TMBh7VUHTHwq/Y+&#10;VWQA9K71F0Gw9AepaK9kxbSG3WI6xGuHX9esMl/rWjOD2hwDN+NW5dadXf31Jcn2ivQNr440yF+w&#10;6AgXEPQEVRBD0IPib6A6XimpZW0uKtn5sq55xVwOkE0YvMrmriE9c7lAcXR/KpP+f7DVl8M3hTjN&#10;cYyRIB206J6NBt3IEcW2OkOvM3C668HNjLANXXaZ6v5WVj80EnLTELFn10rJoWGEArvQ3vSfXZ1w&#10;tAXZDZ8lhTDkwUgHNNaqs6WDYiBAhy49njpjqVSwuVpFKzio4CRMlkHsqPkkm+/2SpuPTHbIGjlW&#10;0HeHTQ632lguJJtdbCghS962rveteLEBjtMORIar9sxycK38lQbpNtkmkRctllsvCorCuy43kbcs&#10;w1VcfCg2myJ8snHDKGs4pUzYMLOswujP2nYU+CSIk7C0bDm1cJaSVvvdplXoQEDWpftcxeHk7Oa/&#10;pOGKALm8SilcRMHNIvXKZbLyojKKvXQVJF4QpjfpMojSqChfpnTLBfv3lNCQ4zRexJOUzqRf5Ra4&#10;721uJOu4gcHR8i7HycmJZFaAW0Fdaw3h7WQ/K4Wlfy4FtHtutJOrVeikVTPuRkCxGt5J+gjCVRKU&#10;BSKEaQdGI9VPjAaYHDkWMNowaj8JkL4dMrOhZmM3G0RUcDHHBqPJ3JhpGD30iu8bwJ0f1zU8j5I7&#10;7Z45HB8VzAKXwnFu2WHz/N95nafr+jcAAAD//wMAUEsDBBQABgAIAAAAIQDlyJaR3gAAAAsBAAAP&#10;AAAAZHJzL2Rvd25yZXYueG1sTI/NTsMwEITvSLyDtZW4UbstTaMQp0KVuHCjICRubryNo/onst00&#10;eXuWExx3ZjT7Tb2fnGUjxtQHL2G1FMDQt0H3vpPw+fH6WAJLWXmtbPAoYcYE++b+rlaVDjf/juMx&#10;d4xKfKqUBJPzUHGeWoNOpWUY0JN3DtGpTGfsuI7qRuXO8rUQBXeq9/TBqAEPBtvL8eok7KavgEPC&#10;A36fxzaafi7t2yzlw2J6eQaWccp/YfjFJ3RoiOkUrl4nZiUUYktbMhniaQuMEsVqtwZ2ImWzKYE3&#10;Nf+/ofkBAAD//wMAUEsBAi0AFAAGAAgAAAAhALaDOJL+AAAA4QEAABMAAAAAAAAAAAAAAAAAAAAA&#10;AFtDb250ZW50X1R5cGVzXS54bWxQSwECLQAUAAYACAAAACEAOP0h/9YAAACUAQAACwAAAAAAAAAA&#10;AAAAAAAvAQAAX3JlbHMvLnJlbHNQSwECLQAUAAYACAAAACEAaU46y6oCAAClBQAADgAAAAAAAAAA&#10;AAAAAAAuAgAAZHJzL2Uyb0RvYy54bWxQSwECLQAUAAYACAAAACEA5ciWkd4AAAALAQAADwAAAAAA&#10;AAAAAAAAAAAEBQAAZHJzL2Rvd25yZXYueG1sUEsFBgAAAAAEAAQA8wAAAA8GAAAAAA==&#10;" filled="f" stroked="f">
          <v:textbox style="mso-next-textbox:#Text Box 5;mso-fit-shape-to-text:t" inset="0,0,0,0">
            <w:txbxContent>
              <w:p w:rsidR="00FA7940" w:rsidRDefault="009A598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FE5AE3">
                  <w:instrText xml:space="preserve"> PAGE \* MERGEFORMAT </w:instrText>
                </w:r>
                <w:r>
                  <w:fldChar w:fldCharType="separate"/>
                </w:r>
                <w:r w:rsidR="00E273CF" w:rsidRPr="00E273CF">
                  <w:rPr>
                    <w:rStyle w:val="a6"/>
                    <w:b/>
                    <w:bCs/>
                    <w:noProof/>
                  </w:rPr>
                  <w:t>4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40" w:rsidRDefault="00F82678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302.5pt;margin-top:52.25pt;width:6.1pt;height:14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lFqgIAAKwFAAAOAAAAZHJzL2Uyb0RvYy54bWysVG1vmzAQ/j5p/8HydwpkTgKopEpDmCZ1&#10;L1K7H+CACdbARrYb6Kb9951NSNJWk6ZtfLAO+/zcPXeP7/pmaBt0YEpzKVIcXgUYMVHIkot9ir8+&#10;5F6EkTZUlLSRgqX4iWl8s3r75rrvEjaTtWxKphCACJ30XYprY7rE93VRs5bqK9kxAYeVVC018Kv2&#10;fqloD+ht48+CYOH3UpWdkgXTGnaz8RCvHH5VscJ8rirNDGpSDLkZtyq37uzqr65psle0q3lxTIP+&#10;RRYt5QKCnqAyaih6VPwVVMsLJbWszFUhW19WFS+Y4wBswuAFm/uadsxxgeLo7lQm/f9gi0+HLwrx&#10;MsUEI0FbaNEDGwy6lQMitjp9pxNwuu/AzQywDV12THV3J4tvGgm5qanYs7VSsq8ZLSG70N70L66O&#10;ONqC7PqPsoQw9NFIBzRUqrWlg2IgQIcuPZ06Y1MpYHO5JEs4KOAkjBbBfO4C0GS62ylt3jPZImuk&#10;WEHfHTY93Gljc6HJ5GJDCZnzpnG9b8SzDXAcdyAyXLVnNgfXyh9xEG+jbUQ8MltsPRJkmbfON8Rb&#10;5OFynr3LNpss/GnjhiSpeVkyYcNMsgrJn7XtKPBRECdhadnw0sLZlLTa7zaNQgcKss7ddyzIhZv/&#10;PA1XBODyglI4I8HtLPbyRbT0SE7mXrwMIi8I49t4EZCYZPlzSndcsH+nhPoUx/PZfJTSb7kF7nvN&#10;jSYtNzA4Gt6mODo50cQKcCtK11pDeTPaF6Ww6Z9LAe2eGu3kahU6atUMu8G9C6dlK+WdLJ9Av0qC&#10;wECLMPTAqKX6jlEPAyTFAiYcRs0HAS/AzprJUJOxmwwqCriYYoPRaG7MOJMeO8X3NeBOb2wNryTn&#10;TsLnHI5vC0aCY3IcX3bmXP47r/OQXf0CAAD//wMAUEsDBBQABgAIAAAAIQDlyJaR3gAAAAsBAAAP&#10;AAAAZHJzL2Rvd25yZXYueG1sTI/NTsMwEITvSLyDtZW4UbstTaMQp0KVuHCjICRubryNo/onst00&#10;eXuWExx3ZjT7Tb2fnGUjxtQHL2G1FMDQt0H3vpPw+fH6WAJLWXmtbPAoYcYE++b+rlaVDjf/juMx&#10;d4xKfKqUBJPzUHGeWoNOpWUY0JN3DtGpTGfsuI7qRuXO8rUQBXeq9/TBqAEPBtvL8eok7KavgEPC&#10;A36fxzaafi7t2yzlw2J6eQaWccp/YfjFJ3RoiOkUrl4nZiUUYktbMhniaQuMEsVqtwZ2ImWzKYE3&#10;Nf+/ofkBAAD//wMAUEsBAi0AFAAGAAgAAAAhALaDOJL+AAAA4QEAABMAAAAAAAAAAAAAAAAAAAAA&#10;AFtDb250ZW50X1R5cGVzXS54bWxQSwECLQAUAAYACAAAACEAOP0h/9YAAACUAQAACwAAAAAAAAAA&#10;AAAAAAAvAQAAX3JlbHMvLnJlbHNQSwECLQAUAAYACAAAACEAIjiZRaoCAACsBQAADgAAAAAAAAAA&#10;AAAAAAAuAgAAZHJzL2Uyb0RvYy54bWxQSwECLQAUAAYACAAAACEA5ciWkd4AAAALAQAADwAAAAAA&#10;AAAAAAAAAAAEBQAAZHJzL2Rvd25yZXYueG1sUEsFBgAAAAAEAAQA8wAAAA8GAAAAAA==&#10;" filled="f" stroked="f">
          <v:textbox style="mso-fit-shape-to-text:t" inset="0,0,0,0">
            <w:txbxContent>
              <w:p w:rsidR="00FA7940" w:rsidRDefault="009A598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FE5AE3">
                  <w:instrText xml:space="preserve"> PAGE \* MERGEFORMAT </w:instrText>
                </w:r>
                <w:r>
                  <w:fldChar w:fldCharType="separate"/>
                </w:r>
                <w:r w:rsidR="003E0C24" w:rsidRPr="003E0C24">
                  <w:rPr>
                    <w:rStyle w:val="a6"/>
                    <w:b/>
                    <w:bCs/>
                    <w:noProof/>
                  </w:rPr>
                  <w:t>6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40" w:rsidRDefault="00F82678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302.5pt;margin-top:52.25pt;width:6.1pt;height:14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lBrAIAAKw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NGlrc7Q6wyc7npwMyNsQ5cdU93fSvpNIyE3DRF7dq2UHBpGKsgutDf9s6sT&#10;jrYgu+GjrCAMeTDSAY216mzpoBgI0KFLj6fO2FQobK5W8QoOKJyEyTJYLFwAks13e6XNeyY7ZI0c&#10;K+i7wyaHW21sLiSbXWwoIUvetq73rXi2AY7TDkSGq/bM5uBa+SMN0m2yTWIvjpZbLw6KwrsuN7G3&#10;LMPVorgsNpsi/GnjhnHW8KpiwoaZZRXGf9a2o8AnQZyEpWXLKwtnU9Jqv9u0Ch0IyLp037EgZ27+&#10;8zRcEYDLC0phFAc3UeqVy2TlxWW88NJVkHhBmN6kyyBO46J8TumWC/bvlNCQ43QRLSYp/ZZb4L7X&#10;3EjWcQODo+VdjpOTE8msALeicq01hLeTfVYKm/5TKaDdc6OdXK1CJ62acTe6dxHZ6FbKO1k9gn6V&#10;BIGBFmHogdFI9R2jAQZIjgVMOIzaDwJegJ01s6FmYzcbRFC4mGOD0WRuzDSTHnrF9w3gzm/sGl5J&#10;yZ2En3I4vi0YCY7JcXzZmXP+77yehuz6FwAAAP//AwBQSwMEFAAGAAgAAAAhAOXIlpHeAAAACwEA&#10;AA8AAABkcnMvZG93bnJldi54bWxMj81OwzAQhO9IvIO1lbhRuy1NoxCnQpW4cKMgJG5uvI2j+iey&#10;3TR5e5YTHHdmNPtNvZ+cZSPG1AcvYbUUwNC3Qfe+k/D58fpYAktZea1s8ChhxgT75v6uVpUON/+O&#10;4zF3jEp8qpQEk/NQcZ5ag06lZRjQk3cO0alMZ+y4jupG5c7ytRAFd6r39MGoAQ8G28vx6iTspq+A&#10;Q8IDfp/HNpp+Lu3bLOXDYnp5BpZxyn9h+MUndGiI6RSuXidmJRRiS1syGeJpC4wSxWq3BnYiZbMp&#10;gTc1/7+h+QEAAP//AwBQSwECLQAUAAYACAAAACEAtoM4kv4AAADhAQAAEwAAAAAAAAAAAAAAAAAA&#10;AAAAW0NvbnRlbnRfVHlwZXNdLnhtbFBLAQItABQABgAIAAAAIQA4/SH/1gAAAJQBAAALAAAAAAAA&#10;AAAAAAAAAC8BAABfcmVscy8ucmVsc1BLAQItABQABgAIAAAAIQAEy6lBrAIAAKwFAAAOAAAAAAAA&#10;AAAAAAAAAC4CAABkcnMvZTJvRG9jLnhtbFBLAQItABQABgAIAAAAIQDlyJaR3gAAAAsBAAAPAAAA&#10;AAAAAAAAAAAAAAYFAABkcnMvZG93bnJldi54bWxQSwUGAAAAAAQABADzAAAAEQYAAAAA&#10;" filled="f" stroked="f">
          <v:textbox style="mso-fit-shape-to-text:t" inset="0,0,0,0">
            <w:txbxContent>
              <w:p w:rsidR="00FA7940" w:rsidRDefault="009A598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FE5AE3">
                  <w:instrText xml:space="preserve"> PAGE \* MERGEFORMAT </w:instrText>
                </w:r>
                <w:r>
                  <w:fldChar w:fldCharType="separate"/>
                </w:r>
                <w:r w:rsidR="003E0C24" w:rsidRPr="003E0C24">
                  <w:rPr>
                    <w:rStyle w:val="a6"/>
                    <w:b/>
                    <w:bCs/>
                    <w:noProof/>
                  </w:rPr>
                  <w:t>7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40" w:rsidRDefault="00F82678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02.65pt;margin-top:74.3pt;width:6.1pt;height:14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1vqwIAAKwFAAAOAAAAZHJzL2Uyb0RvYy54bWysVG1vmzAQ/j5p/8Hyd8rLSAKopGpDmCZ1&#10;L1K7H+CACdbAtmw30E377zubkKatJk3b+GAd9vm5e+4e3+XV2HfoQJVmguc4vAgworwSNeP7HH+9&#10;L70EI20Ir0knOM3xI9X4av32zeUgMxqJVnQ1VQhAuM4GmePWGJn5vq5a2hN9ISTlcNgI1RMDv2rv&#10;14oMgN53fhQES38QqpZKVFRr2C2mQ7x2+E1DK/O5aTQ1qMsx5Gbcqty6s6u/viTZXhHZsuqYBvmL&#10;LHrCOAQ9QRXEEPSg2CuonlVKaNGYi0r0vmgaVlHHAdiEwQs2dy2R1HGB4mh5KpP+f7DVp8MXhVid&#10;4wgjTnpo0T0dDboRI4psdQapM3C6k+BmRtiGLjumWt6K6ptGXGxawvf0WikxtJTUkF1ob/pnVycc&#10;bUF2w0dRQxjyYIQDGhvV29JBMRCgQ5ceT52xqVSwuVrFKzio4CRMlsFi4QKQbL4rlTbvqeiRNXKs&#10;oO8OmxxutbG5kGx2saG4KFnXud53/NkGOE47EBmu2jObg2vljzRIt8k2ib04Wm69OCgK77rcxN6y&#10;DFeL4l2x2RThTxs3jLOW1TXlNswsqzD+s7YdBT4J4iQsLTpWWzibklb73aZT6EBA1qX7jgU5c/Of&#10;p+GKAFxeUAqjOLiJUq9cJisvLuOFl66CxAvC9CZdBnEaF+VzSreM03+nhIYcp4toMUnpt9wC973m&#10;RrKeGRgcHetznJycSGYFuOW1a60hrJvss1LY9J9KAe2eG+3kahU6adWMu9G9i3c2upXyTtSPoF8l&#10;QGCgRRh6YLRCfcdogAGSYw4TDqPuA4cXYGfNbKjZ2M0G4RVczLHBaDI3ZppJD1KxfQu48xu7hldS&#10;MifhpxyObwtGgmNyHF925pz/O6+nIbv+BQAA//8DAFBLAwQUAAYACAAAACEA4ejWyd4AAAALAQAA&#10;DwAAAGRycy9kb3ducmV2LnhtbEyPwU7DMAyG70i8Q2QkbiwdsLaUphOaxIUbG0LiljVeU5E4VZN1&#10;7dtjTnC0/0+/P9fb2Tsx4Rj7QArWqwwEUhtMT52Cj8PrXQkiJk1Gu0CoYMEI2+b6qtaVCRd6x2mf&#10;OsElFCutwKY0VFLG1qLXcRUGJM5OYfQ68Th20oz6wuXeyfssy6XXPfEFqwfcWWy/92evoJg/Aw4R&#10;d/h1mtrR9kvp3halbm/ml2cQCef0B8OvPqtDw07HcCYThVOQZ5sHRjl4LHMQTOTrYgPiyJuieALZ&#10;1PL/D80PAAAA//8DAFBLAQItABQABgAIAAAAIQC2gziS/gAAAOEBAAATAAAAAAAAAAAAAAAAAAAA&#10;AABbQ29udGVudF9UeXBlc10ueG1sUEsBAi0AFAAGAAgAAAAhADj9If/WAAAAlAEAAAsAAAAAAAAA&#10;AAAAAAAALwEAAF9yZWxzLy5yZWxzUEsBAi0AFAAGAAgAAAAhAASgXW+rAgAArAUAAA4AAAAAAAAA&#10;AAAAAAAALgIAAGRycy9lMm9Eb2MueG1sUEsBAi0AFAAGAAgAAAAhAOHo1sneAAAACwEAAA8AAAAA&#10;AAAAAAAAAAAABQUAAGRycy9kb3ducmV2LnhtbFBLBQYAAAAABAAEAPMAAAAQBgAAAAA=&#10;" filled="f" stroked="f">
          <v:textbox style="mso-fit-shape-to-text:t" inset="0,0,0,0">
            <w:txbxContent>
              <w:p w:rsidR="00FA7940" w:rsidRDefault="009A598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FE5AE3">
                  <w:instrText xml:space="preserve"> PAGE \* MERGEFORMAT </w:instrText>
                </w:r>
                <w:r>
                  <w:fldChar w:fldCharType="separate"/>
                </w:r>
                <w:r w:rsidR="00E273CF" w:rsidRPr="00E273CF">
                  <w:rPr>
                    <w:rStyle w:val="a6"/>
                    <w:b/>
                    <w:bCs/>
                    <w:noProof/>
                  </w:rPr>
                  <w:t>5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F2287"/>
    <w:multiLevelType w:val="multilevel"/>
    <w:tmpl w:val="BBAC3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71FBE"/>
    <w:multiLevelType w:val="multilevel"/>
    <w:tmpl w:val="DA187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5A3E10"/>
    <w:multiLevelType w:val="multilevel"/>
    <w:tmpl w:val="343E8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A7940"/>
    <w:rsid w:val="001112E4"/>
    <w:rsid w:val="003E0C24"/>
    <w:rsid w:val="00647E9C"/>
    <w:rsid w:val="007A02E8"/>
    <w:rsid w:val="00860109"/>
    <w:rsid w:val="00955579"/>
    <w:rsid w:val="009A5988"/>
    <w:rsid w:val="00AE4DAD"/>
    <w:rsid w:val="00C83A62"/>
    <w:rsid w:val="00E273CF"/>
    <w:rsid w:val="00EE708B"/>
    <w:rsid w:val="00F82678"/>
    <w:rsid w:val="00FA7940"/>
    <w:rsid w:val="00FD748E"/>
    <w:rsid w:val="00FE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59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598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9A59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pt">
    <w:name w:val="Заголовок №2 + Интервал 4 pt"/>
    <w:basedOn w:val="2"/>
    <w:rsid w:val="009A59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A59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A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2ArialUnicodeMS15pt">
    <w:name w:val="Основной текст (2) + Arial Unicode MS;15 pt;Курсив"/>
    <w:basedOn w:val="21"/>
    <w:rsid w:val="009A5988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ArialUnicodeMS15pt0">
    <w:name w:val="Основной текст (2) + Arial Unicode MS;15 pt;Курсив"/>
    <w:basedOn w:val="21"/>
    <w:rsid w:val="009A5988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9A59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A59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9A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9A5988"/>
    <w:rPr>
      <w:rFonts w:ascii="Garamond" w:eastAsia="Garamond" w:hAnsi="Garamond" w:cs="Garamond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a6">
    <w:name w:val="Колонтитул"/>
    <w:basedOn w:val="a4"/>
    <w:rsid w:val="009A5988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A5988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5CenturyGothic17pt0pt">
    <w:name w:val="Основной текст (5) + Century Gothic;17 pt;Не полужирный;Не курсив;Интервал 0 pt"/>
    <w:basedOn w:val="5"/>
    <w:rsid w:val="009A5988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9A59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TimesNewRoman45pt200">
    <w:name w:val="Колонтитул + Times New Roman;4;5 pt;Не полужирный;Масштаб 200%"/>
    <w:basedOn w:val="a4"/>
    <w:rsid w:val="009A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0"/>
      <w:position w:val="0"/>
      <w:sz w:val="9"/>
      <w:szCs w:val="9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rsid w:val="009A5988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9A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9A5988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ArialUnicodeMS13pt">
    <w:name w:val="Основной текст (2) + Arial Unicode MS;13 pt"/>
    <w:basedOn w:val="21"/>
    <w:rsid w:val="009A598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A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1"/>
    <w:rsid w:val="009A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Garamond115pt">
    <w:name w:val="Основной текст (2) + Garamond;11;5 pt;Полужирный;Курсив"/>
    <w:basedOn w:val="21"/>
    <w:rsid w:val="009A5988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9A5988"/>
    <w:pPr>
      <w:shd w:val="clear" w:color="auto" w:fill="FFFFFF"/>
      <w:spacing w:line="365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9A5988"/>
    <w:pPr>
      <w:shd w:val="clear" w:color="auto" w:fill="FFFFFF"/>
      <w:spacing w:before="540" w:after="3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9A5988"/>
    <w:pPr>
      <w:shd w:val="clear" w:color="auto" w:fill="FFFFFF"/>
      <w:spacing w:before="360" w:line="629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30">
    <w:name w:val="Основной текст (3)"/>
    <w:basedOn w:val="a"/>
    <w:link w:val="3"/>
    <w:rsid w:val="009A5988"/>
    <w:pPr>
      <w:shd w:val="clear" w:color="auto" w:fill="FFFFFF"/>
      <w:spacing w:line="629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0">
    <w:name w:val="Основной текст (4)"/>
    <w:basedOn w:val="a"/>
    <w:link w:val="4"/>
    <w:rsid w:val="009A5988"/>
    <w:pPr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9A5988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6"/>
      <w:szCs w:val="26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A5988"/>
    <w:pPr>
      <w:shd w:val="clear" w:color="auto" w:fill="FFFFFF"/>
      <w:spacing w:after="96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20"/>
      <w:sz w:val="28"/>
      <w:szCs w:val="28"/>
    </w:rPr>
  </w:style>
  <w:style w:type="paragraph" w:customStyle="1" w:styleId="70">
    <w:name w:val="Основной текст (7)"/>
    <w:basedOn w:val="a"/>
    <w:link w:val="7"/>
    <w:rsid w:val="009A5988"/>
    <w:pPr>
      <w:shd w:val="clear" w:color="auto" w:fill="FFFFFF"/>
      <w:spacing w:before="900" w:after="48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rsid w:val="009A5988"/>
    <w:pPr>
      <w:shd w:val="clear" w:color="auto" w:fill="FFFFFF"/>
      <w:spacing w:before="108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9A5988"/>
    <w:pPr>
      <w:shd w:val="clear" w:color="auto" w:fill="FFFFFF"/>
      <w:spacing w:before="6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83A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A62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860109"/>
    <w:pPr>
      <w:ind w:left="720"/>
      <w:contextualSpacing/>
    </w:pPr>
  </w:style>
  <w:style w:type="table" w:styleId="aa">
    <w:name w:val="Table Grid"/>
    <w:basedOn w:val="a1"/>
    <w:uiPriority w:val="59"/>
    <w:rsid w:val="007A02E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7A02E8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c">
    <w:name w:val="Текст сноски Знак"/>
    <w:basedOn w:val="a0"/>
    <w:link w:val="ab"/>
    <w:uiPriority w:val="99"/>
    <w:semiHidden/>
    <w:rsid w:val="007A02E8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ad">
    <w:name w:val="footnote reference"/>
    <w:basedOn w:val="a0"/>
    <w:uiPriority w:val="99"/>
    <w:semiHidden/>
    <w:unhideWhenUsed/>
    <w:rsid w:val="007A02E8"/>
    <w:rPr>
      <w:vertAlign w:val="superscript"/>
    </w:rPr>
  </w:style>
  <w:style w:type="paragraph" w:customStyle="1" w:styleId="ConsPlusNonformat">
    <w:name w:val="ConsPlusNonformat"/>
    <w:rsid w:val="007A02E8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pt">
    <w:name w:val="Заголовок №2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2ArialUnicodeMS15pt">
    <w:name w:val="Основной текст (2) + Arial Unicode MS;15 pt;Курсив"/>
    <w:basedOn w:val="2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ArialUnicodeMS15pt0">
    <w:name w:val="Основной текст (2) + Arial Unicode MS;15 pt;Курсив"/>
    <w:basedOn w:val="2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Garamond" w:eastAsia="Garamond" w:hAnsi="Garamond" w:cs="Garamond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5CenturyGothic17pt0pt">
    <w:name w:val="Основной текст (5) + Century Gothic;17 pt;Не полужирный;Не курсив;Интервал 0 pt"/>
    <w:basedOn w:val="5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TimesNewRoman45pt200">
    <w:name w:val="Колонтитул + Times New Roman;4;5 pt;Не полужирный;Масштаб 20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0"/>
      <w:position w:val="0"/>
      <w:sz w:val="9"/>
      <w:szCs w:val="9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ArialUnicodeMS13pt">
    <w:name w:val="Основной текст (2) + Arial Unicode MS;13 pt"/>
    <w:basedOn w:val="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Garamond115pt">
    <w:name w:val="Основной текст (2) + Garamond;11;5 pt;Полужирный;Курсив"/>
    <w:basedOn w:val="2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65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540" w:after="3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629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29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6"/>
      <w:szCs w:val="26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6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20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900" w:after="48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8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83A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A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KADRY1</cp:lastModifiedBy>
  <cp:revision>8</cp:revision>
  <dcterms:created xsi:type="dcterms:W3CDTF">2019-09-22T13:13:00Z</dcterms:created>
  <dcterms:modified xsi:type="dcterms:W3CDTF">2024-07-29T05:45:00Z</dcterms:modified>
</cp:coreProperties>
</file>