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2" w:rsidRPr="000F3642" w:rsidRDefault="000F3642" w:rsidP="000F3642">
      <w:pPr>
        <w:spacing w:after="200"/>
        <w:jc w:val="center"/>
        <w:rPr>
          <w:rFonts w:ascii="Cambria" w:eastAsia="Cambria" w:hAnsi="Cambria" w:cs="Times New Roman"/>
          <w:bCs/>
          <w:szCs w:val="28"/>
        </w:rPr>
      </w:pP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 xml:space="preserve">Уведомление </w:t>
      </w: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Администрация </w:t>
            </w:r>
            <w:r>
              <w:rPr>
                <w:rFonts w:eastAsia="Cambria" w:cs="Times New Roman"/>
                <w:sz w:val="24"/>
                <w:lang w:val="ru-RU"/>
              </w:rPr>
              <w:t>муниципального района «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Красненск</w:t>
            </w:r>
            <w:r>
              <w:rPr>
                <w:rFonts w:eastAsia="Cambria" w:cs="Times New Roman"/>
                <w:sz w:val="24"/>
                <w:lang w:val="ru-RU"/>
              </w:rPr>
              <w:t>ий</w:t>
            </w:r>
            <w:proofErr w:type="spellEnd"/>
            <w:r>
              <w:rPr>
                <w:rFonts w:eastAsia="Cambria" w:cs="Times New Roman"/>
                <w:sz w:val="24"/>
                <w:lang w:val="ru-RU"/>
              </w:rPr>
              <w:t xml:space="preserve">  район» Белгородской области</w:t>
            </w:r>
          </w:p>
          <w:p w:rsidR="000F3642" w:rsidRPr="000F3642" w:rsidRDefault="000F3642" w:rsidP="000F3642">
            <w:pPr>
              <w:jc w:val="center"/>
              <w:rPr>
                <w:rFonts w:eastAsia="Cambria" w:cs="Times New Roman"/>
                <w:sz w:val="24"/>
                <w:lang w:val="ru-RU"/>
              </w:rPr>
            </w:pPr>
          </w:p>
          <w:p w:rsidR="000F3642" w:rsidRDefault="000F3642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b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0F3642">
              <w:rPr>
                <w:rFonts w:eastAsia="Cambria" w:cs="Times New Roman"/>
                <w:b/>
                <w:sz w:val="24"/>
                <w:lang w:val="ru-RU"/>
              </w:rPr>
              <w:t>проекту</w:t>
            </w:r>
          </w:p>
          <w:p w:rsidR="006F4389" w:rsidRPr="000F3642" w:rsidRDefault="006F4389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sz w:val="24"/>
                <w:lang w:val="ru-RU"/>
              </w:rPr>
            </w:pPr>
          </w:p>
          <w:p w:rsidR="00FE574D" w:rsidRDefault="006F4389" w:rsidP="00FE574D">
            <w:pPr>
              <w:tabs>
                <w:tab w:val="left" w:pos="3285"/>
              </w:tabs>
              <w:jc w:val="both"/>
              <w:rPr>
                <w:b/>
                <w:color w:val="00B0F0"/>
                <w:sz w:val="24"/>
                <w:lang w:val="ru-RU"/>
              </w:rPr>
            </w:pPr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>Постановление администрации муниципального района «</w:t>
            </w:r>
            <w:proofErr w:type="spellStart"/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>Красненский</w:t>
            </w:r>
            <w:proofErr w:type="spellEnd"/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 xml:space="preserve"> район</w:t>
            </w:r>
            <w:r w:rsidRPr="006F54CD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 xml:space="preserve">» </w:t>
            </w:r>
          </w:p>
          <w:p w:rsidR="00B357A5" w:rsidRPr="00CE734C" w:rsidRDefault="00FE574D" w:rsidP="00AC7017">
            <w:pPr>
              <w:tabs>
                <w:tab w:val="left" w:pos="3285"/>
              </w:tabs>
              <w:jc w:val="both"/>
              <w:rPr>
                <w:b/>
                <w:color w:val="0070C0"/>
                <w:sz w:val="24"/>
                <w:lang w:val="ru-RU"/>
              </w:rPr>
            </w:pPr>
            <w:r w:rsidRPr="00AC7017">
              <w:rPr>
                <w:rFonts w:eastAsia="Cambria"/>
                <w:b/>
                <w:color w:val="548DD4" w:themeColor="text2" w:themeTint="99"/>
                <w:sz w:val="24"/>
                <w:lang w:val="ru-RU"/>
              </w:rPr>
              <w:t xml:space="preserve"> </w:t>
            </w:r>
            <w:r w:rsidR="00383E62" w:rsidRPr="00CE734C">
              <w:rPr>
                <w:b/>
                <w:color w:val="0070C0"/>
                <w:sz w:val="24"/>
                <w:lang w:val="ru-RU"/>
              </w:rPr>
              <w:t>«</w:t>
            </w:r>
            <w:r w:rsidR="00383E62" w:rsidRPr="00CE734C">
              <w:rPr>
                <w:rFonts w:cs="Times New Roman"/>
                <w:b/>
                <w:color w:val="0070C0"/>
                <w:sz w:val="24"/>
                <w:lang w:val="ru-RU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383E62" w:rsidRPr="00CE734C">
              <w:rPr>
                <w:rFonts w:cs="Times New Roman"/>
                <w:b/>
                <w:color w:val="0070C0"/>
                <w:sz w:val="24"/>
                <w:lang w:val="ru-RU"/>
              </w:rPr>
              <w:t>Красненский</w:t>
            </w:r>
            <w:proofErr w:type="spellEnd"/>
            <w:r w:rsidR="00383E62" w:rsidRPr="00CE734C">
              <w:rPr>
                <w:rFonts w:cs="Times New Roman"/>
                <w:b/>
                <w:color w:val="0070C0"/>
                <w:sz w:val="24"/>
                <w:lang w:val="ru-RU"/>
              </w:rPr>
              <w:t xml:space="preserve"> район» от </w:t>
            </w:r>
            <w:r w:rsidR="00CE734C" w:rsidRPr="00CE734C">
              <w:rPr>
                <w:rFonts w:cs="Times New Roman"/>
                <w:b/>
                <w:color w:val="0070C0"/>
                <w:sz w:val="24"/>
                <w:lang w:val="ru-RU"/>
              </w:rPr>
              <w:t>29.05</w:t>
            </w:r>
            <w:r w:rsidR="00383E62" w:rsidRPr="00CE734C">
              <w:rPr>
                <w:rFonts w:cs="Times New Roman"/>
                <w:b/>
                <w:color w:val="0070C0"/>
                <w:sz w:val="24"/>
                <w:lang w:val="ru-RU"/>
              </w:rPr>
              <w:t xml:space="preserve">.2023г. № </w:t>
            </w:r>
            <w:r w:rsidR="00CE734C" w:rsidRPr="00CE734C">
              <w:rPr>
                <w:rFonts w:cs="Times New Roman"/>
                <w:b/>
                <w:color w:val="0070C0"/>
                <w:sz w:val="24"/>
                <w:lang w:val="ru-RU"/>
              </w:rPr>
              <w:t>68</w:t>
            </w:r>
            <w:r w:rsidR="00383E62" w:rsidRPr="00CE734C">
              <w:rPr>
                <w:rFonts w:cs="Times New Roman"/>
                <w:b/>
                <w:color w:val="0070C0"/>
                <w:sz w:val="24"/>
                <w:lang w:val="ru-RU"/>
              </w:rPr>
              <w:t xml:space="preserve"> «</w:t>
            </w:r>
            <w:r w:rsidR="00CE734C" w:rsidRPr="00CE734C">
              <w:rPr>
                <w:rFonts w:cs="Times New Roman"/>
                <w:b/>
                <w:color w:val="0070C0"/>
                <w:sz w:val="24"/>
                <w:lang w:val="ru-RU"/>
              </w:rPr>
      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383E62" w:rsidRPr="00CE734C">
              <w:rPr>
                <w:rFonts w:eastAsia="Times New Roman" w:cs="Times New Roman"/>
                <w:b/>
                <w:color w:val="0070C0"/>
                <w:sz w:val="24"/>
                <w:lang w:val="ru-RU" w:eastAsia="ru-RU"/>
              </w:rPr>
              <w:t>»</w:t>
            </w:r>
          </w:p>
          <w:p w:rsidR="000F3642" w:rsidRPr="000F3642" w:rsidRDefault="000F3642" w:rsidP="000F3642">
            <w:pPr>
              <w:jc w:val="center"/>
              <w:rPr>
                <w:rFonts w:eastAsia="Cambria" w:cs="Times New Roman"/>
                <w:i/>
                <w:sz w:val="24"/>
                <w:lang w:val="ru-RU"/>
              </w:rPr>
            </w:pPr>
            <w:r w:rsidRPr="000F3642">
              <w:rPr>
                <w:rFonts w:eastAsia="Cambria" w:cs="Times New Roman"/>
                <w:b/>
                <w:bCs/>
                <w:sz w:val="24"/>
                <w:lang w:val="ru-RU"/>
              </w:rPr>
              <w:t>на предмет его влияния на конкуренцию</w:t>
            </w:r>
          </w:p>
        </w:tc>
      </w:tr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0F3642">
              <w:rPr>
                <w:rFonts w:eastAsia="Cambria" w:cs="Times New Roman"/>
                <w:bCs/>
                <w:sz w:val="24"/>
                <w:lang w:val="ru-RU"/>
              </w:rPr>
              <w:t>на предмет его влияния на конкуренцию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Замечания и предложения принимаются по адресу:  309870, 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Красненский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 район, 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с</w:t>
            </w: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>.К</w:t>
            </w:r>
            <w:proofErr w:type="gramEnd"/>
            <w:r w:rsidRPr="000F3642">
              <w:rPr>
                <w:rFonts w:eastAsia="Cambria" w:cs="Times New Roman"/>
                <w:sz w:val="24"/>
                <w:lang w:val="ru-RU"/>
              </w:rPr>
              <w:t>расное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, ул. Подгорная 4, а также по адресу электронной почты:, а также по адресу электронной почты: 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oms</w:t>
            </w:r>
            <w:proofErr w:type="spellEnd"/>
            <w:r w:rsidR="002027E4">
              <w:rPr>
                <w:rFonts w:eastAsia="Cambria" w:cs="Times New Roman"/>
                <w:sz w:val="24"/>
                <w:lang w:val="ru-RU"/>
              </w:rPr>
              <w:t>2</w:t>
            </w:r>
            <w:r w:rsidR="00AE20EE" w:rsidRPr="00AE20EE">
              <w:rPr>
                <w:rFonts w:eastAsia="Cambria" w:cs="Times New Roman"/>
                <w:sz w:val="24"/>
                <w:lang w:val="ru-RU"/>
              </w:rPr>
              <w:t>@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kr</w:t>
            </w:r>
            <w:proofErr w:type="spellEnd"/>
            <w:r w:rsidR="00AE20EE" w:rsidRPr="00AE20EE">
              <w:rPr>
                <w:rFonts w:eastAsia="Cambria" w:cs="Times New Roman"/>
                <w:sz w:val="24"/>
                <w:lang w:val="ru-RU"/>
              </w:rPr>
              <w:t>.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belregion</w:t>
            </w:r>
            <w:proofErr w:type="spellEnd"/>
            <w:r w:rsidR="00AE20EE" w:rsidRPr="00AE20EE">
              <w:rPr>
                <w:rFonts w:eastAsia="Cambria" w:cs="Times New Roman"/>
                <w:sz w:val="24"/>
                <w:lang w:val="ru-RU"/>
              </w:rPr>
              <w:t>.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ru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Сроки приема замечаний и предложений: 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с </w:t>
            </w:r>
            <w:r w:rsidR="00C008D8">
              <w:rPr>
                <w:rFonts w:eastAsia="Cambria" w:cs="Times New Roman"/>
                <w:color w:val="FF0000"/>
                <w:sz w:val="24"/>
                <w:lang w:val="ru-RU"/>
              </w:rPr>
              <w:t>03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</w:t>
            </w:r>
            <w:r w:rsidR="0015752F">
              <w:rPr>
                <w:rFonts w:eastAsia="Cambria" w:cs="Times New Roman"/>
                <w:color w:val="FF0000"/>
                <w:sz w:val="24"/>
                <w:lang w:val="ru-RU"/>
              </w:rPr>
              <w:t>0</w:t>
            </w:r>
            <w:r w:rsidR="00383E62">
              <w:rPr>
                <w:rFonts w:eastAsia="Cambria" w:cs="Times New Roman"/>
                <w:color w:val="FF0000"/>
                <w:sz w:val="24"/>
                <w:lang w:val="ru-RU"/>
              </w:rPr>
              <w:t>3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.20</w:t>
            </w:r>
            <w:r w:rsidR="008F164D">
              <w:rPr>
                <w:rFonts w:eastAsia="Cambria" w:cs="Times New Roman"/>
                <w:color w:val="FF0000"/>
                <w:sz w:val="24"/>
                <w:lang w:val="ru-RU"/>
              </w:rPr>
              <w:t>2</w:t>
            </w:r>
            <w:r w:rsidR="00C008D8">
              <w:rPr>
                <w:rFonts w:eastAsia="Cambria" w:cs="Times New Roman"/>
                <w:color w:val="FF0000"/>
                <w:sz w:val="24"/>
                <w:lang w:val="ru-RU"/>
              </w:rPr>
              <w:t>5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 года по </w:t>
            </w:r>
            <w:r w:rsidR="00C008D8">
              <w:rPr>
                <w:rFonts w:eastAsia="Cambria" w:cs="Times New Roman"/>
                <w:color w:val="FF0000"/>
                <w:sz w:val="24"/>
                <w:lang w:val="ru-RU"/>
              </w:rPr>
              <w:t>14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</w:t>
            </w:r>
            <w:r w:rsidR="008A2522">
              <w:rPr>
                <w:rFonts w:eastAsia="Cambria" w:cs="Times New Roman"/>
                <w:color w:val="FF0000"/>
                <w:sz w:val="24"/>
                <w:lang w:val="ru-RU"/>
              </w:rPr>
              <w:t>0</w:t>
            </w:r>
            <w:r w:rsidR="00C008D8">
              <w:rPr>
                <w:rFonts w:eastAsia="Cambria" w:cs="Times New Roman"/>
                <w:color w:val="FF0000"/>
                <w:sz w:val="24"/>
                <w:lang w:val="ru-RU"/>
              </w:rPr>
              <w:t>3</w:t>
            </w:r>
            <w:r w:rsidR="009606AA" w:rsidRPr="008F164D">
              <w:rPr>
                <w:rFonts w:eastAsia="Cambria" w:cs="Times New Roman"/>
                <w:color w:val="FF0000"/>
                <w:sz w:val="24"/>
                <w:lang w:val="ru-RU"/>
              </w:rPr>
              <w:t>.20</w:t>
            </w:r>
            <w:r w:rsidR="008F164D">
              <w:rPr>
                <w:rFonts w:eastAsia="Cambria" w:cs="Times New Roman"/>
                <w:color w:val="FF0000"/>
                <w:sz w:val="24"/>
                <w:lang w:val="ru-RU"/>
              </w:rPr>
              <w:t>2</w:t>
            </w:r>
            <w:r w:rsidR="00C008D8">
              <w:rPr>
                <w:rFonts w:eastAsia="Cambria" w:cs="Times New Roman"/>
                <w:color w:val="FF0000"/>
                <w:sz w:val="24"/>
                <w:lang w:val="ru-RU"/>
              </w:rPr>
              <w:t>5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 года.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0F3642">
              <w:rPr>
                <w:rFonts w:eastAsia="Times New Roman" w:cs="Times New Roman"/>
                <w:sz w:val="24"/>
                <w:lang w:val="ru-RU"/>
              </w:rPr>
              <w:t>администрации Красненского района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 на предмет выявления рисков нарушения антимонопольного законодательства за 20</w:t>
            </w:r>
            <w:r w:rsidR="003E7CE6">
              <w:rPr>
                <w:rFonts w:eastAsia="Cambria" w:cs="Times New Roman"/>
                <w:sz w:val="24"/>
                <w:lang w:val="ru-RU"/>
              </w:rPr>
              <w:t>2</w:t>
            </w:r>
            <w:r w:rsidR="00C008D8">
              <w:rPr>
                <w:rFonts w:eastAsia="Cambria" w:cs="Times New Roman"/>
                <w:sz w:val="24"/>
                <w:lang w:val="ru-RU"/>
              </w:rPr>
              <w:t>5</w:t>
            </w:r>
            <w:bookmarkStart w:id="0" w:name="_GoBack"/>
            <w:bookmarkEnd w:id="0"/>
            <w:r w:rsidR="009606AA">
              <w:rPr>
                <w:rFonts w:eastAsia="Cambria" w:cs="Times New Roman"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sz w:val="24"/>
                <w:lang w:val="ru-RU"/>
              </w:rPr>
              <w:t>год, который до 10.02.20</w:t>
            </w:r>
            <w:r w:rsidR="009606AA">
              <w:rPr>
                <w:rFonts w:eastAsia="Cambria" w:cs="Times New Roman"/>
                <w:sz w:val="24"/>
                <w:lang w:val="ru-RU"/>
              </w:rPr>
              <w:t>2</w:t>
            </w:r>
            <w:r w:rsidR="00C008D8">
              <w:rPr>
                <w:rFonts w:eastAsia="Cambria" w:cs="Times New Roman"/>
                <w:sz w:val="24"/>
                <w:lang w:val="ru-RU"/>
              </w:rPr>
              <w:t>6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 года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i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в составе ежегодного доклада об антимонопольном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комплаенсе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комплаенс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>».</w:t>
            </w:r>
            <w:proofErr w:type="gramEnd"/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К уведомлению прилагаются: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1. Анкета участника публичных консультаций в формате </w:t>
            </w:r>
            <w:r w:rsidRPr="000F3642">
              <w:rPr>
                <w:rFonts w:eastAsia="Cambria" w:cs="Times New Roman"/>
                <w:sz w:val="24"/>
              </w:rPr>
              <w:t>word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2. Те</w:t>
            </w: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>кст пр</w:t>
            </w:r>
            <w:proofErr w:type="gramEnd"/>
            <w:r w:rsidRPr="000F3642">
              <w:rPr>
                <w:rFonts w:eastAsia="Cambria" w:cs="Times New Roman"/>
                <w:sz w:val="24"/>
                <w:lang w:val="ru-RU"/>
              </w:rPr>
              <w:t xml:space="preserve">оекта нормативного правового акта в формате </w:t>
            </w:r>
            <w:r w:rsidRPr="000F3642">
              <w:rPr>
                <w:rFonts w:eastAsia="Cambria" w:cs="Times New Roman"/>
                <w:sz w:val="24"/>
              </w:rPr>
              <w:t>word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9606AA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>
              <w:rPr>
                <w:rFonts w:eastAsia="Cambria" w:cs="Times New Roman"/>
                <w:sz w:val="24"/>
                <w:lang w:val="ru-RU"/>
              </w:rPr>
              <w:t>3</w:t>
            </w:r>
            <w:r w:rsidR="000F3642" w:rsidRPr="000F3642">
              <w:rPr>
                <w:rFonts w:eastAsia="Cambria" w:cs="Times New Roman"/>
                <w:sz w:val="24"/>
                <w:lang w:val="ru-RU"/>
              </w:rPr>
              <w:t xml:space="preserve">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0F3642" w:rsidRPr="000F3642">
              <w:rPr>
                <w:rFonts w:eastAsia="Cambria" w:cs="Times New Roman"/>
                <w:sz w:val="24"/>
              </w:rPr>
              <w:t>word</w:t>
            </w:r>
            <w:r w:rsidR="000F3642"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u w:val="single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ел «Антимонопольный </w:t>
            </w:r>
            <w:proofErr w:type="spellStart"/>
            <w:r w:rsidR="009606AA">
              <w:rPr>
                <w:rFonts w:eastAsia="Cambria" w:cs="Times New Roman"/>
                <w:sz w:val="24"/>
                <w:lang w:val="ru-RU"/>
              </w:rPr>
              <w:t>комплаенс</w:t>
            </w:r>
            <w:proofErr w:type="spellEnd"/>
            <w:r w:rsidR="009606AA">
              <w:rPr>
                <w:rFonts w:eastAsia="Cambria" w:cs="Times New Roman"/>
                <w:sz w:val="24"/>
                <w:lang w:val="ru-RU"/>
              </w:rPr>
              <w:t>»:</w:t>
            </w:r>
            <w:r w:rsidR="009606AA" w:rsidRPr="009606AA">
              <w:rPr>
                <w:lang w:val="ru-RU"/>
              </w:rPr>
              <w:t xml:space="preserve"> </w:t>
            </w:r>
            <w:r w:rsidR="009606AA" w:rsidRPr="009606AA">
              <w:rPr>
                <w:rFonts w:eastAsia="Cambria" w:cs="Times New Roman"/>
                <w:sz w:val="24"/>
                <w:lang w:val="ru-RU"/>
              </w:rPr>
              <w:t>http://kraadm.ru/deyatelnost/antimonopolnyj-komplaens/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</w:p>
        </w:tc>
      </w:tr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Контактное лицо: </w:t>
            </w:r>
          </w:p>
          <w:p w:rsidR="000F3642" w:rsidRPr="000F3642" w:rsidRDefault="00131A72" w:rsidP="00960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i/>
                <w:sz w:val="24"/>
                <w:lang w:val="ru-RU"/>
              </w:rPr>
            </w:pPr>
            <w:r>
              <w:rPr>
                <w:rFonts w:eastAsia="Cambria" w:cs="Times New Roman"/>
                <w:i/>
                <w:sz w:val="24"/>
                <w:lang w:val="ru-RU"/>
              </w:rPr>
              <w:t>Дешина Светлана Анатольевна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 xml:space="preserve">, 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>главный специалист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 xml:space="preserve">  отд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 xml:space="preserve">ела по управлению муниципальной 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>собственностью управ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 xml:space="preserve">ления экономического развития  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>и муниципальной собственности администрации района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 xml:space="preserve">, 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>8(47262)52</w:t>
            </w:r>
            <w:r>
              <w:rPr>
                <w:rFonts w:eastAsia="Cambria" w:cs="Times New Roman"/>
                <w:i/>
                <w:sz w:val="24"/>
                <w:lang w:val="ru-RU"/>
              </w:rPr>
              <w:t>836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Режим работы: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с 8-00 до 17-12, перерыв с 12-00 до 14-00</w:t>
            </w:r>
          </w:p>
        </w:tc>
      </w:tr>
    </w:tbl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42"/>
    <w:rsid w:val="00025CE2"/>
    <w:rsid w:val="000A0EBF"/>
    <w:rsid w:val="000F3642"/>
    <w:rsid w:val="00104D80"/>
    <w:rsid w:val="00131A72"/>
    <w:rsid w:val="0015752F"/>
    <w:rsid w:val="00163AB9"/>
    <w:rsid w:val="001C0632"/>
    <w:rsid w:val="00202382"/>
    <w:rsid w:val="002027E4"/>
    <w:rsid w:val="00304ABB"/>
    <w:rsid w:val="00383E62"/>
    <w:rsid w:val="003A0812"/>
    <w:rsid w:val="003E7CE6"/>
    <w:rsid w:val="00435153"/>
    <w:rsid w:val="00580C88"/>
    <w:rsid w:val="005C04E8"/>
    <w:rsid w:val="005D3340"/>
    <w:rsid w:val="00606032"/>
    <w:rsid w:val="006F4389"/>
    <w:rsid w:val="006F54CD"/>
    <w:rsid w:val="00707008"/>
    <w:rsid w:val="008A2522"/>
    <w:rsid w:val="008A642F"/>
    <w:rsid w:val="008F164D"/>
    <w:rsid w:val="009606AA"/>
    <w:rsid w:val="00AC7017"/>
    <w:rsid w:val="00AE20EE"/>
    <w:rsid w:val="00B357A5"/>
    <w:rsid w:val="00B84869"/>
    <w:rsid w:val="00C008D8"/>
    <w:rsid w:val="00CE6D7F"/>
    <w:rsid w:val="00CE734C"/>
    <w:rsid w:val="00D0207F"/>
    <w:rsid w:val="00D63A61"/>
    <w:rsid w:val="00D92996"/>
    <w:rsid w:val="00DF79BC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39</cp:revision>
  <cp:lastPrinted>2022-03-24T11:26:00Z</cp:lastPrinted>
  <dcterms:created xsi:type="dcterms:W3CDTF">2019-11-19T06:04:00Z</dcterms:created>
  <dcterms:modified xsi:type="dcterms:W3CDTF">2025-03-03T08:51:00Z</dcterms:modified>
</cp:coreProperties>
</file>